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2835"/>
        <w:gridCol w:w="6237"/>
      </w:tblGrid>
      <w:tr w:rsidR="00DE5961" w:rsidRPr="007E44FD" w:rsidTr="00C44B5F">
        <w:trPr>
          <w:trHeight w:val="709"/>
        </w:trPr>
        <w:tc>
          <w:tcPr>
            <w:tcW w:w="2835" w:type="dxa"/>
          </w:tcPr>
          <w:p w:rsidR="00DE5961" w:rsidRPr="007E44FD" w:rsidRDefault="00DE5961" w:rsidP="00C44B5F">
            <w:pPr>
              <w:ind w:firstLine="0"/>
              <w:jc w:val="center"/>
              <w:rPr>
                <w:rFonts w:ascii="Times New Roman" w:eastAsia="Calibri" w:hAnsi="Times New Roman" w:cs="Times New Roman"/>
                <w:b/>
                <w:sz w:val="26"/>
                <w:lang w:val="en-GB"/>
              </w:rPr>
            </w:pPr>
            <w:r w:rsidRPr="007E44FD">
              <w:rPr>
                <w:rFonts w:ascii="Times New Roman" w:eastAsia="Calibri" w:hAnsi="Times New Roman" w:cs="Times New Roman"/>
                <w:b/>
                <w:sz w:val="26"/>
                <w:lang w:val="en-GB"/>
              </w:rPr>
              <w:t>ỦY BAN NHÂN DÂN</w:t>
            </w:r>
          </w:p>
          <w:p w:rsidR="00DE5961" w:rsidRPr="007E44FD" w:rsidRDefault="00DE5961" w:rsidP="00C44B5F">
            <w:pPr>
              <w:ind w:firstLine="0"/>
              <w:jc w:val="center"/>
              <w:rPr>
                <w:rFonts w:ascii="Times New Roman" w:eastAsia="Calibri" w:hAnsi="Times New Roman" w:cs="Times New Roman"/>
                <w:b/>
                <w:sz w:val="26"/>
                <w:lang w:val="en-GB"/>
              </w:rPr>
            </w:pPr>
            <w:r w:rsidRPr="007E44FD">
              <w:rPr>
                <w:rFonts w:ascii="Times New Roman" w:eastAsia="Calibri" w:hAnsi="Times New Roman" w:cs="Times New Roman"/>
                <w:noProof/>
                <w:sz w:val="28"/>
              </w:rPr>
              <mc:AlternateContent>
                <mc:Choice Requires="wps">
                  <w:drawing>
                    <wp:anchor distT="4294967292" distB="4294967292" distL="114300" distR="114300" simplePos="0" relativeHeight="251675648" behindDoc="0" locked="0" layoutInCell="1" allowOverlap="1" wp14:anchorId="35E93096" wp14:editId="4DF9A83C">
                      <wp:simplePos x="0" y="0"/>
                      <wp:positionH relativeFrom="column">
                        <wp:posOffset>440690</wp:posOffset>
                      </wp:positionH>
                      <wp:positionV relativeFrom="paragraph">
                        <wp:posOffset>243840</wp:posOffset>
                      </wp:positionV>
                      <wp:extent cx="752983"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9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7pt,19.2pt" to="9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C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"/>
                  </w:pict>
                </mc:Fallback>
              </mc:AlternateContent>
            </w:r>
            <w:r w:rsidRPr="007E44FD">
              <w:rPr>
                <w:rFonts w:ascii="Times New Roman" w:eastAsia="Calibri" w:hAnsi="Times New Roman" w:cs="Times New Roman"/>
                <w:b/>
                <w:sz w:val="26"/>
                <w:lang w:val="en-GB"/>
              </w:rPr>
              <w:t>TỈNH THANH HÓA</w:t>
            </w:r>
          </w:p>
        </w:tc>
        <w:tc>
          <w:tcPr>
            <w:tcW w:w="6237" w:type="dxa"/>
          </w:tcPr>
          <w:p w:rsidR="00DE5961" w:rsidRPr="007E44FD" w:rsidRDefault="00DE5961" w:rsidP="00C44B5F">
            <w:pPr>
              <w:ind w:firstLine="0"/>
              <w:jc w:val="center"/>
              <w:rPr>
                <w:rFonts w:ascii="Times New Roman" w:eastAsia="Calibri" w:hAnsi="Times New Roman" w:cs="Times New Roman"/>
                <w:b/>
                <w:bCs/>
                <w:sz w:val="26"/>
                <w:lang w:val="en-GB"/>
              </w:rPr>
            </w:pPr>
            <w:r w:rsidRPr="007E44FD">
              <w:rPr>
                <w:rFonts w:ascii="Times New Roman" w:eastAsia="Calibri" w:hAnsi="Times New Roman" w:cs="Times New Roman"/>
                <w:b/>
                <w:bCs/>
                <w:sz w:val="26"/>
                <w:lang w:val="en-GB"/>
              </w:rPr>
              <w:t xml:space="preserve">CỘNG HÒA XÃ HỘI CHỦ NGHĨA VIỆT </w:t>
            </w:r>
            <w:smartTag w:uri="urn:schemas-microsoft-com:office:smarttags" w:element="country-region">
              <w:smartTag w:uri="urn:schemas-microsoft-com:office:smarttags" w:element="place">
                <w:r w:rsidRPr="007E44FD">
                  <w:rPr>
                    <w:rFonts w:ascii="Times New Roman" w:eastAsia="Calibri" w:hAnsi="Times New Roman" w:cs="Times New Roman"/>
                    <w:b/>
                    <w:bCs/>
                    <w:sz w:val="26"/>
                    <w:lang w:val="en-GB"/>
                  </w:rPr>
                  <w:t>NAM</w:t>
                </w:r>
              </w:smartTag>
            </w:smartTag>
          </w:p>
          <w:p w:rsidR="00DE5961" w:rsidRPr="007E44FD" w:rsidRDefault="00DE5961" w:rsidP="00C44B5F">
            <w:pPr>
              <w:ind w:firstLine="0"/>
              <w:jc w:val="center"/>
              <w:rPr>
                <w:rFonts w:ascii="Times New Roman" w:eastAsia="Calibri" w:hAnsi="Times New Roman" w:cs="Times New Roman"/>
                <w:b/>
                <w:bCs/>
                <w:sz w:val="28"/>
                <w:szCs w:val="28"/>
                <w:lang w:val="en-GB"/>
              </w:rPr>
            </w:pPr>
            <w:r w:rsidRPr="007E44FD">
              <w:rPr>
                <w:rFonts w:ascii="Times New Roman" w:eastAsia="Calibri" w:hAnsi="Times New Roman" w:cs="Times New Roman"/>
                <w:b/>
                <w:bCs/>
                <w:sz w:val="28"/>
                <w:szCs w:val="28"/>
                <w:lang w:val="en-GB"/>
              </w:rPr>
              <w:t>Độc lập - Tự do - Hạnh phúc</w:t>
            </w:r>
          </w:p>
        </w:tc>
      </w:tr>
      <w:tr w:rsidR="00DE5961" w:rsidRPr="007E44FD" w:rsidTr="00C44B5F">
        <w:trPr>
          <w:trHeight w:val="418"/>
        </w:trPr>
        <w:tc>
          <w:tcPr>
            <w:tcW w:w="2835" w:type="dxa"/>
            <w:vAlign w:val="center"/>
          </w:tcPr>
          <w:p w:rsidR="00DE5961" w:rsidRPr="007E44FD" w:rsidRDefault="00DE5961" w:rsidP="00AB1136">
            <w:pPr>
              <w:keepNext/>
              <w:spacing w:before="240"/>
              <w:ind w:firstLine="0"/>
              <w:jc w:val="center"/>
              <w:outlineLvl w:val="0"/>
              <w:rPr>
                <w:rFonts w:ascii="Times New Roman" w:eastAsia="Calibri" w:hAnsi="Times New Roman" w:cs="Times New Roman"/>
                <w:sz w:val="28"/>
                <w:szCs w:val="28"/>
              </w:rPr>
            </w:pPr>
            <w:r w:rsidRPr="007E44FD">
              <w:rPr>
                <w:rFonts w:ascii="Times New Roman" w:eastAsia="Calibri" w:hAnsi="Times New Roman" w:cs="Times New Roman"/>
                <w:sz w:val="28"/>
                <w:szCs w:val="28"/>
              </w:rPr>
              <w:t xml:space="preserve">Số:  </w:t>
            </w:r>
            <w:r w:rsidR="00AB1136">
              <w:rPr>
                <w:rFonts w:ascii="Times New Roman" w:eastAsia="Calibri" w:hAnsi="Times New Roman" w:cs="Times New Roman"/>
                <w:sz w:val="28"/>
                <w:szCs w:val="28"/>
              </w:rPr>
              <w:t>94</w:t>
            </w:r>
            <w:r w:rsidRPr="007E44FD">
              <w:rPr>
                <w:rFonts w:ascii="Times New Roman" w:eastAsia="Calibri" w:hAnsi="Times New Roman" w:cs="Times New Roman"/>
                <w:sz w:val="28"/>
                <w:szCs w:val="28"/>
              </w:rPr>
              <w:t>/QĐ-UBND</w:t>
            </w:r>
          </w:p>
        </w:tc>
        <w:tc>
          <w:tcPr>
            <w:tcW w:w="6237" w:type="dxa"/>
            <w:vAlign w:val="center"/>
          </w:tcPr>
          <w:p w:rsidR="00DE5961" w:rsidRPr="007E44FD" w:rsidRDefault="00DE5961" w:rsidP="00AB1136">
            <w:pPr>
              <w:spacing w:before="240"/>
              <w:ind w:right="-108" w:firstLine="0"/>
              <w:jc w:val="center"/>
              <w:rPr>
                <w:rFonts w:ascii="Times New Roman" w:eastAsia="Calibri" w:hAnsi="Times New Roman" w:cs="Times New Roman"/>
                <w:i/>
                <w:iCs/>
                <w:sz w:val="28"/>
                <w:szCs w:val="28"/>
                <w:lang w:val="en-GB"/>
              </w:rPr>
            </w:pPr>
            <w:r w:rsidRPr="007E44FD">
              <w:rPr>
                <w:rFonts w:ascii="Times New Roman" w:eastAsia="Calibri" w:hAnsi="Times New Roman" w:cs="Times New Roman"/>
                <w:noProof/>
                <w:sz w:val="28"/>
              </w:rPr>
              <mc:AlternateContent>
                <mc:Choice Requires="wps">
                  <w:drawing>
                    <wp:anchor distT="4294967292" distB="4294967292" distL="114300" distR="114300" simplePos="0" relativeHeight="251674624" behindDoc="0" locked="0" layoutInCell="1" allowOverlap="1" wp14:anchorId="3EC60F76" wp14:editId="4F4BF5B6">
                      <wp:simplePos x="0" y="0"/>
                      <wp:positionH relativeFrom="column">
                        <wp:posOffset>791845</wp:posOffset>
                      </wp:positionH>
                      <wp:positionV relativeFrom="paragraph">
                        <wp:posOffset>6350</wp:posOffset>
                      </wp:positionV>
                      <wp:extent cx="221742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35pt,.5pt" to="23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P/HA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"/>
                  </w:pict>
                </mc:Fallback>
              </mc:AlternateContent>
            </w:r>
            <w:r w:rsidR="007C6D03">
              <w:rPr>
                <w:rFonts w:ascii="Times New Roman" w:eastAsia="Calibri" w:hAnsi="Times New Roman" w:cs="Times New Roman"/>
                <w:i/>
                <w:iCs/>
                <w:sz w:val="28"/>
                <w:szCs w:val="28"/>
                <w:lang w:val="en-GB"/>
              </w:rPr>
              <w:t xml:space="preserve">      </w:t>
            </w:r>
            <w:r w:rsidRPr="007E44FD">
              <w:rPr>
                <w:rFonts w:ascii="Times New Roman" w:eastAsia="Calibri" w:hAnsi="Times New Roman" w:cs="Times New Roman"/>
                <w:i/>
                <w:iCs/>
                <w:sz w:val="28"/>
                <w:szCs w:val="28"/>
                <w:lang w:val="en-GB"/>
              </w:rPr>
              <w:t xml:space="preserve">Thanh Hóa, ngày </w:t>
            </w:r>
            <w:r w:rsidR="00AB1136">
              <w:rPr>
                <w:rFonts w:ascii="Times New Roman" w:eastAsia="Calibri" w:hAnsi="Times New Roman" w:cs="Times New Roman"/>
                <w:i/>
                <w:iCs/>
                <w:sz w:val="28"/>
                <w:szCs w:val="28"/>
                <w:lang w:val="en-GB"/>
              </w:rPr>
              <w:t>09</w:t>
            </w:r>
            <w:r w:rsidRPr="007E44FD">
              <w:rPr>
                <w:rFonts w:ascii="Times New Roman" w:eastAsia="Calibri" w:hAnsi="Times New Roman" w:cs="Times New Roman"/>
                <w:i/>
                <w:iCs/>
                <w:sz w:val="28"/>
                <w:szCs w:val="28"/>
                <w:lang w:val="en-GB"/>
              </w:rPr>
              <w:t xml:space="preserve"> tháng </w:t>
            </w:r>
            <w:r w:rsidR="00AB1136">
              <w:rPr>
                <w:rFonts w:ascii="Times New Roman" w:eastAsia="Calibri" w:hAnsi="Times New Roman" w:cs="Times New Roman"/>
                <w:i/>
                <w:iCs/>
                <w:sz w:val="28"/>
                <w:szCs w:val="28"/>
                <w:lang w:val="en-GB"/>
              </w:rPr>
              <w:t>01</w:t>
            </w:r>
            <w:r w:rsidRPr="007E44FD">
              <w:rPr>
                <w:rFonts w:ascii="Times New Roman" w:eastAsia="Calibri" w:hAnsi="Times New Roman" w:cs="Times New Roman"/>
                <w:i/>
                <w:iCs/>
                <w:sz w:val="28"/>
                <w:szCs w:val="28"/>
                <w:lang w:val="en-GB"/>
              </w:rPr>
              <w:t xml:space="preserve"> năm 202</w:t>
            </w:r>
            <w:r w:rsidR="00193428">
              <w:rPr>
                <w:rFonts w:ascii="Times New Roman" w:eastAsia="Calibri" w:hAnsi="Times New Roman" w:cs="Times New Roman"/>
                <w:i/>
                <w:iCs/>
                <w:sz w:val="28"/>
                <w:szCs w:val="28"/>
                <w:lang w:val="en-GB"/>
              </w:rPr>
              <w:t>3</w:t>
            </w:r>
          </w:p>
        </w:tc>
      </w:tr>
    </w:tbl>
    <w:p w:rsidR="00DE5961" w:rsidRPr="001A1740" w:rsidRDefault="00DE5961" w:rsidP="00DE5961">
      <w:pPr>
        <w:ind w:firstLine="0"/>
        <w:jc w:val="center"/>
        <w:rPr>
          <w:rFonts w:ascii="Times New Roman" w:eastAsia="Calibri" w:hAnsi="Times New Roman" w:cs="Times New Roman"/>
          <w:b/>
          <w:bCs/>
          <w:sz w:val="40"/>
          <w:szCs w:val="28"/>
        </w:rPr>
      </w:pPr>
    </w:p>
    <w:p w:rsidR="00DE5961" w:rsidRPr="007E44FD" w:rsidRDefault="00DE5961" w:rsidP="00F53755">
      <w:pPr>
        <w:spacing w:line="276" w:lineRule="auto"/>
        <w:ind w:firstLine="0"/>
        <w:jc w:val="center"/>
        <w:rPr>
          <w:rFonts w:ascii="Times New Roman" w:eastAsia="Calibri" w:hAnsi="Times New Roman" w:cs="Times New Roman"/>
          <w:b/>
          <w:bCs/>
          <w:sz w:val="28"/>
          <w:szCs w:val="28"/>
        </w:rPr>
      </w:pPr>
      <w:r w:rsidRPr="007E44FD">
        <w:rPr>
          <w:rFonts w:ascii="Times New Roman" w:eastAsia="Calibri" w:hAnsi="Times New Roman" w:cs="Times New Roman"/>
          <w:b/>
          <w:bCs/>
          <w:sz w:val="28"/>
          <w:szCs w:val="28"/>
        </w:rPr>
        <w:t>QUYẾT ĐỊNH</w:t>
      </w:r>
    </w:p>
    <w:p w:rsidR="00242971" w:rsidRDefault="00DE5961" w:rsidP="002B594A">
      <w:pPr>
        <w:ind w:firstLine="0"/>
        <w:jc w:val="center"/>
        <w:rPr>
          <w:rFonts w:ascii="Times New Roman" w:eastAsia="Times New Roman" w:hAnsi="Times New Roman" w:cs="Times New Roman"/>
          <w:b/>
          <w:bCs/>
          <w:sz w:val="28"/>
          <w:szCs w:val="28"/>
        </w:rPr>
      </w:pPr>
      <w:r w:rsidRPr="007E44FD">
        <w:rPr>
          <w:rFonts w:ascii="Times New Roman" w:eastAsia="Times New Roman" w:hAnsi="Times New Roman" w:cs="Times New Roman"/>
          <w:b/>
          <w:bCs/>
          <w:sz w:val="28"/>
          <w:szCs w:val="28"/>
        </w:rPr>
        <w:t xml:space="preserve">Về việc </w:t>
      </w:r>
      <w:r w:rsidR="002B594A" w:rsidRPr="002B594A">
        <w:rPr>
          <w:rFonts w:ascii="Times New Roman" w:eastAsia="Times New Roman" w:hAnsi="Times New Roman" w:cs="Times New Roman"/>
          <w:b/>
          <w:bCs/>
          <w:sz w:val="28"/>
          <w:szCs w:val="28"/>
        </w:rPr>
        <w:t>giao thực hiện chế độ tự chủ, tự chịu</w:t>
      </w:r>
      <w:r w:rsidR="00242971">
        <w:rPr>
          <w:rFonts w:ascii="Times New Roman" w:eastAsia="Times New Roman" w:hAnsi="Times New Roman" w:cs="Times New Roman"/>
          <w:b/>
          <w:bCs/>
          <w:sz w:val="28"/>
          <w:szCs w:val="28"/>
        </w:rPr>
        <w:t xml:space="preserve"> </w:t>
      </w:r>
      <w:r w:rsidR="002B594A" w:rsidRPr="002B594A">
        <w:rPr>
          <w:rFonts w:ascii="Times New Roman" w:eastAsia="Times New Roman" w:hAnsi="Times New Roman" w:cs="Times New Roman"/>
          <w:b/>
          <w:bCs/>
          <w:sz w:val="28"/>
          <w:szCs w:val="28"/>
        </w:rPr>
        <w:t>trách nhiệm về sử dụng</w:t>
      </w:r>
    </w:p>
    <w:p w:rsidR="00242971" w:rsidRDefault="002B594A" w:rsidP="002B594A">
      <w:pPr>
        <w:ind w:firstLine="0"/>
        <w:jc w:val="center"/>
        <w:rPr>
          <w:rFonts w:ascii="Times New Roman" w:eastAsia="Times New Roman" w:hAnsi="Times New Roman" w:cs="Times New Roman"/>
          <w:b/>
          <w:bCs/>
          <w:sz w:val="28"/>
          <w:szCs w:val="28"/>
        </w:rPr>
      </w:pPr>
      <w:r w:rsidRPr="002B594A">
        <w:rPr>
          <w:rFonts w:ascii="Times New Roman" w:eastAsia="Times New Roman" w:hAnsi="Times New Roman" w:cs="Times New Roman"/>
          <w:b/>
          <w:bCs/>
          <w:sz w:val="28"/>
          <w:szCs w:val="28"/>
        </w:rPr>
        <w:t>biên chế và kinh phí quản lý hành</w:t>
      </w:r>
      <w:r w:rsidR="00242971">
        <w:rPr>
          <w:rFonts w:ascii="Times New Roman" w:eastAsia="Times New Roman" w:hAnsi="Times New Roman" w:cs="Times New Roman"/>
          <w:b/>
          <w:bCs/>
          <w:sz w:val="28"/>
          <w:szCs w:val="28"/>
        </w:rPr>
        <w:t xml:space="preserve"> </w:t>
      </w:r>
      <w:r w:rsidRPr="002B594A">
        <w:rPr>
          <w:rFonts w:ascii="Times New Roman" w:eastAsia="Times New Roman" w:hAnsi="Times New Roman" w:cs="Times New Roman"/>
          <w:b/>
          <w:bCs/>
          <w:sz w:val="28"/>
          <w:szCs w:val="28"/>
        </w:rPr>
        <w:t>chính đối với các cơ quan nhà nước</w:t>
      </w:r>
    </w:p>
    <w:p w:rsidR="00847AFD" w:rsidRDefault="002B594A" w:rsidP="002B594A">
      <w:pPr>
        <w:ind w:firstLine="0"/>
        <w:jc w:val="center"/>
        <w:rPr>
          <w:rFonts w:ascii="Times New Roman" w:eastAsia="Times New Roman" w:hAnsi="Times New Roman" w:cs="Times New Roman"/>
          <w:b/>
          <w:bCs/>
          <w:sz w:val="28"/>
          <w:szCs w:val="28"/>
        </w:rPr>
      </w:pPr>
      <w:r w:rsidRPr="002B594A">
        <w:rPr>
          <w:rFonts w:ascii="Times New Roman" w:eastAsia="Times New Roman" w:hAnsi="Times New Roman" w:cs="Times New Roman"/>
          <w:b/>
          <w:bCs/>
          <w:sz w:val="28"/>
          <w:szCs w:val="28"/>
        </w:rPr>
        <w:t>cấp tỉnh, tỉnh Thanh Hóa năm 2023</w:t>
      </w:r>
    </w:p>
    <w:p w:rsidR="00DE5961" w:rsidRPr="007E44FD" w:rsidRDefault="00DE5961" w:rsidP="00847AFD">
      <w:pPr>
        <w:ind w:firstLine="0"/>
        <w:jc w:val="center"/>
        <w:rPr>
          <w:rFonts w:ascii="Times New Roman" w:eastAsia="Times New Roman" w:hAnsi="Times New Roman" w:cs="Times New Roman"/>
          <w:b/>
          <w:bCs/>
          <w:sz w:val="28"/>
          <w:szCs w:val="28"/>
        </w:rPr>
      </w:pPr>
      <w:r w:rsidRPr="007E44FD">
        <w:rPr>
          <w:rFonts w:ascii="Times New Roman" w:eastAsia="Calibri" w:hAnsi="Times New Roman" w:cs="Times New Roman"/>
          <w:noProof/>
          <w:sz w:val="28"/>
        </w:rPr>
        <mc:AlternateContent>
          <mc:Choice Requires="wps">
            <w:drawing>
              <wp:anchor distT="4294967293" distB="4294967293" distL="114300" distR="114300" simplePos="0" relativeHeight="251673600" behindDoc="0" locked="0" layoutInCell="1" allowOverlap="1" wp14:anchorId="6241480C" wp14:editId="7D75E4AC">
                <wp:simplePos x="0" y="0"/>
                <wp:positionH relativeFrom="column">
                  <wp:posOffset>1985645</wp:posOffset>
                </wp:positionH>
                <wp:positionV relativeFrom="paragraph">
                  <wp:posOffset>89535</wp:posOffset>
                </wp:positionV>
                <wp:extent cx="1761876" cy="0"/>
                <wp:effectExtent l="0" t="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35pt,7.05pt" to="295.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Ds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xpni2e5hjR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"/>
            </w:pict>
          </mc:Fallback>
        </mc:AlternateContent>
      </w:r>
    </w:p>
    <w:p w:rsidR="00DE5961" w:rsidRPr="007E44FD" w:rsidRDefault="00DE5961" w:rsidP="00DE5961">
      <w:pPr>
        <w:spacing w:before="240" w:after="240"/>
        <w:ind w:firstLine="0"/>
        <w:jc w:val="center"/>
        <w:rPr>
          <w:rFonts w:ascii="Times New Roman" w:eastAsia="Times New Roman" w:hAnsi="Times New Roman" w:cs="Times New Roman"/>
          <w:b/>
          <w:bCs/>
          <w:sz w:val="28"/>
          <w:szCs w:val="28"/>
        </w:rPr>
      </w:pPr>
      <w:r w:rsidRPr="007E44FD">
        <w:rPr>
          <w:rFonts w:ascii="Times New Roman" w:eastAsia="Calibri" w:hAnsi="Times New Roman" w:cs="Times New Roman"/>
          <w:b/>
          <w:bCs/>
          <w:sz w:val="28"/>
          <w:szCs w:val="28"/>
          <w:lang w:val="nl-NL"/>
        </w:rPr>
        <w:t>CHỦ TỊCH ỦY BAN NHÂN DÂN TỈNH THANH HÓA</w:t>
      </w:r>
    </w:p>
    <w:p w:rsidR="00DE5961" w:rsidRPr="007E44FD" w:rsidRDefault="00DE5961" w:rsidP="00DE5961">
      <w:pPr>
        <w:spacing w:before="120"/>
        <w:ind w:firstLine="709"/>
        <w:rPr>
          <w:rFonts w:ascii="Times New Roman" w:eastAsia="Calibri" w:hAnsi="Times New Roman" w:cs="Times New Roman"/>
          <w:i/>
          <w:sz w:val="2"/>
          <w:szCs w:val="28"/>
          <w:lang w:val="nl-NL"/>
        </w:rPr>
      </w:pPr>
    </w:p>
    <w:p w:rsidR="00DE5961" w:rsidRPr="007E44FD" w:rsidRDefault="00DE5961" w:rsidP="00AE6D06">
      <w:pPr>
        <w:spacing w:before="120" w:line="252" w:lineRule="auto"/>
        <w:ind w:firstLine="709"/>
        <w:rPr>
          <w:rFonts w:ascii="Times New Roman" w:eastAsia="Calibri" w:hAnsi="Times New Roman" w:cs="Times New Roman"/>
          <w:i/>
          <w:sz w:val="28"/>
          <w:szCs w:val="28"/>
          <w:lang w:val="nl-NL"/>
        </w:rPr>
      </w:pPr>
      <w:r w:rsidRPr="007E44FD">
        <w:rPr>
          <w:rFonts w:ascii="Times New Roman" w:eastAsia="Calibri" w:hAnsi="Times New Roman" w:cs="Times New Roman"/>
          <w:i/>
          <w:sz w:val="28"/>
          <w:szCs w:val="28"/>
          <w:lang w:val="nl-NL"/>
        </w:rPr>
        <w:t>Căn cứ Luật Tổ chứ</w:t>
      </w:r>
      <w:r w:rsidR="007F6A3B">
        <w:rPr>
          <w:rFonts w:ascii="Times New Roman" w:eastAsia="Calibri" w:hAnsi="Times New Roman" w:cs="Times New Roman"/>
          <w:i/>
          <w:sz w:val="28"/>
          <w:szCs w:val="28"/>
          <w:lang w:val="nl-NL"/>
        </w:rPr>
        <w:t>c c</w:t>
      </w:r>
      <w:r w:rsidRPr="007E44FD">
        <w:rPr>
          <w:rFonts w:ascii="Times New Roman" w:eastAsia="Calibri" w:hAnsi="Times New Roman" w:cs="Times New Roman"/>
          <w:i/>
          <w:sz w:val="28"/>
          <w:szCs w:val="28"/>
          <w:lang w:val="nl-NL"/>
        </w:rPr>
        <w:t xml:space="preserve">hính quyền địa phương ngày 19 tháng 6 năm 2015; Luật Sửa đổi, bổ sung một số điều của Luật Tổ chức </w:t>
      </w:r>
      <w:r w:rsidR="001E5258">
        <w:rPr>
          <w:rFonts w:ascii="Times New Roman" w:eastAsia="Calibri" w:hAnsi="Times New Roman" w:cs="Times New Roman"/>
          <w:i/>
          <w:sz w:val="28"/>
          <w:szCs w:val="28"/>
          <w:lang w:val="nl-NL"/>
        </w:rPr>
        <w:t>C</w:t>
      </w:r>
      <w:r w:rsidRPr="007E44FD">
        <w:rPr>
          <w:rFonts w:ascii="Times New Roman" w:eastAsia="Calibri" w:hAnsi="Times New Roman" w:cs="Times New Roman"/>
          <w:i/>
          <w:sz w:val="28"/>
          <w:szCs w:val="28"/>
          <w:lang w:val="nl-NL"/>
        </w:rPr>
        <w:t>hính phủ và Luật Tổ chức chính quyền địa phương ngày 22 tháng 11 năm 2019;</w:t>
      </w:r>
    </w:p>
    <w:p w:rsidR="00DE5961" w:rsidRPr="007E44FD" w:rsidRDefault="00DE5961" w:rsidP="00AE6D06">
      <w:pPr>
        <w:spacing w:before="120" w:line="252" w:lineRule="auto"/>
        <w:ind w:firstLine="709"/>
        <w:rPr>
          <w:rFonts w:ascii="Times New Roman" w:eastAsia="Calibri" w:hAnsi="Times New Roman" w:cs="Times New Roman"/>
          <w:i/>
          <w:sz w:val="28"/>
          <w:szCs w:val="28"/>
          <w:lang w:val="nl-NL"/>
        </w:rPr>
      </w:pPr>
      <w:r w:rsidRPr="007E44FD">
        <w:rPr>
          <w:rFonts w:ascii="Times New Roman" w:eastAsia="Calibri" w:hAnsi="Times New Roman" w:cs="Times New Roman"/>
          <w:i/>
          <w:sz w:val="28"/>
          <w:szCs w:val="28"/>
          <w:lang w:val="nl-NL"/>
        </w:rPr>
        <w:t xml:space="preserve">Căn cứ Luật </w:t>
      </w:r>
      <w:r>
        <w:rPr>
          <w:rFonts w:ascii="Times New Roman" w:eastAsia="Calibri" w:hAnsi="Times New Roman" w:cs="Times New Roman"/>
          <w:i/>
          <w:sz w:val="28"/>
          <w:szCs w:val="28"/>
          <w:lang w:val="nl-NL"/>
        </w:rPr>
        <w:t>N</w:t>
      </w:r>
      <w:r w:rsidRPr="007E44FD">
        <w:rPr>
          <w:rFonts w:ascii="Times New Roman" w:eastAsia="Calibri" w:hAnsi="Times New Roman" w:cs="Times New Roman"/>
          <w:i/>
          <w:sz w:val="28"/>
          <w:szCs w:val="28"/>
          <w:lang w:val="nl-NL"/>
        </w:rPr>
        <w:t>gân sách nhà nước ngày 25 tháng 6 năm 2015;</w:t>
      </w:r>
    </w:p>
    <w:p w:rsidR="00DE5961" w:rsidRDefault="00DE5961" w:rsidP="00AE6D06">
      <w:pPr>
        <w:spacing w:before="120" w:line="252" w:lineRule="auto"/>
        <w:ind w:firstLine="709"/>
        <w:rPr>
          <w:rFonts w:ascii="Times New Roman" w:eastAsia="Calibri" w:hAnsi="Times New Roman" w:cs="Times New Roman"/>
          <w:i/>
          <w:sz w:val="28"/>
          <w:szCs w:val="28"/>
          <w:lang w:val="nl-NL"/>
        </w:rPr>
      </w:pPr>
      <w:r w:rsidRPr="007E44FD">
        <w:rPr>
          <w:rFonts w:ascii="Times New Roman" w:eastAsia="Calibri" w:hAnsi="Times New Roman" w:cs="Times New Roman"/>
          <w:i/>
          <w:sz w:val="28"/>
          <w:szCs w:val="28"/>
          <w:lang w:val="nl-NL"/>
        </w:rPr>
        <w:t xml:space="preserve">Căn cứ Nghị định số 163/2016/NĐ-CP ngày 21 tháng 12 năm 2016 của Chính phủ quy định chi tiết thi hành một số điều của Luật </w:t>
      </w:r>
      <w:r>
        <w:rPr>
          <w:rFonts w:ascii="Times New Roman" w:eastAsia="Calibri" w:hAnsi="Times New Roman" w:cs="Times New Roman"/>
          <w:i/>
          <w:sz w:val="28"/>
          <w:szCs w:val="28"/>
          <w:lang w:val="nl-NL"/>
        </w:rPr>
        <w:t>N</w:t>
      </w:r>
      <w:r w:rsidRPr="007E44FD">
        <w:rPr>
          <w:rFonts w:ascii="Times New Roman" w:eastAsia="Calibri" w:hAnsi="Times New Roman" w:cs="Times New Roman"/>
          <w:i/>
          <w:sz w:val="28"/>
          <w:szCs w:val="28"/>
          <w:lang w:val="nl-NL"/>
        </w:rPr>
        <w:t>gân sách nhà nước;</w:t>
      </w:r>
    </w:p>
    <w:p w:rsidR="002B594A" w:rsidRPr="002B594A" w:rsidRDefault="002B594A" w:rsidP="002B594A">
      <w:pPr>
        <w:spacing w:before="120" w:line="252" w:lineRule="auto"/>
        <w:ind w:firstLine="709"/>
        <w:rPr>
          <w:rFonts w:ascii="Times New Roman" w:eastAsia="Calibri" w:hAnsi="Times New Roman" w:cs="Times New Roman"/>
          <w:i/>
          <w:sz w:val="28"/>
          <w:szCs w:val="28"/>
          <w:lang w:val="nl-NL"/>
        </w:rPr>
      </w:pPr>
      <w:r w:rsidRPr="002B594A">
        <w:rPr>
          <w:rFonts w:ascii="Times New Roman" w:eastAsia="Calibri" w:hAnsi="Times New Roman" w:cs="Times New Roman"/>
          <w:i/>
          <w:sz w:val="28"/>
          <w:szCs w:val="28"/>
          <w:lang w:val="nl-NL"/>
        </w:rPr>
        <w:t>Căn cứ Nghị định số</w:t>
      </w:r>
      <w:r>
        <w:rPr>
          <w:rFonts w:ascii="Times New Roman" w:eastAsia="Calibri" w:hAnsi="Times New Roman" w:cs="Times New Roman"/>
          <w:i/>
          <w:sz w:val="28"/>
          <w:szCs w:val="28"/>
          <w:lang w:val="nl-NL"/>
        </w:rPr>
        <w:t xml:space="preserve"> 130/2005/NĐ-CP ngày 17 tháng 10 năm </w:t>
      </w:r>
      <w:r w:rsidRPr="002B594A">
        <w:rPr>
          <w:rFonts w:ascii="Times New Roman" w:eastAsia="Calibri" w:hAnsi="Times New Roman" w:cs="Times New Roman"/>
          <w:i/>
          <w:sz w:val="28"/>
          <w:szCs w:val="28"/>
          <w:lang w:val="nl-NL"/>
        </w:rPr>
        <w:t xml:space="preserve">2005 </w:t>
      </w:r>
      <w:r>
        <w:rPr>
          <w:rFonts w:ascii="Times New Roman" w:eastAsia="Calibri" w:hAnsi="Times New Roman" w:cs="Times New Roman"/>
          <w:i/>
          <w:sz w:val="28"/>
          <w:szCs w:val="28"/>
          <w:lang w:val="nl-NL"/>
        </w:rPr>
        <w:t xml:space="preserve">của Chính phủ </w:t>
      </w:r>
      <w:r w:rsidRPr="002B594A">
        <w:rPr>
          <w:rFonts w:ascii="Times New Roman" w:eastAsia="Calibri" w:hAnsi="Times New Roman" w:cs="Times New Roman"/>
          <w:i/>
          <w:sz w:val="28"/>
          <w:szCs w:val="28"/>
          <w:lang w:val="nl-NL"/>
        </w:rPr>
        <w:t>quy định chế độ tự chủ, tự chịu trách nhiệm về sử dụng biên chế và kinh phí quản lý hành chính đối với các cơ quan nhà nướ</w:t>
      </w:r>
      <w:r w:rsidR="007D1E15">
        <w:rPr>
          <w:rFonts w:ascii="Times New Roman" w:eastAsia="Calibri" w:hAnsi="Times New Roman" w:cs="Times New Roman"/>
          <w:i/>
          <w:sz w:val="28"/>
          <w:szCs w:val="28"/>
          <w:lang w:val="nl-NL"/>
        </w:rPr>
        <w:t xml:space="preserve">c; </w:t>
      </w:r>
      <w:r>
        <w:rPr>
          <w:rFonts w:ascii="Times New Roman" w:eastAsia="Calibri" w:hAnsi="Times New Roman" w:cs="Times New Roman"/>
          <w:i/>
          <w:sz w:val="28"/>
          <w:szCs w:val="28"/>
          <w:lang w:val="nl-NL"/>
        </w:rPr>
        <w:t xml:space="preserve">Nghị định </w:t>
      </w:r>
      <w:r w:rsidRPr="002B594A">
        <w:rPr>
          <w:rFonts w:ascii="Times New Roman" w:eastAsia="Calibri" w:hAnsi="Times New Roman" w:cs="Times New Roman"/>
          <w:i/>
          <w:sz w:val="28"/>
          <w:szCs w:val="28"/>
          <w:lang w:val="nl-NL"/>
        </w:rPr>
        <w:t>số</w:t>
      </w:r>
      <w:r>
        <w:rPr>
          <w:rFonts w:ascii="Times New Roman" w:eastAsia="Calibri" w:hAnsi="Times New Roman" w:cs="Times New Roman"/>
          <w:i/>
          <w:sz w:val="28"/>
          <w:szCs w:val="28"/>
          <w:lang w:val="nl-NL"/>
        </w:rPr>
        <w:t xml:space="preserve"> 117/2013/NĐ-CP ngày 07 tháng 10 năm </w:t>
      </w:r>
      <w:r w:rsidRPr="002B594A">
        <w:rPr>
          <w:rFonts w:ascii="Times New Roman" w:eastAsia="Calibri" w:hAnsi="Times New Roman" w:cs="Times New Roman"/>
          <w:i/>
          <w:sz w:val="28"/>
          <w:szCs w:val="28"/>
          <w:lang w:val="nl-NL"/>
        </w:rPr>
        <w:t>2013</w:t>
      </w:r>
      <w:r>
        <w:rPr>
          <w:rFonts w:ascii="Times New Roman" w:eastAsia="Calibri" w:hAnsi="Times New Roman" w:cs="Times New Roman"/>
          <w:i/>
          <w:sz w:val="28"/>
          <w:szCs w:val="28"/>
          <w:lang w:val="nl-NL"/>
        </w:rPr>
        <w:t xml:space="preserve"> của Chính phủ</w:t>
      </w:r>
      <w:r w:rsidRPr="002B594A">
        <w:rPr>
          <w:rFonts w:ascii="Times New Roman" w:eastAsia="Calibri" w:hAnsi="Times New Roman" w:cs="Times New Roman"/>
          <w:i/>
          <w:sz w:val="28"/>
          <w:szCs w:val="28"/>
          <w:lang w:val="nl-NL"/>
        </w:rPr>
        <w:t xml:space="preserve"> về việc sửa đổi, bổ sung một số điều của Nghị định số</w:t>
      </w:r>
      <w:r>
        <w:rPr>
          <w:rFonts w:ascii="Times New Roman" w:eastAsia="Calibri" w:hAnsi="Times New Roman" w:cs="Times New Roman"/>
          <w:i/>
          <w:sz w:val="28"/>
          <w:szCs w:val="28"/>
          <w:lang w:val="nl-NL"/>
        </w:rPr>
        <w:t xml:space="preserve"> 130/2005/NĐ-CP ngày 17 tháng 10 năm </w:t>
      </w:r>
      <w:r w:rsidRPr="002B594A">
        <w:rPr>
          <w:rFonts w:ascii="Times New Roman" w:eastAsia="Calibri" w:hAnsi="Times New Roman" w:cs="Times New Roman"/>
          <w:i/>
          <w:sz w:val="28"/>
          <w:szCs w:val="28"/>
          <w:lang w:val="nl-NL"/>
        </w:rPr>
        <w:t>2005 của Chính phủ;</w:t>
      </w:r>
    </w:p>
    <w:p w:rsidR="002B594A" w:rsidRPr="002B594A" w:rsidRDefault="002B594A" w:rsidP="002B594A">
      <w:pPr>
        <w:spacing w:before="120" w:line="252" w:lineRule="auto"/>
        <w:ind w:firstLine="709"/>
        <w:rPr>
          <w:rFonts w:ascii="Times New Roman" w:eastAsia="Calibri" w:hAnsi="Times New Roman" w:cs="Times New Roman"/>
          <w:i/>
          <w:sz w:val="28"/>
          <w:szCs w:val="28"/>
          <w:lang w:val="nl-NL"/>
        </w:rPr>
      </w:pPr>
      <w:r w:rsidRPr="002B594A">
        <w:rPr>
          <w:rFonts w:ascii="Times New Roman" w:eastAsia="Calibri" w:hAnsi="Times New Roman" w:cs="Times New Roman"/>
          <w:i/>
          <w:sz w:val="28"/>
          <w:szCs w:val="28"/>
          <w:lang w:val="nl-NL"/>
        </w:rPr>
        <w:t>Căn cứ Thông tư liên tịch số</w:t>
      </w:r>
      <w:r w:rsidR="00C62318">
        <w:rPr>
          <w:rFonts w:ascii="Times New Roman" w:eastAsia="Calibri" w:hAnsi="Times New Roman" w:cs="Times New Roman"/>
          <w:i/>
          <w:sz w:val="28"/>
          <w:szCs w:val="28"/>
          <w:lang w:val="nl-NL"/>
        </w:rPr>
        <w:t xml:space="preserve"> 71/2017//TTLT-BTC-BNV ngày 30 tháng 4 năm </w:t>
      </w:r>
      <w:r w:rsidRPr="002B594A">
        <w:rPr>
          <w:rFonts w:ascii="Times New Roman" w:eastAsia="Calibri" w:hAnsi="Times New Roman" w:cs="Times New Roman"/>
          <w:i/>
          <w:sz w:val="28"/>
          <w:szCs w:val="28"/>
          <w:lang w:val="nl-NL"/>
        </w:rPr>
        <w:t xml:space="preserve">2014 của Liên Bộ Tài chính - Nội vụ quy định chế độ tự chủ, tự chịu trách nhiệm về sử dụng kinh phí quản lý hành chính đối với các cơ quan nhà nước; </w:t>
      </w:r>
    </w:p>
    <w:p w:rsidR="00C62318" w:rsidRDefault="00C62318" w:rsidP="00C62318">
      <w:pPr>
        <w:spacing w:before="120" w:line="252" w:lineRule="auto"/>
        <w:ind w:firstLine="709"/>
        <w:rPr>
          <w:rFonts w:ascii="Times New Roman" w:eastAsia="Calibri" w:hAnsi="Times New Roman" w:cs="Times New Roman"/>
          <w:i/>
          <w:sz w:val="28"/>
          <w:szCs w:val="28"/>
          <w:lang w:val="nl-NL"/>
        </w:rPr>
      </w:pPr>
      <w:r w:rsidRPr="007E44FD">
        <w:rPr>
          <w:rFonts w:ascii="Times New Roman" w:eastAsia="Calibri" w:hAnsi="Times New Roman" w:cs="Times New Roman"/>
          <w:i/>
          <w:sz w:val="28"/>
          <w:szCs w:val="28"/>
          <w:lang w:val="nl-NL"/>
        </w:rPr>
        <w:t xml:space="preserve">Căn cứ Thông tư số 342/2016/TT-BTC ngày 30 tháng 12 năm 2016 của Bộ trưởng Bộ Tài chính quy định chi tiết và hướng dẫn thi hành một số điều của Nghị định số 163/2016/NĐ-CP ngày 21 tháng 12 năm 2016 của Chính phủ quy định chi tiết thi hành một số điều của Luật </w:t>
      </w:r>
      <w:r>
        <w:rPr>
          <w:rFonts w:ascii="Times New Roman" w:eastAsia="Calibri" w:hAnsi="Times New Roman" w:cs="Times New Roman"/>
          <w:i/>
          <w:sz w:val="28"/>
          <w:szCs w:val="28"/>
          <w:lang w:val="nl-NL"/>
        </w:rPr>
        <w:t>N</w:t>
      </w:r>
      <w:r w:rsidRPr="007E44FD">
        <w:rPr>
          <w:rFonts w:ascii="Times New Roman" w:eastAsia="Calibri" w:hAnsi="Times New Roman" w:cs="Times New Roman"/>
          <w:i/>
          <w:sz w:val="28"/>
          <w:szCs w:val="28"/>
          <w:lang w:val="nl-NL"/>
        </w:rPr>
        <w:t>gân sách nhà nước;</w:t>
      </w:r>
    </w:p>
    <w:p w:rsidR="007D1E15" w:rsidRPr="002B594A" w:rsidRDefault="007D1E15" w:rsidP="007D1E15">
      <w:pPr>
        <w:spacing w:before="120" w:line="252" w:lineRule="auto"/>
        <w:ind w:firstLine="709"/>
        <w:rPr>
          <w:rFonts w:ascii="Times New Roman" w:eastAsia="Calibri" w:hAnsi="Times New Roman" w:cs="Times New Roman"/>
          <w:i/>
          <w:sz w:val="28"/>
          <w:szCs w:val="28"/>
          <w:lang w:val="nl-NL"/>
        </w:rPr>
      </w:pPr>
      <w:r w:rsidRPr="002B594A">
        <w:rPr>
          <w:rFonts w:ascii="Times New Roman" w:eastAsia="Calibri" w:hAnsi="Times New Roman" w:cs="Times New Roman"/>
          <w:i/>
          <w:sz w:val="28"/>
          <w:szCs w:val="28"/>
          <w:lang w:val="nl-NL"/>
        </w:rPr>
        <w:t>Căn cứ Nghị quyết số</w:t>
      </w:r>
      <w:r>
        <w:rPr>
          <w:rFonts w:ascii="Times New Roman" w:eastAsia="Calibri" w:hAnsi="Times New Roman" w:cs="Times New Roman"/>
          <w:i/>
          <w:sz w:val="28"/>
          <w:szCs w:val="28"/>
          <w:lang w:val="nl-NL"/>
        </w:rPr>
        <w:t xml:space="preserve"> 177/2021/NQ-HĐND ngày 10 tháng 12 năm </w:t>
      </w:r>
      <w:r w:rsidRPr="002B594A">
        <w:rPr>
          <w:rFonts w:ascii="Times New Roman" w:eastAsia="Calibri" w:hAnsi="Times New Roman" w:cs="Times New Roman"/>
          <w:i/>
          <w:sz w:val="28"/>
          <w:szCs w:val="28"/>
          <w:lang w:val="nl-NL"/>
        </w:rPr>
        <w:t>2021 của HĐND tỉnh về việc quy định nguyên tắc, tiêu chí và định mức phân bổ chi thường xuyên ngân sách địa phương năm 2022 và ổn định đến năm 2025 tỉnh Thanh Hóa;</w:t>
      </w:r>
    </w:p>
    <w:p w:rsidR="002B594A" w:rsidRPr="002B594A" w:rsidRDefault="002B594A" w:rsidP="002B594A">
      <w:pPr>
        <w:spacing w:before="120" w:line="252" w:lineRule="auto"/>
        <w:ind w:firstLine="709"/>
        <w:rPr>
          <w:rFonts w:ascii="Times New Roman" w:eastAsia="Calibri" w:hAnsi="Times New Roman" w:cs="Times New Roman"/>
          <w:i/>
          <w:sz w:val="28"/>
          <w:szCs w:val="28"/>
          <w:lang w:val="nl-NL"/>
        </w:rPr>
      </w:pPr>
      <w:r w:rsidRPr="002B594A">
        <w:rPr>
          <w:rFonts w:ascii="Times New Roman" w:eastAsia="Calibri" w:hAnsi="Times New Roman" w:cs="Times New Roman"/>
          <w:i/>
          <w:sz w:val="28"/>
          <w:szCs w:val="28"/>
          <w:lang w:val="nl-NL"/>
        </w:rPr>
        <w:t>Căn cứ Quyết định số</w:t>
      </w:r>
      <w:r w:rsidR="001B6B33">
        <w:rPr>
          <w:rFonts w:ascii="Times New Roman" w:eastAsia="Calibri" w:hAnsi="Times New Roman" w:cs="Times New Roman"/>
          <w:i/>
          <w:sz w:val="28"/>
          <w:szCs w:val="28"/>
          <w:lang w:val="nl-NL"/>
        </w:rPr>
        <w:t xml:space="preserve"> 4670/QĐ-UBND</w:t>
      </w:r>
      <w:r w:rsidR="00C62318">
        <w:rPr>
          <w:rFonts w:ascii="Times New Roman" w:eastAsia="Calibri" w:hAnsi="Times New Roman" w:cs="Times New Roman"/>
          <w:i/>
          <w:sz w:val="28"/>
          <w:szCs w:val="28"/>
          <w:lang w:val="nl-NL"/>
        </w:rPr>
        <w:t xml:space="preserve"> ngày 27 tháng 12 năm </w:t>
      </w:r>
      <w:r w:rsidRPr="002B594A">
        <w:rPr>
          <w:rFonts w:ascii="Times New Roman" w:eastAsia="Calibri" w:hAnsi="Times New Roman" w:cs="Times New Roman"/>
          <w:i/>
          <w:sz w:val="28"/>
          <w:szCs w:val="28"/>
          <w:lang w:val="nl-NL"/>
        </w:rPr>
        <w:t xml:space="preserve">2022 của UBND tỉnh về việc giao biên chế công chức; số lượng người làm việc của các sở, cơ quan, đơn vị trực thuộc UBND tỉnh, UBND các huyện, thị xã, thành phố thuộc tỉnh </w:t>
      </w:r>
      <w:r w:rsidR="00C62318">
        <w:rPr>
          <w:rFonts w:ascii="Times New Roman" w:eastAsia="Calibri" w:hAnsi="Times New Roman" w:cs="Times New Roman"/>
          <w:i/>
          <w:sz w:val="28"/>
          <w:szCs w:val="28"/>
          <w:lang w:val="nl-NL"/>
        </w:rPr>
        <w:t xml:space="preserve">Thanh Hóa </w:t>
      </w:r>
      <w:r w:rsidRPr="002B594A">
        <w:rPr>
          <w:rFonts w:ascii="Times New Roman" w:eastAsia="Calibri" w:hAnsi="Times New Roman" w:cs="Times New Roman"/>
          <w:i/>
          <w:sz w:val="28"/>
          <w:szCs w:val="28"/>
          <w:lang w:val="nl-NL"/>
        </w:rPr>
        <w:t>năm 2023;</w:t>
      </w:r>
    </w:p>
    <w:p w:rsidR="002B594A" w:rsidRPr="001B6B33" w:rsidRDefault="002B594A" w:rsidP="002B594A">
      <w:pPr>
        <w:spacing w:before="120" w:line="252" w:lineRule="auto"/>
        <w:ind w:firstLine="709"/>
        <w:rPr>
          <w:rFonts w:ascii="Times New Roman Italic" w:eastAsia="Calibri" w:hAnsi="Times New Roman Italic" w:cs="Times New Roman"/>
          <w:i/>
          <w:spacing w:val="2"/>
          <w:sz w:val="28"/>
          <w:szCs w:val="28"/>
          <w:lang w:val="nl-NL"/>
        </w:rPr>
      </w:pPr>
      <w:r w:rsidRPr="001B6B33">
        <w:rPr>
          <w:rFonts w:ascii="Times New Roman Italic" w:eastAsia="Calibri" w:hAnsi="Times New Roman Italic" w:cs="Times New Roman"/>
          <w:i/>
          <w:spacing w:val="2"/>
          <w:sz w:val="28"/>
          <w:szCs w:val="28"/>
          <w:lang w:val="nl-NL"/>
        </w:rPr>
        <w:lastRenderedPageBreak/>
        <w:t>Căn cứ Quyết định số</w:t>
      </w:r>
      <w:r w:rsidR="001B6B33" w:rsidRPr="001B6B33">
        <w:rPr>
          <w:rFonts w:ascii="Times New Roman Italic" w:eastAsia="Calibri" w:hAnsi="Times New Roman Italic" w:cs="Times New Roman"/>
          <w:i/>
          <w:spacing w:val="2"/>
          <w:sz w:val="28"/>
          <w:szCs w:val="28"/>
          <w:lang w:val="nl-NL"/>
        </w:rPr>
        <w:t xml:space="preserve"> 4528/QĐ-UBND ngày 19 tháng 12 năm </w:t>
      </w:r>
      <w:r w:rsidRPr="001B6B33">
        <w:rPr>
          <w:rFonts w:ascii="Times New Roman Italic" w:eastAsia="Calibri" w:hAnsi="Times New Roman Italic" w:cs="Times New Roman"/>
          <w:i/>
          <w:spacing w:val="2"/>
          <w:sz w:val="28"/>
          <w:szCs w:val="28"/>
          <w:lang w:val="nl-NL"/>
        </w:rPr>
        <w:t xml:space="preserve">2022 của UBND tỉnh về việc </w:t>
      </w:r>
      <w:r w:rsidR="001B6B33" w:rsidRPr="001B6B33">
        <w:rPr>
          <w:rFonts w:ascii="Times New Roman Italic" w:eastAsia="Calibri" w:hAnsi="Times New Roman Italic" w:cs="Times New Roman"/>
          <w:i/>
          <w:spacing w:val="2"/>
          <w:sz w:val="28"/>
          <w:szCs w:val="28"/>
          <w:lang w:val="nl-NL"/>
        </w:rPr>
        <w:t>giao dự toán thu ngân sách nhà nước trên địa bàn; thu, chi ngân sách địa phương và phân bổ ngân sách địa phương năm 2023, tỉnh Thanh Hóa</w:t>
      </w:r>
      <w:r w:rsidR="001B6B33">
        <w:rPr>
          <w:rFonts w:ascii="Times New Roman Italic" w:eastAsia="Calibri" w:hAnsi="Times New Roman Italic" w:cs="Times New Roman"/>
          <w:i/>
          <w:spacing w:val="2"/>
          <w:sz w:val="28"/>
          <w:szCs w:val="28"/>
          <w:lang w:val="nl-NL"/>
        </w:rPr>
        <w:t>;</w:t>
      </w:r>
    </w:p>
    <w:p w:rsidR="00DE5961" w:rsidRPr="007E44FD" w:rsidRDefault="00DE5961" w:rsidP="00AE6D06">
      <w:pPr>
        <w:spacing w:before="120" w:line="252" w:lineRule="auto"/>
        <w:ind w:firstLine="709"/>
        <w:rPr>
          <w:rFonts w:ascii="Times New Roman" w:eastAsia="Calibri" w:hAnsi="Times New Roman" w:cs="Times New Roman"/>
          <w:i/>
          <w:sz w:val="28"/>
          <w:szCs w:val="28"/>
          <w:lang w:val="nl-NL"/>
        </w:rPr>
      </w:pPr>
      <w:r w:rsidRPr="007E44FD">
        <w:rPr>
          <w:rFonts w:ascii="Times New Roman" w:eastAsia="Calibri" w:hAnsi="Times New Roman" w:cs="Times New Roman"/>
          <w:i/>
          <w:sz w:val="28"/>
          <w:szCs w:val="28"/>
          <w:lang w:val="nl-NL"/>
        </w:rPr>
        <w:t xml:space="preserve">Theo đề nghị của Sở Tài chính tại Công văn số </w:t>
      </w:r>
      <w:r w:rsidR="00037301">
        <w:rPr>
          <w:rFonts w:ascii="Times New Roman" w:eastAsia="Calibri" w:hAnsi="Times New Roman" w:cs="Times New Roman"/>
          <w:i/>
          <w:sz w:val="28"/>
          <w:szCs w:val="28"/>
          <w:lang w:val="nl-NL"/>
        </w:rPr>
        <w:t>7648</w:t>
      </w:r>
      <w:r w:rsidRPr="007E44FD">
        <w:rPr>
          <w:rFonts w:ascii="Times New Roman" w:eastAsia="Calibri" w:hAnsi="Times New Roman" w:cs="Times New Roman"/>
          <w:i/>
          <w:sz w:val="28"/>
          <w:szCs w:val="28"/>
          <w:lang w:val="nl-NL"/>
        </w:rPr>
        <w:t xml:space="preserve">/STC-HCSN ngày </w:t>
      </w:r>
      <w:r w:rsidR="00037301">
        <w:rPr>
          <w:rFonts w:ascii="Times New Roman" w:eastAsia="Calibri" w:hAnsi="Times New Roman" w:cs="Times New Roman"/>
          <w:i/>
          <w:sz w:val="28"/>
          <w:szCs w:val="28"/>
          <w:lang w:val="nl-NL"/>
        </w:rPr>
        <w:t>30</w:t>
      </w:r>
      <w:r w:rsidRPr="007E44FD">
        <w:rPr>
          <w:rFonts w:ascii="Times New Roman" w:eastAsia="Calibri" w:hAnsi="Times New Roman" w:cs="Times New Roman"/>
          <w:i/>
          <w:sz w:val="28"/>
          <w:szCs w:val="28"/>
          <w:lang w:val="nl-NL"/>
        </w:rPr>
        <w:t xml:space="preserve"> tháng </w:t>
      </w:r>
      <w:r w:rsidR="00037301">
        <w:rPr>
          <w:rFonts w:ascii="Times New Roman" w:eastAsia="Calibri" w:hAnsi="Times New Roman" w:cs="Times New Roman"/>
          <w:i/>
          <w:sz w:val="28"/>
          <w:szCs w:val="28"/>
          <w:lang w:val="nl-NL"/>
        </w:rPr>
        <w:t>12</w:t>
      </w:r>
      <w:r w:rsidRPr="007E44FD">
        <w:rPr>
          <w:rFonts w:ascii="Times New Roman" w:eastAsia="Calibri" w:hAnsi="Times New Roman" w:cs="Times New Roman"/>
          <w:i/>
          <w:sz w:val="28"/>
          <w:szCs w:val="28"/>
          <w:lang w:val="nl-NL"/>
        </w:rPr>
        <w:t xml:space="preserve"> năm 2022</w:t>
      </w:r>
      <w:r w:rsidR="00DC0947">
        <w:rPr>
          <w:rFonts w:ascii="Times New Roman" w:eastAsia="Calibri" w:hAnsi="Times New Roman" w:cs="Times New Roman"/>
          <w:i/>
          <w:sz w:val="28"/>
          <w:szCs w:val="28"/>
          <w:lang w:val="nl-NL"/>
        </w:rPr>
        <w:t xml:space="preserve"> về việc đề xuất p</w:t>
      </w:r>
      <w:r w:rsidR="00DC0947" w:rsidRPr="00DC0947">
        <w:rPr>
          <w:rFonts w:ascii="Times New Roman" w:eastAsia="Calibri" w:hAnsi="Times New Roman" w:cs="Times New Roman"/>
          <w:i/>
          <w:sz w:val="28"/>
          <w:szCs w:val="28"/>
          <w:lang w:val="nl-NL"/>
        </w:rPr>
        <w:t>hê duyệt giao thực hiện chế độ tự chủ, tự chịu trách nhiệm về sử dụng biên chế và kinh phí quản lý hành chính đối với các cơ quan nhà nước cấp tỉnh, tỉnh Thanh Hóa năm 2023</w:t>
      </w:r>
      <w:r w:rsidR="00037301">
        <w:rPr>
          <w:rFonts w:ascii="Times New Roman" w:eastAsia="Calibri" w:hAnsi="Times New Roman" w:cs="Times New Roman"/>
          <w:i/>
          <w:sz w:val="28"/>
          <w:szCs w:val="28"/>
          <w:lang w:val="nl-NL"/>
        </w:rPr>
        <w:t>.</w:t>
      </w:r>
    </w:p>
    <w:p w:rsidR="00DE5961" w:rsidRPr="007E44FD" w:rsidRDefault="00DE5961" w:rsidP="00AE6D06">
      <w:pPr>
        <w:spacing w:before="240" w:after="240"/>
        <w:ind w:firstLine="0"/>
        <w:jc w:val="center"/>
        <w:rPr>
          <w:rFonts w:ascii="Times New Roman" w:eastAsia="Calibri" w:hAnsi="Times New Roman" w:cs="Times New Roman"/>
          <w:b/>
          <w:bCs/>
          <w:sz w:val="28"/>
          <w:szCs w:val="28"/>
          <w:lang w:val="nl-NL"/>
        </w:rPr>
      </w:pPr>
      <w:r w:rsidRPr="007E44FD">
        <w:rPr>
          <w:rFonts w:ascii="Times New Roman" w:eastAsia="Calibri" w:hAnsi="Times New Roman" w:cs="Times New Roman"/>
          <w:b/>
          <w:bCs/>
          <w:sz w:val="28"/>
          <w:szCs w:val="28"/>
          <w:lang w:val="nl-NL"/>
        </w:rPr>
        <w:t>QUYẾT ĐỊNH:</w:t>
      </w:r>
    </w:p>
    <w:p w:rsidR="00723E51" w:rsidRPr="00723E51" w:rsidRDefault="00DE5961" w:rsidP="00723E51">
      <w:pPr>
        <w:spacing w:before="120" w:line="252" w:lineRule="auto"/>
        <w:rPr>
          <w:rFonts w:ascii="Times New Roman" w:eastAsia="Calibri" w:hAnsi="Times New Roman" w:cs="Times New Roman"/>
          <w:sz w:val="28"/>
          <w:szCs w:val="28"/>
          <w:lang w:val="nl-NL"/>
        </w:rPr>
      </w:pPr>
      <w:r w:rsidRPr="007E44FD">
        <w:rPr>
          <w:rFonts w:ascii="Times New Roman" w:eastAsia="Calibri" w:hAnsi="Times New Roman" w:cs="Times New Roman"/>
          <w:b/>
          <w:bCs/>
          <w:sz w:val="28"/>
          <w:szCs w:val="28"/>
          <w:lang w:val="nl-NL"/>
        </w:rPr>
        <w:t>Điều 1.</w:t>
      </w:r>
      <w:r w:rsidRPr="007E44FD">
        <w:rPr>
          <w:rFonts w:ascii="Times New Roman" w:eastAsia="Calibri" w:hAnsi="Times New Roman" w:cs="Times New Roman"/>
          <w:sz w:val="28"/>
          <w:szCs w:val="28"/>
          <w:lang w:val="nl-NL"/>
        </w:rPr>
        <w:t xml:space="preserve"> </w:t>
      </w:r>
      <w:r w:rsidR="00723E51" w:rsidRPr="00723E51">
        <w:rPr>
          <w:rFonts w:ascii="Times New Roman" w:eastAsia="Calibri" w:hAnsi="Times New Roman" w:cs="Times New Roman"/>
          <w:sz w:val="28"/>
          <w:szCs w:val="28"/>
          <w:lang w:val="nl-NL"/>
        </w:rPr>
        <w:t>Phê duyệt giao thực hiện chế độ tự chủ, tự chịu trách nhiệm về sử dụng biên chế và kinh phí quản lý hành chính đối với các cơ quan nhà nước cấp tỉnh, tỉ</w:t>
      </w:r>
      <w:r w:rsidR="00440A47">
        <w:rPr>
          <w:rFonts w:ascii="Times New Roman" w:eastAsia="Calibri" w:hAnsi="Times New Roman" w:cs="Times New Roman"/>
          <w:sz w:val="28"/>
          <w:szCs w:val="28"/>
          <w:lang w:val="nl-NL"/>
        </w:rPr>
        <w:t>nh Thanh Hóa năm 2023,</w:t>
      </w:r>
      <w:r w:rsidR="00723E51" w:rsidRPr="00723E51">
        <w:rPr>
          <w:rFonts w:ascii="Times New Roman" w:eastAsia="Calibri" w:hAnsi="Times New Roman" w:cs="Times New Roman"/>
          <w:sz w:val="28"/>
          <w:szCs w:val="28"/>
          <w:lang w:val="nl-NL"/>
        </w:rPr>
        <w:t xml:space="preserve"> với các nội dung chính như sau:</w:t>
      </w:r>
    </w:p>
    <w:p w:rsidR="00723E51" w:rsidRPr="00723E51" w:rsidRDefault="00723E51" w:rsidP="00723E51">
      <w:pPr>
        <w:spacing w:before="120" w:line="252" w:lineRule="auto"/>
        <w:rPr>
          <w:rFonts w:ascii="Times New Roman" w:eastAsia="Calibri" w:hAnsi="Times New Roman" w:cs="Times New Roman"/>
          <w:sz w:val="28"/>
          <w:szCs w:val="28"/>
          <w:lang w:val="nl-NL"/>
        </w:rPr>
      </w:pPr>
      <w:r w:rsidRPr="00723E51">
        <w:rPr>
          <w:rFonts w:ascii="Times New Roman" w:eastAsia="Calibri" w:hAnsi="Times New Roman" w:cs="Times New Roman"/>
          <w:sz w:val="28"/>
          <w:szCs w:val="28"/>
          <w:lang w:val="nl-NL"/>
        </w:rPr>
        <w:t>1. Số lượng các cơ quan nhà nước cấp tỉnh giao tự chủ: 40 đơn vị (</w:t>
      </w:r>
      <w:r w:rsidR="00D01BD6">
        <w:rPr>
          <w:rFonts w:ascii="Times New Roman" w:eastAsia="Calibri" w:hAnsi="Times New Roman" w:cs="Times New Roman"/>
          <w:sz w:val="28"/>
          <w:szCs w:val="28"/>
          <w:lang w:val="nl-NL"/>
        </w:rPr>
        <w:t>b</w:t>
      </w:r>
      <w:r w:rsidRPr="00723E51">
        <w:rPr>
          <w:rFonts w:ascii="Times New Roman" w:eastAsia="Calibri" w:hAnsi="Times New Roman" w:cs="Times New Roman"/>
          <w:sz w:val="28"/>
          <w:szCs w:val="28"/>
          <w:lang w:val="nl-NL"/>
        </w:rPr>
        <w:t>ốn mươi đơn vị</w:t>
      </w:r>
      <w:r w:rsidR="005661D1">
        <w:rPr>
          <w:rFonts w:ascii="Times New Roman" w:eastAsia="Calibri" w:hAnsi="Times New Roman" w:cs="Times New Roman"/>
          <w:sz w:val="28"/>
          <w:szCs w:val="28"/>
          <w:lang w:val="nl-NL"/>
        </w:rPr>
        <w:t>),</w:t>
      </w:r>
      <w:r>
        <w:rPr>
          <w:rFonts w:ascii="Times New Roman" w:eastAsia="Calibri" w:hAnsi="Times New Roman" w:cs="Times New Roman"/>
          <w:sz w:val="28"/>
          <w:szCs w:val="28"/>
          <w:lang w:val="nl-NL"/>
        </w:rPr>
        <w:t xml:space="preserve"> b</w:t>
      </w:r>
      <w:r w:rsidRPr="00723E51">
        <w:rPr>
          <w:rFonts w:ascii="Times New Roman" w:eastAsia="Calibri" w:hAnsi="Times New Roman" w:cs="Times New Roman"/>
          <w:sz w:val="28"/>
          <w:szCs w:val="28"/>
          <w:lang w:val="nl-NL"/>
        </w:rPr>
        <w:t>ao gồm:</w:t>
      </w:r>
    </w:p>
    <w:p w:rsidR="00723E51" w:rsidRPr="00723E51" w:rsidRDefault="00723E51" w:rsidP="00723E51">
      <w:pPr>
        <w:spacing w:before="120" w:line="252"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a) </w:t>
      </w:r>
      <w:r w:rsidRPr="00723E51">
        <w:rPr>
          <w:rFonts w:ascii="Times New Roman" w:eastAsia="Calibri" w:hAnsi="Times New Roman" w:cs="Times New Roman"/>
          <w:sz w:val="28"/>
          <w:szCs w:val="28"/>
          <w:lang w:val="nl-NL"/>
        </w:rPr>
        <w:t xml:space="preserve">Văn phòng </w:t>
      </w:r>
      <w:r>
        <w:rPr>
          <w:rFonts w:ascii="Times New Roman" w:eastAsia="Calibri" w:hAnsi="Times New Roman" w:cs="Times New Roman"/>
          <w:sz w:val="28"/>
          <w:szCs w:val="28"/>
          <w:lang w:val="nl-NL"/>
        </w:rPr>
        <w:t>Đ</w:t>
      </w:r>
      <w:r w:rsidRPr="00723E51">
        <w:rPr>
          <w:rFonts w:ascii="Times New Roman" w:eastAsia="Calibri" w:hAnsi="Times New Roman" w:cs="Times New Roman"/>
          <w:sz w:val="28"/>
          <w:szCs w:val="28"/>
          <w:lang w:val="nl-NL"/>
        </w:rPr>
        <w:t xml:space="preserve">oàn </w:t>
      </w:r>
      <w:r>
        <w:rPr>
          <w:rFonts w:ascii="Times New Roman" w:eastAsia="Calibri" w:hAnsi="Times New Roman" w:cs="Times New Roman"/>
          <w:sz w:val="28"/>
          <w:szCs w:val="28"/>
          <w:lang w:val="nl-NL"/>
        </w:rPr>
        <w:t>đại biểu quốc hội</w:t>
      </w:r>
      <w:r w:rsidRPr="00723E51">
        <w:rPr>
          <w:rFonts w:ascii="Times New Roman" w:eastAsia="Calibri" w:hAnsi="Times New Roman" w:cs="Times New Roman"/>
          <w:sz w:val="28"/>
          <w:szCs w:val="28"/>
          <w:lang w:val="nl-NL"/>
        </w:rPr>
        <w:t xml:space="preserve"> và </w:t>
      </w:r>
      <w:r>
        <w:rPr>
          <w:rFonts w:ascii="Times New Roman" w:eastAsia="Calibri" w:hAnsi="Times New Roman" w:cs="Times New Roman"/>
          <w:sz w:val="28"/>
          <w:szCs w:val="28"/>
          <w:lang w:val="nl-NL"/>
        </w:rPr>
        <w:t>Hội đồng nhân dân</w:t>
      </w:r>
      <w:r w:rsidRPr="00723E51">
        <w:rPr>
          <w:rFonts w:ascii="Times New Roman" w:eastAsia="Calibri" w:hAnsi="Times New Roman" w:cs="Times New Roman"/>
          <w:sz w:val="28"/>
          <w:szCs w:val="28"/>
          <w:lang w:val="nl-NL"/>
        </w:rPr>
        <w:t xml:space="preserve"> tỉnh.</w:t>
      </w:r>
    </w:p>
    <w:p w:rsidR="00723E51" w:rsidRPr="00723E51" w:rsidRDefault="00723E51" w:rsidP="00723E51">
      <w:pPr>
        <w:spacing w:before="120" w:line="252"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b) </w:t>
      </w:r>
      <w:r w:rsidRPr="00723E51">
        <w:rPr>
          <w:rFonts w:ascii="Times New Roman" w:eastAsia="Calibri" w:hAnsi="Times New Roman" w:cs="Times New Roman"/>
          <w:sz w:val="28"/>
          <w:szCs w:val="28"/>
          <w:lang w:val="nl-NL"/>
        </w:rPr>
        <w:t xml:space="preserve">Văn phòng </w:t>
      </w:r>
      <w:r>
        <w:rPr>
          <w:rFonts w:ascii="Times New Roman" w:eastAsia="Calibri" w:hAnsi="Times New Roman" w:cs="Times New Roman"/>
          <w:sz w:val="28"/>
          <w:szCs w:val="28"/>
          <w:lang w:val="nl-NL"/>
        </w:rPr>
        <w:t>Ủy ban nhân dân</w:t>
      </w:r>
      <w:r w:rsidRPr="00723E51">
        <w:rPr>
          <w:rFonts w:ascii="Times New Roman" w:eastAsia="Calibri" w:hAnsi="Times New Roman" w:cs="Times New Roman"/>
          <w:sz w:val="28"/>
          <w:szCs w:val="28"/>
          <w:lang w:val="nl-NL"/>
        </w:rPr>
        <w:t xml:space="preserve"> tỉ</w:t>
      </w:r>
      <w:r>
        <w:rPr>
          <w:rFonts w:ascii="Times New Roman" w:eastAsia="Calibri" w:hAnsi="Times New Roman" w:cs="Times New Roman"/>
          <w:sz w:val="28"/>
          <w:szCs w:val="28"/>
          <w:lang w:val="nl-NL"/>
        </w:rPr>
        <w:t>nh</w:t>
      </w:r>
      <w:r w:rsidRPr="00723E51">
        <w:rPr>
          <w:rFonts w:ascii="Times New Roman" w:eastAsia="Calibri" w:hAnsi="Times New Roman" w:cs="Times New Roman"/>
          <w:sz w:val="28"/>
          <w:szCs w:val="28"/>
          <w:lang w:val="nl-NL"/>
        </w:rPr>
        <w:t>.</w:t>
      </w:r>
    </w:p>
    <w:p w:rsidR="00723E51" w:rsidRDefault="00723E51" w:rsidP="00723E51">
      <w:pPr>
        <w:spacing w:before="120" w:line="252"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c)</w:t>
      </w:r>
      <w:r w:rsidRPr="00723E51">
        <w:rPr>
          <w:rFonts w:ascii="Times New Roman" w:eastAsia="Calibri" w:hAnsi="Times New Roman" w:cs="Times New Roman"/>
          <w:sz w:val="28"/>
          <w:szCs w:val="28"/>
          <w:lang w:val="nl-NL"/>
        </w:rPr>
        <w:t xml:space="preserve"> Các sở, ban, ngành thuộc </w:t>
      </w:r>
      <w:r>
        <w:rPr>
          <w:rFonts w:ascii="Times New Roman" w:eastAsia="Calibri" w:hAnsi="Times New Roman" w:cs="Times New Roman"/>
          <w:sz w:val="28"/>
          <w:szCs w:val="28"/>
          <w:lang w:val="nl-NL"/>
        </w:rPr>
        <w:t>Ủy ban nhân dân</w:t>
      </w:r>
      <w:r w:rsidRPr="00723E51">
        <w:rPr>
          <w:rFonts w:ascii="Times New Roman" w:eastAsia="Calibri" w:hAnsi="Times New Roman" w:cs="Times New Roman"/>
          <w:sz w:val="28"/>
          <w:szCs w:val="28"/>
          <w:lang w:val="nl-NL"/>
        </w:rPr>
        <w:t xml:space="preserve"> tỉnh; các chi cục, đơn vị quản lý nhà nước trực thuộc sở, ban, ngành cấp tỉnh.</w:t>
      </w:r>
    </w:p>
    <w:p w:rsidR="00723E51" w:rsidRPr="00723E51" w:rsidRDefault="00723E51" w:rsidP="00723E51">
      <w:pPr>
        <w:spacing w:before="120" w:line="252" w:lineRule="auto"/>
        <w:rPr>
          <w:rFonts w:ascii="Times New Roman" w:eastAsia="Calibri" w:hAnsi="Times New Roman" w:cs="Times New Roman"/>
          <w:sz w:val="28"/>
          <w:szCs w:val="28"/>
          <w:lang w:val="nl-NL"/>
        </w:rPr>
      </w:pPr>
      <w:r w:rsidRPr="00723E51">
        <w:rPr>
          <w:rFonts w:ascii="Times New Roman" w:eastAsia="Calibri" w:hAnsi="Times New Roman" w:cs="Times New Roman"/>
          <w:sz w:val="28"/>
          <w:szCs w:val="28"/>
          <w:lang w:val="nl-NL"/>
        </w:rPr>
        <w:t>2. Biên chế giao thực hiện chế độ tự chủ, tự chịu trách nhiệm:</w:t>
      </w:r>
      <w:r w:rsidR="00824776">
        <w:rPr>
          <w:rFonts w:ascii="Times New Roman" w:eastAsia="Calibri" w:hAnsi="Times New Roman" w:cs="Times New Roman"/>
          <w:sz w:val="28"/>
          <w:szCs w:val="28"/>
          <w:lang w:val="nl-NL"/>
        </w:rPr>
        <w:t xml:space="preserve"> </w:t>
      </w:r>
      <w:r w:rsidR="00664594">
        <w:rPr>
          <w:rFonts w:ascii="Times New Roman" w:eastAsia="Calibri" w:hAnsi="Times New Roman" w:cs="Times New Roman"/>
          <w:sz w:val="28"/>
          <w:szCs w:val="28"/>
          <w:lang w:val="nl-NL"/>
        </w:rPr>
        <w:t>C</w:t>
      </w:r>
      <w:r w:rsidR="00664594" w:rsidRPr="00723E51">
        <w:rPr>
          <w:rFonts w:ascii="Times New Roman" w:eastAsia="Calibri" w:hAnsi="Times New Roman" w:cs="Times New Roman"/>
          <w:sz w:val="28"/>
          <w:szCs w:val="28"/>
          <w:lang w:val="nl-NL"/>
        </w:rPr>
        <w:t>ác đơn vị chủ động tổ chức triển khai thực hiện dự toán đảm bảo đầy đủ chế độ cho biên chế, số lượng người làm việc được giao</w:t>
      </w:r>
      <w:r w:rsidR="00664594">
        <w:rPr>
          <w:rFonts w:ascii="Times New Roman" w:eastAsia="Calibri" w:hAnsi="Times New Roman" w:cs="Times New Roman"/>
          <w:sz w:val="28"/>
          <w:szCs w:val="28"/>
          <w:lang w:val="nl-NL"/>
        </w:rPr>
        <w:t xml:space="preserve"> theo số lượng b</w:t>
      </w:r>
      <w:r w:rsidR="00824776" w:rsidRPr="00824776">
        <w:rPr>
          <w:rFonts w:ascii="Times New Roman" w:eastAsia="Calibri" w:hAnsi="Times New Roman" w:cs="Times New Roman"/>
          <w:sz w:val="28"/>
          <w:szCs w:val="28"/>
          <w:lang w:val="nl-NL"/>
        </w:rPr>
        <w:t>iên chế công chứ</w:t>
      </w:r>
      <w:r w:rsidR="00824776">
        <w:rPr>
          <w:rFonts w:ascii="Times New Roman" w:eastAsia="Calibri" w:hAnsi="Times New Roman" w:cs="Times New Roman"/>
          <w:sz w:val="28"/>
          <w:szCs w:val="28"/>
          <w:lang w:val="nl-NL"/>
        </w:rPr>
        <w:t>c,</w:t>
      </w:r>
      <w:r w:rsidR="00824776" w:rsidRPr="00824776">
        <w:rPr>
          <w:rFonts w:ascii="Times New Roman" w:eastAsia="Calibri" w:hAnsi="Times New Roman" w:cs="Times New Roman"/>
          <w:sz w:val="28"/>
          <w:szCs w:val="28"/>
          <w:lang w:val="nl-NL"/>
        </w:rPr>
        <w:t xml:space="preserve"> số lượng người làm việc của các sở, cơ quan, đơn vị trực thuộc UBND tỉnh, UBND các huyện, thị xã, thành phố thuộc tỉnh năm 2023 </w:t>
      </w:r>
      <w:r w:rsidR="00664594">
        <w:rPr>
          <w:rFonts w:ascii="Times New Roman" w:eastAsia="Calibri" w:hAnsi="Times New Roman" w:cs="Times New Roman"/>
          <w:sz w:val="28"/>
          <w:szCs w:val="28"/>
          <w:lang w:val="nl-NL"/>
        </w:rPr>
        <w:t>tại</w:t>
      </w:r>
      <w:r w:rsidR="00824776" w:rsidRPr="00824776">
        <w:rPr>
          <w:rFonts w:ascii="Times New Roman" w:eastAsia="Calibri" w:hAnsi="Times New Roman" w:cs="Times New Roman"/>
          <w:sz w:val="28"/>
          <w:szCs w:val="28"/>
          <w:lang w:val="nl-NL"/>
        </w:rPr>
        <w:t xml:space="preserve"> Quyết định số</w:t>
      </w:r>
      <w:r w:rsidR="00824776">
        <w:rPr>
          <w:rFonts w:ascii="Times New Roman" w:eastAsia="Calibri" w:hAnsi="Times New Roman" w:cs="Times New Roman"/>
          <w:sz w:val="28"/>
          <w:szCs w:val="28"/>
          <w:lang w:val="nl-NL"/>
        </w:rPr>
        <w:t xml:space="preserve"> 4670/QĐ-UBND ngày 27 tháng 12 năm 2022</w:t>
      </w:r>
      <w:r w:rsidR="00664594">
        <w:rPr>
          <w:rFonts w:ascii="Times New Roman" w:eastAsia="Calibri" w:hAnsi="Times New Roman" w:cs="Times New Roman"/>
          <w:sz w:val="28"/>
          <w:szCs w:val="28"/>
          <w:lang w:val="nl-NL"/>
        </w:rPr>
        <w:t xml:space="preserve"> của UBND tỉnh</w:t>
      </w:r>
      <w:r w:rsidRPr="00723E51">
        <w:rPr>
          <w:rFonts w:ascii="Times New Roman" w:eastAsia="Calibri" w:hAnsi="Times New Roman" w:cs="Times New Roman"/>
          <w:sz w:val="28"/>
          <w:szCs w:val="28"/>
          <w:lang w:val="nl-NL"/>
        </w:rPr>
        <w:t xml:space="preserve">; </w:t>
      </w:r>
      <w:r w:rsidR="00D01BD6">
        <w:rPr>
          <w:rFonts w:ascii="Times New Roman" w:eastAsia="Calibri" w:hAnsi="Times New Roman" w:cs="Times New Roman"/>
          <w:sz w:val="28"/>
          <w:szCs w:val="28"/>
          <w:lang w:val="nl-NL"/>
        </w:rPr>
        <w:t xml:space="preserve">tham mưu đề xuất, </w:t>
      </w:r>
      <w:r w:rsidRPr="00723E51">
        <w:rPr>
          <w:rFonts w:ascii="Times New Roman" w:eastAsia="Calibri" w:hAnsi="Times New Roman" w:cs="Times New Roman"/>
          <w:sz w:val="28"/>
          <w:szCs w:val="28"/>
          <w:lang w:val="nl-NL"/>
        </w:rPr>
        <w:t>báo cáo</w:t>
      </w:r>
      <w:r w:rsidR="00D46BE2">
        <w:rPr>
          <w:rFonts w:ascii="Times New Roman" w:eastAsia="Calibri" w:hAnsi="Times New Roman" w:cs="Times New Roman"/>
          <w:sz w:val="28"/>
          <w:szCs w:val="28"/>
          <w:lang w:val="nl-NL"/>
        </w:rPr>
        <w:t xml:space="preserve"> nếu có khó khăn, vướng mắc trong quá trình thực hiện hoặc có</w:t>
      </w:r>
      <w:r w:rsidRPr="00723E51">
        <w:rPr>
          <w:rFonts w:ascii="Times New Roman" w:eastAsia="Calibri" w:hAnsi="Times New Roman" w:cs="Times New Roman"/>
          <w:sz w:val="28"/>
          <w:szCs w:val="28"/>
          <w:lang w:val="nl-NL"/>
        </w:rPr>
        <w:t xml:space="preserve"> </w:t>
      </w:r>
      <w:r w:rsidR="00440A47">
        <w:rPr>
          <w:rFonts w:ascii="Times New Roman" w:eastAsia="Calibri" w:hAnsi="Times New Roman" w:cs="Times New Roman"/>
          <w:sz w:val="28"/>
          <w:szCs w:val="28"/>
          <w:lang w:val="nl-NL"/>
        </w:rPr>
        <w:t>những</w:t>
      </w:r>
      <w:r w:rsidRPr="00723E51">
        <w:rPr>
          <w:rFonts w:ascii="Times New Roman" w:eastAsia="Calibri" w:hAnsi="Times New Roman" w:cs="Times New Roman"/>
          <w:sz w:val="28"/>
          <w:szCs w:val="28"/>
          <w:lang w:val="nl-NL"/>
        </w:rPr>
        <w:t xml:space="preserve"> nội dung vượt thẩm quyền.</w:t>
      </w:r>
    </w:p>
    <w:p w:rsidR="00723E51" w:rsidRPr="00824776" w:rsidRDefault="00723E51" w:rsidP="00723E51">
      <w:pPr>
        <w:spacing w:before="120" w:line="252" w:lineRule="auto"/>
        <w:rPr>
          <w:rFonts w:ascii="Times New Roman" w:eastAsia="Calibri" w:hAnsi="Times New Roman" w:cs="Times New Roman"/>
          <w:sz w:val="28"/>
          <w:szCs w:val="28"/>
          <w:lang w:val="nl-NL"/>
        </w:rPr>
      </w:pPr>
      <w:r w:rsidRPr="00723E51">
        <w:rPr>
          <w:rFonts w:ascii="Times New Roman" w:eastAsia="Calibri" w:hAnsi="Times New Roman" w:cs="Times New Roman"/>
          <w:sz w:val="28"/>
          <w:szCs w:val="28"/>
          <w:lang w:val="nl-NL"/>
        </w:rPr>
        <w:t xml:space="preserve">3. </w:t>
      </w:r>
      <w:r w:rsidR="00D67447" w:rsidRPr="00D67447">
        <w:rPr>
          <w:rFonts w:ascii="Times New Roman" w:eastAsia="Calibri" w:hAnsi="Times New Roman" w:cs="Times New Roman"/>
          <w:sz w:val="28"/>
          <w:szCs w:val="28"/>
          <w:lang w:val="nl-NL"/>
        </w:rPr>
        <w:t>Kinh phí ngân sách nhà nước giao thực hiện chế độ tự chủ và giao không thực hiện chế độ tự chủ</w:t>
      </w:r>
      <w:r w:rsidR="00D67447">
        <w:rPr>
          <w:rFonts w:ascii="Times New Roman" w:eastAsia="Calibri" w:hAnsi="Times New Roman" w:cs="Times New Roman"/>
          <w:sz w:val="28"/>
          <w:szCs w:val="28"/>
          <w:lang w:val="nl-NL"/>
        </w:rPr>
        <w:t>:</w:t>
      </w:r>
      <w:r w:rsidR="00D67447" w:rsidRPr="00D67447">
        <w:rPr>
          <w:rFonts w:ascii="Times New Roman" w:eastAsia="Calibri" w:hAnsi="Times New Roman" w:cs="Times New Roman"/>
          <w:sz w:val="28"/>
          <w:szCs w:val="28"/>
          <w:lang w:val="nl-NL"/>
        </w:rPr>
        <w:t xml:space="preserve"> </w:t>
      </w:r>
      <w:r w:rsidR="00D67447">
        <w:rPr>
          <w:rFonts w:ascii="Times New Roman" w:eastAsia="Calibri" w:hAnsi="Times New Roman" w:cs="Times New Roman"/>
          <w:sz w:val="28"/>
          <w:szCs w:val="28"/>
          <w:lang w:val="nl-NL"/>
        </w:rPr>
        <w:t>C</w:t>
      </w:r>
      <w:r w:rsidR="00D67447" w:rsidRPr="00D67447">
        <w:rPr>
          <w:rFonts w:ascii="Times New Roman" w:eastAsia="Calibri" w:hAnsi="Times New Roman" w:cs="Times New Roman"/>
          <w:sz w:val="28"/>
          <w:szCs w:val="28"/>
          <w:lang w:val="nl-NL"/>
        </w:rPr>
        <w:t>hi tiết tại phụ lục kèm theo</w:t>
      </w:r>
      <w:r w:rsidR="00664594">
        <w:rPr>
          <w:rFonts w:ascii="Times New Roman" w:eastAsia="Calibri" w:hAnsi="Times New Roman" w:cs="Times New Roman"/>
          <w:spacing w:val="-2"/>
          <w:sz w:val="28"/>
          <w:szCs w:val="28"/>
          <w:lang w:val="nl-NL"/>
        </w:rPr>
        <w:t>.</w:t>
      </w:r>
    </w:p>
    <w:p w:rsidR="00723E51" w:rsidRDefault="00723E51" w:rsidP="00723E51">
      <w:pPr>
        <w:spacing w:before="120" w:line="252" w:lineRule="auto"/>
        <w:rPr>
          <w:rFonts w:ascii="Times New Roman" w:eastAsia="Calibri" w:hAnsi="Times New Roman" w:cs="Times New Roman"/>
          <w:sz w:val="28"/>
          <w:szCs w:val="28"/>
          <w:lang w:val="nl-NL"/>
        </w:rPr>
      </w:pPr>
      <w:r w:rsidRPr="00723E51">
        <w:rPr>
          <w:rFonts w:ascii="Times New Roman" w:eastAsia="Calibri" w:hAnsi="Times New Roman" w:cs="Times New Roman"/>
          <w:sz w:val="28"/>
          <w:szCs w:val="28"/>
          <w:lang w:val="nl-NL"/>
        </w:rPr>
        <w:t>4. Cơ chế tự chủ, tự chịu trách nhiệm về sử dụng biên chế</w:t>
      </w:r>
      <w:r w:rsidR="00043A3E">
        <w:rPr>
          <w:rFonts w:ascii="Times New Roman" w:eastAsia="Calibri" w:hAnsi="Times New Roman" w:cs="Times New Roman"/>
          <w:sz w:val="28"/>
          <w:szCs w:val="28"/>
          <w:lang w:val="nl-NL"/>
        </w:rPr>
        <w:t xml:space="preserve">: </w:t>
      </w:r>
      <w:r w:rsidRPr="00723E51">
        <w:rPr>
          <w:rFonts w:ascii="Times New Roman" w:eastAsia="Calibri" w:hAnsi="Times New Roman" w:cs="Times New Roman"/>
          <w:sz w:val="28"/>
          <w:szCs w:val="28"/>
          <w:lang w:val="nl-NL"/>
        </w:rPr>
        <w:t xml:space="preserve">Thực hiện theo quy định tại </w:t>
      </w:r>
      <w:r w:rsidR="00A566E4">
        <w:rPr>
          <w:rFonts w:ascii="Times New Roman" w:eastAsia="Calibri" w:hAnsi="Times New Roman" w:cs="Times New Roman"/>
          <w:sz w:val="28"/>
          <w:szCs w:val="28"/>
          <w:lang w:val="nl-NL"/>
        </w:rPr>
        <w:t>k</w:t>
      </w:r>
      <w:r w:rsidRPr="00723E51">
        <w:rPr>
          <w:rFonts w:ascii="Times New Roman" w:eastAsia="Calibri" w:hAnsi="Times New Roman" w:cs="Times New Roman"/>
          <w:sz w:val="28"/>
          <w:szCs w:val="28"/>
          <w:lang w:val="nl-NL"/>
        </w:rPr>
        <w:t>hoản 2, 3, 4 Điều 4 Nghị định số</w:t>
      </w:r>
      <w:r w:rsidR="00A566E4">
        <w:rPr>
          <w:rFonts w:ascii="Times New Roman" w:eastAsia="Calibri" w:hAnsi="Times New Roman" w:cs="Times New Roman"/>
          <w:sz w:val="28"/>
          <w:szCs w:val="28"/>
          <w:lang w:val="nl-NL"/>
        </w:rPr>
        <w:t xml:space="preserve"> 130/2005/NĐ-CP ngày 17 tháng 10 năm </w:t>
      </w:r>
      <w:r w:rsidR="002C692E">
        <w:rPr>
          <w:rFonts w:ascii="Times New Roman" w:eastAsia="Calibri" w:hAnsi="Times New Roman" w:cs="Times New Roman"/>
          <w:sz w:val="28"/>
          <w:szCs w:val="28"/>
          <w:lang w:val="nl-NL"/>
        </w:rPr>
        <w:t>2005 của Chính phủ và</w:t>
      </w:r>
      <w:r w:rsidRPr="00723E51">
        <w:rPr>
          <w:rFonts w:ascii="Times New Roman" w:eastAsia="Calibri" w:hAnsi="Times New Roman" w:cs="Times New Roman"/>
          <w:sz w:val="28"/>
          <w:szCs w:val="28"/>
          <w:lang w:val="nl-NL"/>
        </w:rPr>
        <w:t xml:space="preserve"> </w:t>
      </w:r>
      <w:r w:rsidR="00A566E4">
        <w:rPr>
          <w:rFonts w:ascii="Times New Roman" w:eastAsia="Calibri" w:hAnsi="Times New Roman" w:cs="Times New Roman"/>
          <w:sz w:val="28"/>
          <w:szCs w:val="28"/>
          <w:lang w:val="nl-NL"/>
        </w:rPr>
        <w:t>k</w:t>
      </w:r>
      <w:r w:rsidRPr="00723E51">
        <w:rPr>
          <w:rFonts w:ascii="Times New Roman" w:eastAsia="Calibri" w:hAnsi="Times New Roman" w:cs="Times New Roman"/>
          <w:sz w:val="28"/>
          <w:szCs w:val="28"/>
          <w:lang w:val="nl-NL"/>
        </w:rPr>
        <w:t>hoản 3 Điều 1 Nghị định số</w:t>
      </w:r>
      <w:r w:rsidR="00A566E4">
        <w:rPr>
          <w:rFonts w:ascii="Times New Roman" w:eastAsia="Calibri" w:hAnsi="Times New Roman" w:cs="Times New Roman"/>
          <w:sz w:val="28"/>
          <w:szCs w:val="28"/>
          <w:lang w:val="nl-NL"/>
        </w:rPr>
        <w:t xml:space="preserve"> 117/2013/NĐ-CP ngày 07 tháng 10 năm </w:t>
      </w:r>
      <w:r w:rsidR="002C692E">
        <w:rPr>
          <w:rFonts w:ascii="Times New Roman" w:eastAsia="Calibri" w:hAnsi="Times New Roman" w:cs="Times New Roman"/>
          <w:sz w:val="28"/>
          <w:szCs w:val="28"/>
          <w:lang w:val="nl-NL"/>
        </w:rPr>
        <w:t xml:space="preserve">2013 </w:t>
      </w:r>
      <w:r w:rsidR="00065A56">
        <w:rPr>
          <w:rFonts w:ascii="Times New Roman" w:eastAsia="Calibri" w:hAnsi="Times New Roman" w:cs="Times New Roman"/>
          <w:sz w:val="28"/>
          <w:szCs w:val="28"/>
          <w:lang w:val="nl-NL"/>
        </w:rPr>
        <w:t>của Chính phủ.</w:t>
      </w:r>
    </w:p>
    <w:p w:rsidR="00824776" w:rsidRPr="00824776" w:rsidRDefault="00824776" w:rsidP="00824776">
      <w:pPr>
        <w:spacing w:before="120" w:line="252" w:lineRule="auto"/>
        <w:jc w:val="center"/>
        <w:rPr>
          <w:rFonts w:ascii="Times New Roman" w:eastAsia="Calibri" w:hAnsi="Times New Roman" w:cs="Times New Roman"/>
          <w:i/>
          <w:sz w:val="28"/>
          <w:szCs w:val="28"/>
          <w:lang w:val="nl-NL"/>
        </w:rPr>
      </w:pPr>
      <w:r w:rsidRPr="00723E51">
        <w:rPr>
          <w:rFonts w:ascii="Times New Roman" w:eastAsia="Calibri" w:hAnsi="Times New Roman" w:cs="Times New Roman"/>
          <w:i/>
          <w:sz w:val="28"/>
          <w:szCs w:val="28"/>
          <w:lang w:val="nl-NL"/>
        </w:rPr>
        <w:t>(Có phụ lục chi tiế</w:t>
      </w:r>
      <w:r>
        <w:rPr>
          <w:rFonts w:ascii="Times New Roman" w:eastAsia="Calibri" w:hAnsi="Times New Roman" w:cs="Times New Roman"/>
          <w:i/>
          <w:sz w:val="28"/>
          <w:szCs w:val="28"/>
          <w:lang w:val="nl-NL"/>
        </w:rPr>
        <w:t>t kèm theo)</w:t>
      </w:r>
    </w:p>
    <w:p w:rsidR="00DE5961" w:rsidRDefault="00DE5961" w:rsidP="00AE6D06">
      <w:pPr>
        <w:spacing w:before="120" w:line="252" w:lineRule="auto"/>
        <w:rPr>
          <w:rFonts w:ascii="Times New Roman" w:eastAsia="Times New Roman" w:hAnsi="Times New Roman" w:cs="Times New Roman"/>
          <w:sz w:val="28"/>
          <w:szCs w:val="28"/>
          <w:lang w:val="nl-NL"/>
        </w:rPr>
      </w:pPr>
      <w:r w:rsidRPr="007E44FD">
        <w:rPr>
          <w:rFonts w:ascii="Times New Roman" w:eastAsia="Times New Roman" w:hAnsi="Times New Roman" w:cs="Times New Roman"/>
          <w:b/>
          <w:sz w:val="28"/>
          <w:szCs w:val="28"/>
          <w:lang w:val="nl-NL"/>
        </w:rPr>
        <w:t xml:space="preserve">Điều 2. </w:t>
      </w:r>
      <w:r w:rsidRPr="007E44FD">
        <w:rPr>
          <w:rFonts w:ascii="Times New Roman" w:eastAsia="Times New Roman" w:hAnsi="Times New Roman" w:cs="Times New Roman"/>
          <w:sz w:val="28"/>
          <w:szCs w:val="28"/>
          <w:lang w:val="nl-NL"/>
        </w:rPr>
        <w:t>Tổ chức thực hiện</w:t>
      </w:r>
    </w:p>
    <w:p w:rsidR="00DE5961" w:rsidRDefault="00DE5961" w:rsidP="00AE6D06">
      <w:pPr>
        <w:spacing w:before="120" w:line="252" w:lineRule="auto"/>
        <w:rPr>
          <w:rFonts w:ascii="Times New Roman" w:eastAsia="Times New Roman" w:hAnsi="Times New Roman" w:cs="Times New Roman"/>
          <w:sz w:val="28"/>
          <w:szCs w:val="28"/>
          <w:lang w:val="nl-NL"/>
        </w:rPr>
      </w:pPr>
      <w:r w:rsidRPr="00EA6E45">
        <w:rPr>
          <w:rFonts w:ascii="Times New Roman" w:eastAsia="Times New Roman" w:hAnsi="Times New Roman" w:cs="Times New Roman"/>
          <w:sz w:val="28"/>
          <w:szCs w:val="28"/>
          <w:lang w:val="nl-NL"/>
        </w:rPr>
        <w:t>1. Sở Tài chính</w:t>
      </w:r>
      <w:r w:rsidR="00A566E4">
        <w:rPr>
          <w:rFonts w:ascii="Times New Roman" w:eastAsia="Times New Roman" w:hAnsi="Times New Roman" w:cs="Times New Roman"/>
          <w:sz w:val="28"/>
          <w:szCs w:val="28"/>
          <w:lang w:val="nl-NL"/>
        </w:rPr>
        <w:t xml:space="preserve"> c</w:t>
      </w:r>
      <w:r>
        <w:rPr>
          <w:rFonts w:ascii="Times New Roman" w:eastAsia="Times New Roman" w:hAnsi="Times New Roman" w:cs="Times New Roman"/>
          <w:sz w:val="28"/>
          <w:szCs w:val="28"/>
          <w:lang w:val="nl-NL"/>
        </w:rPr>
        <w:t xml:space="preserve">hịu trách nhiệm toàn diện trước pháp luật, UBND tỉnh, Chủ tịch UBND tỉnh và các cơ quan thanh tra, kiểm tra, kiểm toán và các cơ quan liên quan </w:t>
      </w:r>
      <w:r w:rsidR="00F53755">
        <w:rPr>
          <w:rFonts w:ascii="Times New Roman" w:eastAsia="Times New Roman" w:hAnsi="Times New Roman" w:cs="Times New Roman"/>
          <w:sz w:val="28"/>
          <w:szCs w:val="28"/>
          <w:lang w:val="nl-NL"/>
        </w:rPr>
        <w:t xml:space="preserve">về tính chính xác, tính pháp lý, </w:t>
      </w:r>
      <w:r>
        <w:rPr>
          <w:rFonts w:ascii="Times New Roman" w:eastAsia="Times New Roman" w:hAnsi="Times New Roman" w:cs="Times New Roman"/>
          <w:sz w:val="28"/>
          <w:szCs w:val="28"/>
          <w:lang w:val="nl-NL"/>
        </w:rPr>
        <w:t xml:space="preserve">thẩm quyền phê duyệt của nội dung tham </w:t>
      </w:r>
      <w:r>
        <w:rPr>
          <w:rFonts w:ascii="Times New Roman" w:eastAsia="Times New Roman" w:hAnsi="Times New Roman" w:cs="Times New Roman"/>
          <w:sz w:val="28"/>
          <w:szCs w:val="28"/>
          <w:lang w:val="nl-NL"/>
        </w:rPr>
        <w:lastRenderedPageBreak/>
        <w:t>mưu</w:t>
      </w:r>
      <w:r w:rsidR="00CC5AF4">
        <w:rPr>
          <w:rFonts w:ascii="Times New Roman" w:eastAsia="Times New Roman" w:hAnsi="Times New Roman" w:cs="Times New Roman"/>
          <w:sz w:val="28"/>
          <w:szCs w:val="28"/>
          <w:lang w:val="nl-NL"/>
        </w:rPr>
        <w:t>, thẩm định</w:t>
      </w:r>
      <w:r>
        <w:rPr>
          <w:rFonts w:ascii="Times New Roman" w:eastAsia="Times New Roman" w:hAnsi="Times New Roman" w:cs="Times New Roman"/>
          <w:sz w:val="28"/>
          <w:szCs w:val="28"/>
          <w:lang w:val="nl-NL"/>
        </w:rPr>
        <w:t xml:space="preserve"> và </w:t>
      </w:r>
      <w:r w:rsidR="00CE261C">
        <w:rPr>
          <w:rFonts w:ascii="Times New Roman" w:eastAsia="Times New Roman" w:hAnsi="Times New Roman" w:cs="Times New Roman"/>
          <w:sz w:val="28"/>
          <w:szCs w:val="28"/>
          <w:lang w:val="nl-NL"/>
        </w:rPr>
        <w:t xml:space="preserve">việc </w:t>
      </w:r>
      <w:r>
        <w:rPr>
          <w:rFonts w:ascii="Times New Roman" w:eastAsia="Times New Roman" w:hAnsi="Times New Roman" w:cs="Times New Roman"/>
          <w:sz w:val="28"/>
          <w:szCs w:val="28"/>
          <w:lang w:val="nl-NL"/>
        </w:rPr>
        <w:t>đả</w:t>
      </w:r>
      <w:r w:rsidR="00043A3E">
        <w:rPr>
          <w:rFonts w:ascii="Times New Roman" w:eastAsia="Times New Roman" w:hAnsi="Times New Roman" w:cs="Times New Roman"/>
          <w:sz w:val="28"/>
          <w:szCs w:val="28"/>
          <w:lang w:val="nl-NL"/>
        </w:rPr>
        <w:t>m bảo các điều kiện, tiêu chuẩn</w:t>
      </w:r>
      <w:r w:rsidR="00CC5AF4">
        <w:rPr>
          <w:rFonts w:ascii="Times New Roman" w:eastAsia="Times New Roman" w:hAnsi="Times New Roman" w:cs="Times New Roman"/>
          <w:sz w:val="28"/>
          <w:szCs w:val="28"/>
          <w:lang w:val="nl-NL"/>
        </w:rPr>
        <w:t>, định mức</w:t>
      </w:r>
      <w:r>
        <w:rPr>
          <w:rFonts w:ascii="Times New Roman" w:eastAsia="Times New Roman" w:hAnsi="Times New Roman" w:cs="Times New Roman"/>
          <w:sz w:val="28"/>
          <w:szCs w:val="28"/>
          <w:lang w:val="nl-NL"/>
        </w:rPr>
        <w:t xml:space="preserve"> theo</w:t>
      </w:r>
      <w:r w:rsidR="00CC5AF4">
        <w:rPr>
          <w:rFonts w:ascii="Times New Roman" w:eastAsia="Times New Roman" w:hAnsi="Times New Roman" w:cs="Times New Roman"/>
          <w:sz w:val="28"/>
          <w:szCs w:val="28"/>
          <w:lang w:val="nl-NL"/>
        </w:rPr>
        <w:t xml:space="preserve"> đúng</w:t>
      </w:r>
      <w:r>
        <w:rPr>
          <w:rFonts w:ascii="Times New Roman" w:eastAsia="Times New Roman" w:hAnsi="Times New Roman" w:cs="Times New Roman"/>
          <w:sz w:val="28"/>
          <w:szCs w:val="28"/>
          <w:lang w:val="nl-NL"/>
        </w:rPr>
        <w:t xml:space="preserve"> quy định</w:t>
      </w:r>
      <w:r w:rsidRPr="00EA6E45">
        <w:rPr>
          <w:rFonts w:ascii="Times New Roman" w:eastAsia="Times New Roman" w:hAnsi="Times New Roman" w:cs="Times New Roman"/>
          <w:sz w:val="28"/>
          <w:szCs w:val="28"/>
          <w:lang w:val="nl-NL"/>
        </w:rPr>
        <w:t xml:space="preserve">. </w:t>
      </w:r>
    </w:p>
    <w:p w:rsidR="00A566E4" w:rsidRDefault="00A566E4" w:rsidP="00CB0D36">
      <w:pPr>
        <w:spacing w:before="120" w:line="25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2. </w:t>
      </w:r>
      <w:r w:rsidRPr="00A566E4">
        <w:rPr>
          <w:rFonts w:ascii="Times New Roman" w:eastAsia="Times New Roman" w:hAnsi="Times New Roman" w:cs="Times New Roman"/>
          <w:sz w:val="28"/>
          <w:szCs w:val="28"/>
          <w:lang w:val="nl-NL"/>
        </w:rPr>
        <w:t xml:space="preserve">Thủ trưởng các cơ quan được giao tự chủ </w:t>
      </w:r>
      <w:r w:rsidR="00921D6B">
        <w:rPr>
          <w:rFonts w:ascii="Times New Roman" w:eastAsia="Times New Roman" w:hAnsi="Times New Roman" w:cs="Times New Roman"/>
          <w:sz w:val="28"/>
          <w:szCs w:val="28"/>
          <w:lang w:val="nl-NL"/>
        </w:rPr>
        <w:t xml:space="preserve">có tên tại phụ lục ban hành kèm theo Quyết định này </w:t>
      </w:r>
      <w:r w:rsidR="00CB0D36" w:rsidRPr="00CB0D36">
        <w:rPr>
          <w:rFonts w:ascii="Times New Roman" w:eastAsia="Times New Roman" w:hAnsi="Times New Roman" w:cs="Times New Roman"/>
          <w:sz w:val="28"/>
          <w:szCs w:val="28"/>
          <w:lang w:val="nl-NL"/>
        </w:rPr>
        <w:t>chịu trách nhiệm trước pháp luật về các quyết định của mình trong việc quản lý, sử dụng biên chế và kinh phí quản lý hành chính được giao</w:t>
      </w:r>
      <w:r w:rsidR="00CB0D36">
        <w:rPr>
          <w:rFonts w:ascii="Times New Roman" w:eastAsia="Times New Roman" w:hAnsi="Times New Roman" w:cs="Times New Roman"/>
          <w:sz w:val="28"/>
          <w:szCs w:val="28"/>
          <w:lang w:val="nl-NL"/>
        </w:rPr>
        <w:t>, bảo đảm hoàn thành tốt nhiệm vụ</w:t>
      </w:r>
      <w:r w:rsidR="00043A3E">
        <w:rPr>
          <w:rFonts w:ascii="Times New Roman" w:eastAsia="Times New Roman" w:hAnsi="Times New Roman" w:cs="Times New Roman"/>
          <w:sz w:val="28"/>
          <w:szCs w:val="28"/>
          <w:lang w:val="nl-NL"/>
        </w:rPr>
        <w:t xml:space="preserve"> của cơ quan, đơn vị</w:t>
      </w:r>
      <w:r w:rsidR="00CB0D36">
        <w:rPr>
          <w:rFonts w:ascii="Times New Roman" w:eastAsia="Times New Roman" w:hAnsi="Times New Roman" w:cs="Times New Roman"/>
          <w:sz w:val="28"/>
          <w:szCs w:val="28"/>
          <w:lang w:val="nl-NL"/>
        </w:rPr>
        <w:t xml:space="preserve">; </w:t>
      </w:r>
      <w:r w:rsidRPr="00A566E4">
        <w:rPr>
          <w:rFonts w:ascii="Times New Roman" w:eastAsia="Times New Roman" w:hAnsi="Times New Roman" w:cs="Times New Roman"/>
          <w:sz w:val="28"/>
          <w:szCs w:val="28"/>
          <w:lang w:val="nl-NL"/>
        </w:rPr>
        <w:t xml:space="preserve">thực hiện </w:t>
      </w:r>
      <w:r w:rsidR="00CB0D36">
        <w:rPr>
          <w:rFonts w:ascii="Times New Roman" w:eastAsia="Times New Roman" w:hAnsi="Times New Roman" w:cs="Times New Roman"/>
          <w:sz w:val="28"/>
          <w:szCs w:val="28"/>
          <w:lang w:val="nl-NL"/>
        </w:rPr>
        <w:t xml:space="preserve">đầy đủ các trách nhiệm về thực hành tiết kiệm, thực hiện quy chế dân chủ, </w:t>
      </w:r>
      <w:r w:rsidR="00CB0D36" w:rsidRPr="00CB0D36">
        <w:rPr>
          <w:rFonts w:ascii="Times New Roman" w:eastAsia="Times New Roman" w:hAnsi="Times New Roman" w:cs="Times New Roman"/>
          <w:sz w:val="28"/>
          <w:szCs w:val="28"/>
          <w:lang w:val="nl-NL"/>
        </w:rPr>
        <w:t>ban hành quy chế chi tiêu nội bộ</w:t>
      </w:r>
      <w:r w:rsidR="00CB0D36">
        <w:rPr>
          <w:rFonts w:ascii="Times New Roman" w:eastAsia="Times New Roman" w:hAnsi="Times New Roman" w:cs="Times New Roman"/>
          <w:sz w:val="28"/>
          <w:szCs w:val="28"/>
          <w:lang w:val="nl-NL"/>
        </w:rPr>
        <w:t xml:space="preserve">, thực hiện chế độ báo cáo và các nhiệm vụ khác theo đúng </w:t>
      </w:r>
      <w:r w:rsidRPr="00A566E4">
        <w:rPr>
          <w:rFonts w:ascii="Times New Roman" w:eastAsia="Times New Roman" w:hAnsi="Times New Roman" w:cs="Times New Roman"/>
          <w:sz w:val="28"/>
          <w:szCs w:val="28"/>
          <w:lang w:val="nl-NL"/>
        </w:rPr>
        <w:t>quy định tại Điều 10 Nghị</w:t>
      </w:r>
      <w:r>
        <w:rPr>
          <w:rFonts w:ascii="Times New Roman" w:eastAsia="Times New Roman" w:hAnsi="Times New Roman" w:cs="Times New Roman"/>
          <w:sz w:val="28"/>
          <w:szCs w:val="28"/>
          <w:lang w:val="nl-NL"/>
        </w:rPr>
        <w:t xml:space="preserve"> định số 117/2013/NĐ-CP ngày 07 tháng 10 năm </w:t>
      </w:r>
      <w:r w:rsidR="00CB0D36">
        <w:rPr>
          <w:rFonts w:ascii="Times New Roman" w:eastAsia="Times New Roman" w:hAnsi="Times New Roman" w:cs="Times New Roman"/>
          <w:sz w:val="28"/>
          <w:szCs w:val="28"/>
          <w:lang w:val="nl-NL"/>
        </w:rPr>
        <w:t>2013 của Chính phủ</w:t>
      </w:r>
      <w:r w:rsidR="00921D6B">
        <w:rPr>
          <w:rFonts w:ascii="Times New Roman" w:eastAsia="Times New Roman" w:hAnsi="Times New Roman" w:cs="Times New Roman"/>
          <w:sz w:val="28"/>
          <w:szCs w:val="28"/>
          <w:lang w:val="nl-NL"/>
        </w:rPr>
        <w:t xml:space="preserve"> </w:t>
      </w:r>
      <w:r w:rsidR="00065A56">
        <w:rPr>
          <w:rFonts w:ascii="Times New Roman" w:eastAsia="Times New Roman" w:hAnsi="Times New Roman" w:cs="Times New Roman"/>
          <w:sz w:val="28"/>
          <w:szCs w:val="28"/>
          <w:lang w:val="nl-NL"/>
        </w:rPr>
        <w:t xml:space="preserve">và các quy định có liên quan. </w:t>
      </w:r>
    </w:p>
    <w:p w:rsidR="00C44B5F" w:rsidRDefault="00A566E4" w:rsidP="00AE6D06">
      <w:pPr>
        <w:spacing w:before="120" w:line="25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3. Sở Tài chính, Sở Nội vụ</w:t>
      </w:r>
      <w:r w:rsidR="00242971">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theo chức năng, nhiệm vụ, thẩm quyền, có trách nhiệm </w:t>
      </w:r>
      <w:r w:rsidR="00C44B5F">
        <w:rPr>
          <w:rFonts w:ascii="Times New Roman" w:eastAsia="Times New Roman" w:hAnsi="Times New Roman" w:cs="Times New Roman"/>
          <w:sz w:val="28"/>
          <w:szCs w:val="28"/>
          <w:lang w:val="nl-NL"/>
        </w:rPr>
        <w:t>c</w:t>
      </w:r>
      <w:r w:rsidR="00DE5961" w:rsidRPr="009304CA">
        <w:rPr>
          <w:rFonts w:ascii="Times New Roman" w:eastAsia="Times New Roman" w:hAnsi="Times New Roman" w:cs="Times New Roman"/>
          <w:sz w:val="28"/>
          <w:szCs w:val="28"/>
          <w:lang w:val="nl-NL"/>
        </w:rPr>
        <w:t xml:space="preserve">hủ động </w:t>
      </w:r>
      <w:r w:rsidR="00C856D6">
        <w:rPr>
          <w:rFonts w:ascii="Times New Roman" w:eastAsia="Times New Roman" w:hAnsi="Times New Roman" w:cs="Times New Roman"/>
          <w:sz w:val="28"/>
          <w:szCs w:val="28"/>
          <w:lang w:val="nl-NL"/>
        </w:rPr>
        <w:t xml:space="preserve">theo dõi, </w:t>
      </w:r>
      <w:r w:rsidR="00DE5961">
        <w:rPr>
          <w:rFonts w:ascii="Times New Roman" w:eastAsia="Times New Roman" w:hAnsi="Times New Roman" w:cs="Times New Roman"/>
          <w:sz w:val="28"/>
          <w:szCs w:val="28"/>
          <w:lang w:val="nl-NL"/>
        </w:rPr>
        <w:t xml:space="preserve">hướng dẫn, kiểm tra và </w:t>
      </w:r>
      <w:r w:rsidR="00DE5961" w:rsidRPr="009304CA">
        <w:rPr>
          <w:rFonts w:ascii="Times New Roman" w:eastAsia="Times New Roman" w:hAnsi="Times New Roman" w:cs="Times New Roman"/>
          <w:sz w:val="28"/>
          <w:szCs w:val="28"/>
          <w:lang w:val="nl-NL"/>
        </w:rPr>
        <w:t xml:space="preserve">giải quyết các công việc liên quan đến việc tổ chức thực hiện của </w:t>
      </w:r>
      <w:r w:rsidR="00D1734A" w:rsidRPr="00A566E4">
        <w:rPr>
          <w:rFonts w:ascii="Times New Roman" w:eastAsia="Times New Roman" w:hAnsi="Times New Roman" w:cs="Times New Roman"/>
          <w:sz w:val="28"/>
          <w:szCs w:val="28"/>
          <w:lang w:val="nl-NL"/>
        </w:rPr>
        <w:t xml:space="preserve">các cơ quan được giao tự chủ </w:t>
      </w:r>
      <w:r w:rsidR="00043A3E">
        <w:rPr>
          <w:rFonts w:ascii="Times New Roman" w:eastAsia="Times New Roman" w:hAnsi="Times New Roman" w:cs="Times New Roman"/>
          <w:sz w:val="28"/>
          <w:szCs w:val="28"/>
          <w:lang w:val="nl-NL"/>
        </w:rPr>
        <w:t xml:space="preserve">và tham mưu, báo cáo kết quả thực hiện cơ chế tự chủ với cấp có thẩm quyền </w:t>
      </w:r>
      <w:r>
        <w:rPr>
          <w:rFonts w:ascii="Times New Roman" w:eastAsia="Times New Roman" w:hAnsi="Times New Roman" w:cs="Times New Roman"/>
          <w:sz w:val="28"/>
          <w:szCs w:val="28"/>
          <w:lang w:val="nl-NL"/>
        </w:rPr>
        <w:t>theo quy định</w:t>
      </w:r>
      <w:r w:rsidR="00440A47">
        <w:rPr>
          <w:rFonts w:ascii="Times New Roman" w:eastAsia="Times New Roman" w:hAnsi="Times New Roman" w:cs="Times New Roman"/>
          <w:sz w:val="28"/>
          <w:szCs w:val="28"/>
          <w:lang w:val="nl-NL"/>
        </w:rPr>
        <w:t>; tham mưu đề xuất, báo cáo những vấn đề vượt thẩm quyền.</w:t>
      </w:r>
    </w:p>
    <w:p w:rsidR="00DE5961" w:rsidRPr="007E44FD" w:rsidRDefault="00DE5961" w:rsidP="00AE6D06">
      <w:pPr>
        <w:spacing w:before="120" w:line="252" w:lineRule="auto"/>
        <w:rPr>
          <w:rFonts w:ascii="Times New Roman" w:eastAsia="Times New Roman" w:hAnsi="Times New Roman" w:cs="Times New Roman"/>
          <w:sz w:val="28"/>
          <w:szCs w:val="28"/>
          <w:lang w:val="nl-NL"/>
        </w:rPr>
      </w:pPr>
      <w:r w:rsidRPr="007E44FD">
        <w:rPr>
          <w:rFonts w:ascii="Times New Roman" w:eastAsia="Times New Roman" w:hAnsi="Times New Roman" w:cs="Times New Roman"/>
          <w:b/>
          <w:sz w:val="28"/>
          <w:szCs w:val="28"/>
          <w:lang w:val="nl-NL"/>
        </w:rPr>
        <w:t>Điều 3.</w:t>
      </w:r>
      <w:r w:rsidRPr="007E44FD">
        <w:rPr>
          <w:rFonts w:ascii="Times New Roman" w:eastAsia="Times New Roman" w:hAnsi="Times New Roman" w:cs="Times New Roman"/>
          <w:sz w:val="28"/>
          <w:szCs w:val="28"/>
          <w:lang w:val="nl-NL"/>
        </w:rPr>
        <w:t xml:space="preserve"> Quyết định này có hiệu lực thi hành kể từ ngày ký.</w:t>
      </w:r>
    </w:p>
    <w:p w:rsidR="00DE5961" w:rsidRPr="002B1613" w:rsidRDefault="00DE5961" w:rsidP="00AE6D06">
      <w:pPr>
        <w:spacing w:before="120" w:line="25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Chánh Văn phòng UBND tỉnh,</w:t>
      </w:r>
      <w:r w:rsidRPr="002B1613">
        <w:rPr>
          <w:rFonts w:ascii="Times New Roman" w:eastAsia="Times New Roman" w:hAnsi="Times New Roman" w:cs="Times New Roman"/>
          <w:sz w:val="28"/>
          <w:szCs w:val="28"/>
          <w:lang w:val="nl-NL"/>
        </w:rPr>
        <w:t xml:space="preserve"> Giám đốc </w:t>
      </w:r>
      <w:r>
        <w:rPr>
          <w:rFonts w:ascii="Times New Roman" w:eastAsia="Times New Roman" w:hAnsi="Times New Roman" w:cs="Times New Roman"/>
          <w:sz w:val="28"/>
          <w:szCs w:val="28"/>
          <w:lang w:val="nl-NL"/>
        </w:rPr>
        <w:t>S</w:t>
      </w:r>
      <w:r w:rsidRPr="002B1613">
        <w:rPr>
          <w:rFonts w:ascii="Times New Roman" w:eastAsia="Times New Roman" w:hAnsi="Times New Roman" w:cs="Times New Roman"/>
          <w:sz w:val="28"/>
          <w:szCs w:val="28"/>
          <w:lang w:val="nl-NL"/>
        </w:rPr>
        <w:t>ở</w:t>
      </w:r>
      <w:r>
        <w:rPr>
          <w:rFonts w:ascii="Times New Roman" w:eastAsia="Times New Roman" w:hAnsi="Times New Roman" w:cs="Times New Roman"/>
          <w:sz w:val="28"/>
          <w:szCs w:val="28"/>
          <w:lang w:val="nl-NL"/>
        </w:rPr>
        <w:t xml:space="preserve"> </w:t>
      </w:r>
      <w:r w:rsidRPr="002B1613">
        <w:rPr>
          <w:rFonts w:ascii="Times New Roman" w:eastAsia="Times New Roman" w:hAnsi="Times New Roman" w:cs="Times New Roman"/>
          <w:sz w:val="28"/>
          <w:szCs w:val="28"/>
          <w:lang w:val="nl-NL"/>
        </w:rPr>
        <w:t>Tài chính</w:t>
      </w:r>
      <w:r>
        <w:rPr>
          <w:rFonts w:ascii="Times New Roman" w:eastAsia="Times New Roman" w:hAnsi="Times New Roman" w:cs="Times New Roman"/>
          <w:sz w:val="28"/>
          <w:szCs w:val="28"/>
          <w:lang w:val="nl-NL"/>
        </w:rPr>
        <w:t>,</w:t>
      </w:r>
      <w:r w:rsidRPr="002B1613">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Giám đốc </w:t>
      </w:r>
      <w:r w:rsidR="00E51BE0">
        <w:rPr>
          <w:rFonts w:ascii="Times New Roman" w:eastAsia="Times New Roman" w:hAnsi="Times New Roman" w:cs="Times New Roman"/>
          <w:sz w:val="28"/>
          <w:szCs w:val="28"/>
          <w:lang w:val="nl-NL"/>
        </w:rPr>
        <w:t>Sở Nội vụ</w:t>
      </w:r>
      <w:r>
        <w:rPr>
          <w:rFonts w:ascii="Times New Roman" w:eastAsia="Times New Roman" w:hAnsi="Times New Roman" w:cs="Times New Roman"/>
          <w:sz w:val="28"/>
          <w:szCs w:val="28"/>
          <w:lang w:val="nl-NL"/>
        </w:rPr>
        <w:t xml:space="preserve">, </w:t>
      </w:r>
      <w:r w:rsidRPr="002B1613">
        <w:rPr>
          <w:rFonts w:ascii="Times New Roman" w:eastAsia="Times New Roman" w:hAnsi="Times New Roman" w:cs="Times New Roman"/>
          <w:sz w:val="28"/>
          <w:szCs w:val="28"/>
          <w:lang w:val="nl-NL"/>
        </w:rPr>
        <w:t>Giám</w:t>
      </w:r>
      <w:r>
        <w:rPr>
          <w:rFonts w:ascii="Times New Roman" w:eastAsia="Times New Roman" w:hAnsi="Times New Roman" w:cs="Times New Roman"/>
          <w:sz w:val="28"/>
          <w:szCs w:val="28"/>
          <w:lang w:val="nl-NL"/>
        </w:rPr>
        <w:t xml:space="preserve"> đốc Kho bạc Nhà nước Thanh Hóa</w:t>
      </w:r>
      <w:r w:rsidR="009A55C8">
        <w:rPr>
          <w:rFonts w:ascii="Times New Roman" w:eastAsia="Times New Roman" w:hAnsi="Times New Roman" w:cs="Times New Roman"/>
          <w:sz w:val="28"/>
          <w:szCs w:val="28"/>
          <w:lang w:val="nl-NL"/>
        </w:rPr>
        <w:t xml:space="preserve">, </w:t>
      </w:r>
      <w:r w:rsidR="008775D2">
        <w:rPr>
          <w:rFonts w:ascii="Times New Roman" w:eastAsia="Times New Roman" w:hAnsi="Times New Roman" w:cs="Times New Roman"/>
          <w:sz w:val="28"/>
          <w:szCs w:val="28"/>
          <w:lang w:val="nl-NL"/>
        </w:rPr>
        <w:t>Thủ</w:t>
      </w:r>
      <w:r w:rsidR="008274D5">
        <w:rPr>
          <w:rFonts w:ascii="Times New Roman" w:eastAsia="Times New Roman" w:hAnsi="Times New Roman" w:cs="Times New Roman"/>
          <w:sz w:val="28"/>
          <w:szCs w:val="28"/>
          <w:lang w:val="nl-NL"/>
        </w:rPr>
        <w:t xml:space="preserve"> trưởng các cơ quan có tên tại p</w:t>
      </w:r>
      <w:r w:rsidR="008775D2">
        <w:rPr>
          <w:rFonts w:ascii="Times New Roman" w:eastAsia="Times New Roman" w:hAnsi="Times New Roman" w:cs="Times New Roman"/>
          <w:sz w:val="28"/>
          <w:szCs w:val="28"/>
          <w:lang w:val="nl-NL"/>
        </w:rPr>
        <w:t>hụ lục ban hành kèm theo Quyết định này</w:t>
      </w:r>
      <w:r w:rsidR="00C644F6" w:rsidRPr="002B1613">
        <w:rPr>
          <w:rFonts w:ascii="Times New Roman" w:eastAsia="Times New Roman" w:hAnsi="Times New Roman" w:cs="Times New Roman"/>
          <w:sz w:val="28"/>
          <w:szCs w:val="28"/>
          <w:lang w:val="nl-NL"/>
        </w:rPr>
        <w:t xml:space="preserve"> </w:t>
      </w:r>
      <w:r w:rsidRPr="002B1613">
        <w:rPr>
          <w:rFonts w:ascii="Times New Roman" w:eastAsia="Times New Roman" w:hAnsi="Times New Roman" w:cs="Times New Roman"/>
          <w:sz w:val="28"/>
          <w:szCs w:val="28"/>
          <w:lang w:val="nl-NL"/>
        </w:rPr>
        <w:t xml:space="preserve">và Thủ trưởng các </w:t>
      </w:r>
      <w:r w:rsidR="00921D6B">
        <w:rPr>
          <w:rFonts w:ascii="Times New Roman" w:eastAsia="Times New Roman" w:hAnsi="Times New Roman" w:cs="Times New Roman"/>
          <w:sz w:val="28"/>
          <w:szCs w:val="28"/>
          <w:lang w:val="nl-NL"/>
        </w:rPr>
        <w:t xml:space="preserve">cơ quan, </w:t>
      </w:r>
      <w:r w:rsidRPr="002B1613">
        <w:rPr>
          <w:rFonts w:ascii="Times New Roman" w:eastAsia="Times New Roman" w:hAnsi="Times New Roman" w:cs="Times New Roman"/>
          <w:sz w:val="28"/>
          <w:szCs w:val="28"/>
          <w:lang w:val="nl-NL"/>
        </w:rPr>
        <w:t>đơn vị, các cá nhân có liên quan chịu trách nhiệm thi hành Quyết định này./.</w:t>
      </w:r>
    </w:p>
    <w:p w:rsidR="00DE5961" w:rsidRPr="00E2173F" w:rsidRDefault="00DE5961" w:rsidP="00DE5961">
      <w:pPr>
        <w:tabs>
          <w:tab w:val="left" w:pos="4215"/>
        </w:tabs>
        <w:spacing w:before="120"/>
        <w:rPr>
          <w:rFonts w:ascii="Times New Roman" w:eastAsia="Times New Roman" w:hAnsi="Times New Roman" w:cs="Times New Roman"/>
          <w:spacing w:val="-2"/>
          <w:sz w:val="2"/>
          <w:szCs w:val="2"/>
          <w:lang w:val="nl-NL"/>
        </w:rPr>
      </w:pPr>
    </w:p>
    <w:tbl>
      <w:tblPr>
        <w:tblW w:w="0" w:type="auto"/>
        <w:tblLook w:val="01E0" w:firstRow="1" w:lastRow="1" w:firstColumn="1" w:lastColumn="1" w:noHBand="0" w:noVBand="0"/>
      </w:tblPr>
      <w:tblGrid>
        <w:gridCol w:w="6062"/>
        <w:gridCol w:w="3226"/>
      </w:tblGrid>
      <w:tr w:rsidR="00DE5961" w:rsidRPr="007E44FD" w:rsidTr="00C44B5F">
        <w:tc>
          <w:tcPr>
            <w:tcW w:w="6062" w:type="dxa"/>
          </w:tcPr>
          <w:p w:rsidR="00DE5961" w:rsidRPr="007E44FD" w:rsidRDefault="00DE5961" w:rsidP="00C44B5F">
            <w:pPr>
              <w:ind w:firstLine="0"/>
              <w:rPr>
                <w:rFonts w:ascii="Times New Roman" w:eastAsia="Calibri" w:hAnsi="Times New Roman" w:cs="Times New Roman"/>
                <w:b/>
                <w:i/>
                <w:sz w:val="24"/>
                <w:szCs w:val="24"/>
              </w:rPr>
            </w:pPr>
          </w:p>
        </w:tc>
        <w:tc>
          <w:tcPr>
            <w:tcW w:w="3226" w:type="dxa"/>
          </w:tcPr>
          <w:p w:rsidR="00DE5961" w:rsidRDefault="00DE5961" w:rsidP="00C44B5F">
            <w:pPr>
              <w:ind w:firstLine="0"/>
              <w:jc w:val="center"/>
              <w:rPr>
                <w:rFonts w:ascii="Times New Roman" w:eastAsia="Calibri" w:hAnsi="Times New Roman" w:cs="Times New Roman"/>
                <w:b/>
                <w:sz w:val="26"/>
                <w:szCs w:val="26"/>
              </w:rPr>
            </w:pPr>
            <w:r w:rsidRPr="007E44FD">
              <w:rPr>
                <w:rFonts w:ascii="Times New Roman" w:eastAsia="Calibri" w:hAnsi="Times New Roman" w:cs="Times New Roman"/>
                <w:b/>
                <w:sz w:val="26"/>
                <w:szCs w:val="26"/>
              </w:rPr>
              <w:t>CHỦ TỊCH</w:t>
            </w:r>
          </w:p>
          <w:p w:rsidR="00DE5961" w:rsidRPr="007E44FD" w:rsidRDefault="007C6D03" w:rsidP="00C44B5F">
            <w:pPr>
              <w:ind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Đỗ Minh Tuấn</w:t>
            </w:r>
          </w:p>
        </w:tc>
      </w:tr>
    </w:tbl>
    <w:p w:rsidR="00C44B5F" w:rsidRDefault="00C44B5F" w:rsidP="00920788">
      <w:pPr>
        <w:spacing w:before="120"/>
        <w:ind w:firstLine="737"/>
        <w:sectPr w:rsidR="00C44B5F" w:rsidSect="007C6D03">
          <w:pgSz w:w="11907" w:h="16840" w:code="9"/>
          <w:pgMar w:top="1474" w:right="1247" w:bottom="1247" w:left="1247" w:header="720" w:footer="720" w:gutter="0"/>
          <w:pgNumType w:start="1"/>
          <w:cols w:space="720"/>
          <w:titlePg/>
          <w:docGrid w:linePitch="381"/>
        </w:sectPr>
      </w:pPr>
    </w:p>
    <w:p w:rsidR="00C44B5F" w:rsidRPr="007E44FD" w:rsidRDefault="00C44B5F" w:rsidP="00072B1A">
      <w:pPr>
        <w:tabs>
          <w:tab w:val="left" w:pos="6180"/>
        </w:tabs>
        <w:spacing w:after="120"/>
        <w:ind w:firstLine="0"/>
        <w:jc w:val="center"/>
        <w:rPr>
          <w:rFonts w:ascii="Times New Roman" w:eastAsia="Calibri" w:hAnsi="Times New Roman" w:cs="Times New Roman"/>
          <w:b/>
          <w:sz w:val="28"/>
        </w:rPr>
      </w:pPr>
      <w:r w:rsidRPr="007E44FD">
        <w:rPr>
          <w:rFonts w:ascii="Times New Roman" w:eastAsia="Calibri" w:hAnsi="Times New Roman" w:cs="Times New Roman"/>
          <w:b/>
          <w:sz w:val="28"/>
        </w:rPr>
        <w:lastRenderedPageBreak/>
        <w:t xml:space="preserve">Phụ lục: </w:t>
      </w:r>
    </w:p>
    <w:p w:rsidR="00FB2260" w:rsidRDefault="002C3D39" w:rsidP="00072B1A">
      <w:pPr>
        <w:tabs>
          <w:tab w:val="left" w:pos="6180"/>
        </w:tabs>
        <w:ind w:firstLine="0"/>
        <w:jc w:val="center"/>
        <w:rPr>
          <w:rFonts w:ascii="Times New Roman" w:eastAsia="Calibri" w:hAnsi="Times New Roman" w:cs="Times New Roman"/>
          <w:b/>
          <w:sz w:val="28"/>
        </w:rPr>
      </w:pPr>
      <w:r w:rsidRPr="002C3D39">
        <w:rPr>
          <w:rFonts w:ascii="Times New Roman" w:eastAsia="Calibri" w:hAnsi="Times New Roman" w:cs="Times New Roman"/>
          <w:b/>
          <w:sz w:val="28"/>
        </w:rPr>
        <w:t>GIAO QUYỀN TỰ CH</w:t>
      </w:r>
      <w:bookmarkStart w:id="0" w:name="_GoBack"/>
      <w:bookmarkEnd w:id="0"/>
      <w:r w:rsidRPr="002C3D39">
        <w:rPr>
          <w:rFonts w:ascii="Times New Roman" w:eastAsia="Calibri" w:hAnsi="Times New Roman" w:cs="Times New Roman"/>
          <w:b/>
          <w:sz w:val="28"/>
        </w:rPr>
        <w:t>Ủ, TỰ CHỊU TRÁCH NHIỆM VỀ SỬ DỤNG BIÊN CHẾ VÀ KINH PHÍ QUẢN LÝ HÀNH CHÍNH ĐỐI VỚI CÁC CƠ QUAN NHÀ NƯỚC CẤP TỈNH THANH HÓA NĂM 2023</w:t>
      </w:r>
    </w:p>
    <w:p w:rsidR="008B6235" w:rsidRDefault="00C44B5F" w:rsidP="00072B1A">
      <w:pPr>
        <w:tabs>
          <w:tab w:val="left" w:pos="6180"/>
        </w:tabs>
        <w:spacing w:before="120"/>
        <w:ind w:firstLine="0"/>
        <w:jc w:val="center"/>
        <w:rPr>
          <w:rFonts w:ascii="Times New Roman" w:eastAsia="Calibri" w:hAnsi="Times New Roman" w:cs="Times New Roman"/>
          <w:i/>
          <w:sz w:val="24"/>
        </w:rPr>
      </w:pPr>
      <w:r w:rsidRPr="007E44FD">
        <w:rPr>
          <w:rFonts w:ascii="Times New Roman" w:eastAsia="Calibri" w:hAnsi="Times New Roman" w:cs="Times New Roman"/>
          <w:i/>
          <w:sz w:val="24"/>
        </w:rPr>
        <w:t xml:space="preserve">(Kèm theo Quyết định số  </w:t>
      </w:r>
      <w:r w:rsidR="00AB1136">
        <w:rPr>
          <w:rFonts w:ascii="Times New Roman" w:eastAsia="Calibri" w:hAnsi="Times New Roman" w:cs="Times New Roman"/>
          <w:i/>
          <w:sz w:val="24"/>
        </w:rPr>
        <w:t xml:space="preserve">94 </w:t>
      </w:r>
      <w:r w:rsidRPr="007E44FD">
        <w:rPr>
          <w:rFonts w:ascii="Times New Roman" w:eastAsia="Calibri" w:hAnsi="Times New Roman" w:cs="Times New Roman"/>
          <w:i/>
          <w:sz w:val="24"/>
        </w:rPr>
        <w:t xml:space="preserve">/QĐ-UBND ngày  </w:t>
      </w:r>
      <w:r w:rsidR="00AB1136">
        <w:rPr>
          <w:rFonts w:ascii="Times New Roman" w:eastAsia="Calibri" w:hAnsi="Times New Roman" w:cs="Times New Roman"/>
          <w:i/>
          <w:sz w:val="24"/>
        </w:rPr>
        <w:t xml:space="preserve">09 </w:t>
      </w:r>
      <w:r w:rsidRPr="007E44FD">
        <w:rPr>
          <w:rFonts w:ascii="Times New Roman" w:eastAsia="Calibri" w:hAnsi="Times New Roman" w:cs="Times New Roman"/>
          <w:i/>
          <w:sz w:val="24"/>
        </w:rPr>
        <w:t xml:space="preserve">tháng </w:t>
      </w:r>
      <w:r w:rsidR="00AB1136">
        <w:rPr>
          <w:rFonts w:ascii="Times New Roman" w:eastAsia="Calibri" w:hAnsi="Times New Roman" w:cs="Times New Roman"/>
          <w:i/>
          <w:sz w:val="24"/>
        </w:rPr>
        <w:t xml:space="preserve">01 </w:t>
      </w:r>
      <w:r w:rsidRPr="007E44FD">
        <w:rPr>
          <w:rFonts w:ascii="Times New Roman" w:eastAsia="Calibri" w:hAnsi="Times New Roman" w:cs="Times New Roman"/>
          <w:i/>
          <w:sz w:val="24"/>
        </w:rPr>
        <w:t>năm 202</w:t>
      </w:r>
      <w:r w:rsidR="002C3D39">
        <w:rPr>
          <w:rFonts w:ascii="Times New Roman" w:eastAsia="Calibri" w:hAnsi="Times New Roman" w:cs="Times New Roman"/>
          <w:i/>
          <w:sz w:val="24"/>
        </w:rPr>
        <w:t>3</w:t>
      </w:r>
      <w:r w:rsidRPr="007E44FD">
        <w:rPr>
          <w:rFonts w:ascii="Times New Roman" w:eastAsia="Calibri" w:hAnsi="Times New Roman" w:cs="Times New Roman"/>
          <w:i/>
          <w:sz w:val="24"/>
        </w:rPr>
        <w:t xml:space="preserve"> </w:t>
      </w:r>
    </w:p>
    <w:p w:rsidR="00C44B5F" w:rsidRPr="007E44FD" w:rsidRDefault="00C44B5F" w:rsidP="00072B1A">
      <w:pPr>
        <w:tabs>
          <w:tab w:val="left" w:pos="6180"/>
        </w:tabs>
        <w:spacing w:before="120"/>
        <w:ind w:firstLine="0"/>
        <w:jc w:val="center"/>
        <w:rPr>
          <w:rFonts w:ascii="Times New Roman" w:eastAsia="Calibri" w:hAnsi="Times New Roman" w:cs="Times New Roman"/>
          <w:i/>
          <w:sz w:val="24"/>
        </w:rPr>
      </w:pPr>
      <w:r w:rsidRPr="007E44FD">
        <w:rPr>
          <w:rFonts w:ascii="Times New Roman" w:eastAsia="Calibri" w:hAnsi="Times New Roman" w:cs="Times New Roman"/>
          <w:i/>
          <w:sz w:val="24"/>
        </w:rPr>
        <w:t>của Chủ tịch UBND tỉnh)</w:t>
      </w:r>
    </w:p>
    <w:p w:rsidR="00C44B5F" w:rsidRPr="007E44FD" w:rsidRDefault="00C44B5F" w:rsidP="00C44B5F">
      <w:pPr>
        <w:tabs>
          <w:tab w:val="left" w:pos="6180"/>
        </w:tabs>
        <w:ind w:firstLine="0"/>
        <w:jc w:val="center"/>
        <w:rPr>
          <w:rFonts w:ascii="Times New Roman" w:eastAsia="Calibri" w:hAnsi="Times New Roman" w:cs="Times New Roman"/>
          <w:sz w:val="28"/>
        </w:rPr>
      </w:pPr>
      <w:r w:rsidRPr="007E44FD">
        <w:rPr>
          <w:rFonts w:ascii="Times New Roman" w:eastAsia="Calibri" w:hAnsi="Times New Roman" w:cs="Times New Roman"/>
          <w:noProof/>
          <w:sz w:val="26"/>
          <w:szCs w:val="26"/>
        </w:rPr>
        <mc:AlternateContent>
          <mc:Choice Requires="wps">
            <w:drawing>
              <wp:anchor distT="0" distB="0" distL="114300" distR="114300" simplePos="0" relativeHeight="251677696" behindDoc="0" locked="0" layoutInCell="1" allowOverlap="1" wp14:anchorId="77BD7FA4" wp14:editId="3BD69F07">
                <wp:simplePos x="0" y="0"/>
                <wp:positionH relativeFrom="column">
                  <wp:posOffset>2231721</wp:posOffset>
                </wp:positionH>
                <wp:positionV relativeFrom="paragraph">
                  <wp:posOffset>53340</wp:posOffset>
                </wp:positionV>
                <wp:extent cx="1359673"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673"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5.75pt;margin-top:4.2pt;width:107.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"/>
            </w:pict>
          </mc:Fallback>
        </mc:AlternateContent>
      </w:r>
    </w:p>
    <w:p w:rsidR="00C44B5F" w:rsidRPr="00FC295B" w:rsidRDefault="00C44B5F" w:rsidP="008B21BD">
      <w:pPr>
        <w:tabs>
          <w:tab w:val="left" w:pos="6180"/>
          <w:tab w:val="center" w:pos="7286"/>
          <w:tab w:val="left" w:pos="13815"/>
        </w:tabs>
        <w:spacing w:line="276" w:lineRule="auto"/>
        <w:ind w:right="-851" w:firstLine="0"/>
        <w:jc w:val="right"/>
        <w:rPr>
          <w:rFonts w:ascii="Times New Roman" w:eastAsia="Calibri" w:hAnsi="Times New Roman" w:cs="Times New Roman"/>
          <w:sz w:val="18"/>
          <w:szCs w:val="18"/>
        </w:rPr>
      </w:pPr>
      <w:r w:rsidRPr="00FC295B">
        <w:rPr>
          <w:rFonts w:ascii="Times New Roman" w:eastAsia="Calibri" w:hAnsi="Times New Roman" w:cs="Times New Roman"/>
          <w:sz w:val="18"/>
          <w:szCs w:val="18"/>
        </w:rPr>
        <w:tab/>
        <w:t xml:space="preserve"> </w:t>
      </w:r>
      <w:r w:rsidRPr="00C12D18">
        <w:rPr>
          <w:rFonts w:ascii="Times New Roman" w:eastAsia="Calibri" w:hAnsi="Times New Roman" w:cs="Times New Roman"/>
          <w:sz w:val="18"/>
          <w:szCs w:val="18"/>
        </w:rPr>
        <w:t xml:space="preserve">Đơn vị tính: </w:t>
      </w:r>
      <w:r w:rsidR="00C12D18" w:rsidRPr="00C12D18">
        <w:rPr>
          <w:rFonts w:ascii="Times New Roman" w:eastAsia="Calibri" w:hAnsi="Times New Roman" w:cs="Times New Roman"/>
          <w:sz w:val="18"/>
          <w:szCs w:val="18"/>
        </w:rPr>
        <w:t>Triệu đồng</w:t>
      </w:r>
      <w:r w:rsidRPr="00C12D18">
        <w:rPr>
          <w:rFonts w:ascii="Times New Roman" w:eastAsia="Calibri" w:hAnsi="Times New Roman" w:cs="Times New Roman"/>
          <w:sz w:val="18"/>
          <w:szCs w:val="18"/>
        </w:rPr>
        <w:t>.</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4100"/>
        <w:gridCol w:w="687"/>
        <w:gridCol w:w="781"/>
        <w:gridCol w:w="960"/>
        <w:gridCol w:w="894"/>
        <w:gridCol w:w="1173"/>
        <w:gridCol w:w="828"/>
        <w:gridCol w:w="1198"/>
      </w:tblGrid>
      <w:tr w:rsidR="008B6235" w:rsidRPr="00FC295B" w:rsidTr="00465CCD">
        <w:trPr>
          <w:trHeight w:val="197"/>
          <w:tblHeader/>
        </w:trPr>
        <w:tc>
          <w:tcPr>
            <w:tcW w:w="578" w:type="dxa"/>
            <w:vMerge w:val="restart"/>
            <w:shd w:val="clear" w:color="auto" w:fill="auto"/>
            <w:noWrap/>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STT</w:t>
            </w:r>
          </w:p>
        </w:tc>
        <w:tc>
          <w:tcPr>
            <w:tcW w:w="4100" w:type="dxa"/>
            <w:vMerge w:val="restart"/>
            <w:shd w:val="clear" w:color="auto" w:fill="auto"/>
            <w:noWrap/>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Đơn vị</w:t>
            </w:r>
          </w:p>
        </w:tc>
        <w:tc>
          <w:tcPr>
            <w:tcW w:w="687" w:type="dxa"/>
            <w:vMerge w:val="restart"/>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Biên chế được giao</w:t>
            </w:r>
          </w:p>
        </w:tc>
        <w:tc>
          <w:tcPr>
            <w:tcW w:w="5834" w:type="dxa"/>
            <w:gridSpan w:val="6"/>
            <w:shd w:val="clear" w:color="auto" w:fill="auto"/>
            <w:vAlign w:val="center"/>
            <w:hideMark/>
          </w:tcPr>
          <w:p w:rsidR="008B6235" w:rsidRPr="00FC295B" w:rsidRDefault="00FC295B" w:rsidP="00181644">
            <w:pPr>
              <w:spacing w:before="40" w:after="40"/>
              <w:ind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Dự toán </w:t>
            </w:r>
            <w:r w:rsidR="00181644">
              <w:rPr>
                <w:rFonts w:ascii="Times New Roman" w:eastAsia="Times New Roman" w:hAnsi="Times New Roman" w:cs="Times New Roman"/>
                <w:b/>
                <w:bCs/>
                <w:sz w:val="18"/>
                <w:szCs w:val="18"/>
              </w:rPr>
              <w:t>thực hiện</w:t>
            </w:r>
          </w:p>
        </w:tc>
      </w:tr>
      <w:tr w:rsidR="008B6235" w:rsidRPr="00FC295B" w:rsidTr="00465CCD">
        <w:trPr>
          <w:trHeight w:val="315"/>
          <w:tblHeader/>
        </w:trPr>
        <w:tc>
          <w:tcPr>
            <w:tcW w:w="578"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4100"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687"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781" w:type="dxa"/>
            <w:vMerge w:val="restart"/>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Số thu phí được để lại</w:t>
            </w:r>
          </w:p>
        </w:tc>
        <w:tc>
          <w:tcPr>
            <w:tcW w:w="960" w:type="dxa"/>
            <w:vMerge w:val="restart"/>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Tổng số</w:t>
            </w:r>
          </w:p>
        </w:tc>
        <w:tc>
          <w:tcPr>
            <w:tcW w:w="4093" w:type="dxa"/>
            <w:gridSpan w:val="4"/>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Dự toán chi ngân sách nhà nước</w:t>
            </w:r>
          </w:p>
        </w:tc>
      </w:tr>
      <w:tr w:rsidR="008B6235" w:rsidRPr="00FC295B" w:rsidTr="00465CCD">
        <w:trPr>
          <w:trHeight w:val="570"/>
          <w:tblHeader/>
        </w:trPr>
        <w:tc>
          <w:tcPr>
            <w:tcW w:w="578"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4100"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687"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781"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960"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2895" w:type="dxa"/>
            <w:gridSpan w:val="3"/>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Kinh phí thường xuyên thực hiện chế độ tự chủ</w:t>
            </w:r>
          </w:p>
        </w:tc>
        <w:tc>
          <w:tcPr>
            <w:tcW w:w="1198" w:type="dxa"/>
            <w:vMerge w:val="restart"/>
            <w:shd w:val="clear" w:color="auto" w:fill="auto"/>
            <w:vAlign w:val="center"/>
            <w:hideMark/>
          </w:tcPr>
          <w:p w:rsidR="008B6235" w:rsidRPr="00FC295B" w:rsidRDefault="00CD3790"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Kinh phí</w:t>
            </w:r>
            <w:r w:rsidR="008B6235" w:rsidRPr="00FC295B">
              <w:rPr>
                <w:rFonts w:ascii="Times New Roman" w:eastAsia="Times New Roman" w:hAnsi="Times New Roman" w:cs="Times New Roman"/>
                <w:b/>
                <w:bCs/>
                <w:sz w:val="18"/>
                <w:szCs w:val="18"/>
              </w:rPr>
              <w:t xml:space="preserve"> thường xuyên không thực hiện chế độ theo </w:t>
            </w:r>
            <w:r w:rsidRPr="00FC295B">
              <w:rPr>
                <w:rFonts w:ascii="Times New Roman" w:eastAsia="Times New Roman" w:hAnsi="Times New Roman" w:cs="Times New Roman"/>
                <w:b/>
                <w:bCs/>
                <w:sz w:val="18"/>
                <w:szCs w:val="18"/>
              </w:rPr>
              <w:t>Quyết định số</w:t>
            </w:r>
            <w:r w:rsidR="008B6235" w:rsidRPr="00FC295B">
              <w:rPr>
                <w:rFonts w:ascii="Times New Roman" w:eastAsia="Times New Roman" w:hAnsi="Times New Roman" w:cs="Times New Roman"/>
                <w:b/>
                <w:bCs/>
                <w:sz w:val="18"/>
                <w:szCs w:val="18"/>
              </w:rPr>
              <w:t xml:space="preserve"> 4528/QĐ-UBND </w:t>
            </w:r>
          </w:p>
        </w:tc>
      </w:tr>
      <w:tr w:rsidR="008B6235" w:rsidRPr="00FC295B" w:rsidTr="00465CCD">
        <w:trPr>
          <w:trHeight w:val="174"/>
          <w:tblHeader/>
        </w:trPr>
        <w:tc>
          <w:tcPr>
            <w:tcW w:w="578"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4100"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687"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781"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960"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894" w:type="dxa"/>
            <w:vMerge w:val="restart"/>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Tổng số</w:t>
            </w:r>
          </w:p>
        </w:tc>
        <w:tc>
          <w:tcPr>
            <w:tcW w:w="2001" w:type="dxa"/>
            <w:gridSpan w:val="2"/>
            <w:shd w:val="clear" w:color="auto" w:fill="auto"/>
            <w:noWrap/>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Trong đó</w:t>
            </w:r>
          </w:p>
        </w:tc>
        <w:tc>
          <w:tcPr>
            <w:tcW w:w="1198"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r>
      <w:tr w:rsidR="008B6235" w:rsidRPr="00FC295B" w:rsidTr="00465CCD">
        <w:trPr>
          <w:trHeight w:val="449"/>
          <w:tblHeader/>
        </w:trPr>
        <w:tc>
          <w:tcPr>
            <w:tcW w:w="578"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4100"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687"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781"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960"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894"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c>
          <w:tcPr>
            <w:tcW w:w="1173" w:type="dxa"/>
            <w:shd w:val="clear" w:color="auto" w:fill="auto"/>
            <w:vAlign w:val="center"/>
            <w:hideMark/>
          </w:tcPr>
          <w:p w:rsidR="008B6235" w:rsidRPr="00FC295B" w:rsidRDefault="00CD3790"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Quyết định số</w:t>
            </w:r>
            <w:r w:rsidR="008B6235" w:rsidRPr="00FC295B">
              <w:rPr>
                <w:rFonts w:ascii="Times New Roman" w:eastAsia="Times New Roman" w:hAnsi="Times New Roman" w:cs="Times New Roman"/>
                <w:b/>
                <w:bCs/>
                <w:sz w:val="18"/>
                <w:szCs w:val="18"/>
              </w:rPr>
              <w:t xml:space="preserve"> 4528/QĐ-UBND ngày 19/12/2022 </w:t>
            </w:r>
          </w:p>
        </w:tc>
        <w:tc>
          <w:tcPr>
            <w:tcW w:w="82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Chi từ nguồn thu được để lại </w:t>
            </w:r>
          </w:p>
        </w:tc>
        <w:tc>
          <w:tcPr>
            <w:tcW w:w="1198" w:type="dxa"/>
            <w:vMerge/>
            <w:vAlign w:val="center"/>
            <w:hideMark/>
          </w:tcPr>
          <w:p w:rsidR="008B6235" w:rsidRPr="00FC295B" w:rsidRDefault="008B6235" w:rsidP="00465CCD">
            <w:pPr>
              <w:spacing w:before="40" w:after="40"/>
              <w:ind w:firstLine="0"/>
              <w:jc w:val="left"/>
              <w:rPr>
                <w:rFonts w:ascii="Times New Roman" w:eastAsia="Times New Roman" w:hAnsi="Times New Roman" w:cs="Times New Roman"/>
                <w:b/>
                <w:bCs/>
                <w:sz w:val="18"/>
                <w:szCs w:val="18"/>
              </w:rPr>
            </w:pPr>
          </w:p>
        </w:tc>
      </w:tr>
      <w:tr w:rsidR="008B6235" w:rsidRPr="00FC295B" w:rsidTr="00465CCD">
        <w:trPr>
          <w:trHeight w:val="375"/>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1</w:t>
            </w:r>
          </w:p>
        </w:tc>
        <w:tc>
          <w:tcPr>
            <w:tcW w:w="4100"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2</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3</w:t>
            </w:r>
          </w:p>
        </w:tc>
        <w:tc>
          <w:tcPr>
            <w:tcW w:w="781"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4</w:t>
            </w:r>
          </w:p>
        </w:tc>
        <w:tc>
          <w:tcPr>
            <w:tcW w:w="960"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5=6+9</w:t>
            </w:r>
          </w:p>
        </w:tc>
        <w:tc>
          <w:tcPr>
            <w:tcW w:w="894"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6=7+8</w:t>
            </w:r>
          </w:p>
        </w:tc>
        <w:tc>
          <w:tcPr>
            <w:tcW w:w="1173"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7</w:t>
            </w:r>
          </w:p>
        </w:tc>
        <w:tc>
          <w:tcPr>
            <w:tcW w:w="82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8</w:t>
            </w:r>
          </w:p>
        </w:tc>
        <w:tc>
          <w:tcPr>
            <w:tcW w:w="119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9</w:t>
            </w:r>
          </w:p>
        </w:tc>
      </w:tr>
      <w:tr w:rsidR="008B6235" w:rsidRPr="00FC295B" w:rsidTr="00465CCD">
        <w:trPr>
          <w:trHeight w:val="289"/>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4100"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TỔNG CỘNG:</w:t>
            </w:r>
          </w:p>
        </w:tc>
        <w:tc>
          <w:tcPr>
            <w:tcW w:w="687"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2 059</w:t>
            </w:r>
          </w:p>
        </w:tc>
        <w:tc>
          <w:tcPr>
            <w:tcW w:w="781"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16 236</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828 431</w:t>
            </w:r>
          </w:p>
        </w:tc>
        <w:tc>
          <w:tcPr>
            <w:tcW w:w="894"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431 199</w:t>
            </w:r>
          </w:p>
        </w:tc>
        <w:tc>
          <w:tcPr>
            <w:tcW w:w="1173"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414 904</w:t>
            </w:r>
          </w:p>
        </w:tc>
        <w:tc>
          <w:tcPr>
            <w:tcW w:w="828"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16 295</w:t>
            </w:r>
          </w:p>
        </w:tc>
        <w:tc>
          <w:tcPr>
            <w:tcW w:w="1198"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397 232</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Văn phòng Đoàn ĐBQH và HĐND tỉnh</w:t>
            </w:r>
          </w:p>
        </w:tc>
        <w:tc>
          <w:tcPr>
            <w:tcW w:w="687"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36</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27 074</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22 377</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22 377</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4 697</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6 496</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6 496</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6 496</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Biên chế</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5 586</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5 586</w:t>
            </w:r>
          </w:p>
        </w:tc>
        <w:tc>
          <w:tcPr>
            <w:tcW w:w="1173"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5 586</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910</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910</w:t>
            </w:r>
          </w:p>
        </w:tc>
        <w:tc>
          <w:tcPr>
            <w:tcW w:w="1173"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910</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1 221</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1 221</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1 221</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Biên chế</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1 085</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1 085</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1 085</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thừa hành</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136</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136</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136</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19 357</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14 660</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14 660</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4 697</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465CC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l</w:t>
            </w:r>
            <w:r w:rsidR="008B6235" w:rsidRPr="00FC295B">
              <w:rPr>
                <w:rFonts w:ascii="Times New Roman" w:eastAsia="Times New Roman" w:hAnsi="Times New Roman" w:cs="Times New Roman"/>
                <w:sz w:val="18"/>
                <w:szCs w:val="18"/>
              </w:rPr>
              <w:t>ãnh đạo, chỉ đạo của Thường trực HĐND</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5 949</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5 949</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5 949</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Các phiên họp Thường trực HĐND</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291</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291</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291</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72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8B21B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Giám sát của Thường trực và 4 Ban; </w:t>
            </w:r>
            <w:r w:rsidR="008B21BD">
              <w:rPr>
                <w:rFonts w:ascii="Times New Roman" w:eastAsia="Times New Roman" w:hAnsi="Times New Roman" w:cs="Times New Roman"/>
                <w:sz w:val="18"/>
                <w:szCs w:val="18"/>
              </w:rPr>
              <w:t>t</w:t>
            </w:r>
            <w:r w:rsidRPr="00FC295B">
              <w:rPr>
                <w:rFonts w:ascii="Times New Roman" w:eastAsia="Times New Roman" w:hAnsi="Times New Roman" w:cs="Times New Roman"/>
                <w:sz w:val="18"/>
                <w:szCs w:val="18"/>
              </w:rPr>
              <w:t xml:space="preserve">ập huấn trao đổi </w:t>
            </w:r>
            <w:r w:rsidR="00465CCD" w:rsidRPr="00FC295B">
              <w:rPr>
                <w:rFonts w:ascii="Times New Roman" w:eastAsia="Times New Roman" w:hAnsi="Times New Roman" w:cs="Times New Roman"/>
                <w:sz w:val="18"/>
                <w:szCs w:val="18"/>
              </w:rPr>
              <w:t>kinh nghiệm</w:t>
            </w:r>
            <w:r w:rsidRPr="00FC295B">
              <w:rPr>
                <w:rFonts w:ascii="Times New Roman" w:eastAsia="Times New Roman" w:hAnsi="Times New Roman" w:cs="Times New Roman"/>
                <w:sz w:val="18"/>
                <w:szCs w:val="18"/>
              </w:rPr>
              <w:t xml:space="preserve"> </w:t>
            </w:r>
            <w:r w:rsidR="00465CCD" w:rsidRPr="00FC295B">
              <w:rPr>
                <w:rFonts w:ascii="Times New Roman" w:eastAsia="Times New Roman" w:hAnsi="Times New Roman" w:cs="Times New Roman"/>
                <w:sz w:val="18"/>
                <w:szCs w:val="18"/>
              </w:rPr>
              <w:t>T</w:t>
            </w:r>
            <w:r w:rsidRPr="00FC295B">
              <w:rPr>
                <w:rFonts w:ascii="Times New Roman" w:eastAsia="Times New Roman" w:hAnsi="Times New Roman" w:cs="Times New Roman"/>
                <w:sz w:val="18"/>
                <w:szCs w:val="18"/>
              </w:rPr>
              <w:t>hường trực, các Ban HĐND tỉnh</w:t>
            </w:r>
            <w:r w:rsidR="00465CCD" w:rsidRPr="00FC295B">
              <w:rPr>
                <w:rFonts w:ascii="Times New Roman" w:eastAsia="Times New Roman" w:hAnsi="Times New Roman" w:cs="Times New Roman"/>
                <w:sz w:val="18"/>
                <w:szCs w:val="18"/>
              </w:rPr>
              <w:t xml:space="preserve">, huyện; </w:t>
            </w:r>
            <w:r w:rsidRPr="00FC295B">
              <w:rPr>
                <w:rFonts w:ascii="Times New Roman" w:eastAsia="Times New Roman" w:hAnsi="Times New Roman" w:cs="Times New Roman"/>
                <w:sz w:val="18"/>
                <w:szCs w:val="18"/>
              </w:rPr>
              <w:t xml:space="preserve">mua báo cho đại biểu theo </w:t>
            </w:r>
            <w:r w:rsidR="00465CCD" w:rsidRPr="00FC295B">
              <w:rPr>
                <w:rFonts w:ascii="Times New Roman" w:eastAsia="Times New Roman" w:hAnsi="Times New Roman" w:cs="Times New Roman"/>
                <w:sz w:val="18"/>
                <w:szCs w:val="18"/>
              </w:rPr>
              <w:t>Nghị quyết số</w:t>
            </w:r>
            <w:r w:rsidRPr="00FC295B">
              <w:rPr>
                <w:rFonts w:ascii="Times New Roman" w:eastAsia="Times New Roman" w:hAnsi="Times New Roman" w:cs="Times New Roman"/>
                <w:sz w:val="18"/>
                <w:szCs w:val="18"/>
              </w:rPr>
              <w:t xml:space="preserve"> 83/2019/NQ-HĐND ngày 10/7/2019.</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3 461</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3 461</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3 461</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F348DF" w:rsidP="00F348DF">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Bản tin HĐND,</w:t>
            </w:r>
            <w:r w:rsidR="008B6235" w:rsidRPr="00FC295B">
              <w:rPr>
                <w:rFonts w:ascii="Times New Roman" w:eastAsia="Times New Roman" w:hAnsi="Times New Roman" w:cs="Times New Roman"/>
                <w:sz w:val="18"/>
                <w:szCs w:val="18"/>
              </w:rPr>
              <w:t xml:space="preserve"> </w:t>
            </w:r>
            <w:r w:rsidRPr="00FC295B">
              <w:rPr>
                <w:rFonts w:ascii="Times New Roman" w:eastAsia="Times New Roman" w:hAnsi="Times New Roman" w:cs="Times New Roman"/>
                <w:sz w:val="18"/>
                <w:szCs w:val="18"/>
              </w:rPr>
              <w:t>d</w:t>
            </w:r>
            <w:r w:rsidR="008B6235" w:rsidRPr="00FC295B">
              <w:rPr>
                <w:rFonts w:ascii="Times New Roman" w:eastAsia="Times New Roman" w:hAnsi="Times New Roman" w:cs="Times New Roman"/>
                <w:sz w:val="18"/>
                <w:szCs w:val="18"/>
              </w:rPr>
              <w:t>uy trì trang W</w:t>
            </w:r>
            <w:r w:rsidR="00465CCD" w:rsidRPr="00FC295B">
              <w:rPr>
                <w:rFonts w:ascii="Times New Roman" w:eastAsia="Times New Roman" w:hAnsi="Times New Roman" w:cs="Times New Roman"/>
                <w:sz w:val="18"/>
                <w:szCs w:val="18"/>
              </w:rPr>
              <w:t>eb</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486</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486</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486</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48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Tham gia ý kiến vào các dự luật, thẩm tra dự thảo </w:t>
            </w:r>
            <w:r w:rsidR="00465CCD" w:rsidRPr="00FC295B">
              <w:rPr>
                <w:rFonts w:ascii="Times New Roman" w:eastAsia="Times New Roman" w:hAnsi="Times New Roman" w:cs="Times New Roman"/>
                <w:sz w:val="18"/>
                <w:szCs w:val="18"/>
              </w:rPr>
              <w:t>Nghị quyết</w:t>
            </w:r>
            <w:r w:rsidRPr="00FC295B">
              <w:rPr>
                <w:rFonts w:ascii="Times New Roman" w:eastAsia="Times New Roman" w:hAnsi="Times New Roman" w:cs="Times New Roman"/>
                <w:sz w:val="18"/>
                <w:szCs w:val="18"/>
              </w:rPr>
              <w:t xml:space="preserve"> HĐND, thẩm tra văn bản giữa 2 kỳ họp</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800</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800</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800</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465CC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w:t>
            </w:r>
            <w:r w:rsidR="008B6235" w:rsidRPr="00FC295B">
              <w:rPr>
                <w:rFonts w:ascii="Times New Roman" w:eastAsia="Times New Roman" w:hAnsi="Times New Roman" w:cs="Times New Roman"/>
                <w:sz w:val="18"/>
                <w:szCs w:val="18"/>
              </w:rPr>
              <w:t xml:space="preserve"> tiếp xúc cử tri của tổ Đại biểu HĐND</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630</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630</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630</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F348DF"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Họp HĐND tỉnh 2 kỳ và</w:t>
            </w:r>
            <w:r w:rsidR="008B6235" w:rsidRPr="00FC295B">
              <w:rPr>
                <w:rFonts w:ascii="Times New Roman" w:eastAsia="Times New Roman" w:hAnsi="Times New Roman" w:cs="Times New Roman"/>
                <w:sz w:val="18"/>
                <w:szCs w:val="18"/>
              </w:rPr>
              <w:t xml:space="preserve"> 4 kỳ đột xuất </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2 623</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2 623</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2 623</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48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F348DF"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w:t>
            </w:r>
            <w:r w:rsidR="008B6235" w:rsidRPr="00FC295B">
              <w:rPr>
                <w:rFonts w:ascii="Times New Roman" w:eastAsia="Times New Roman" w:hAnsi="Times New Roman" w:cs="Times New Roman"/>
                <w:sz w:val="18"/>
                <w:szCs w:val="18"/>
              </w:rPr>
              <w:t xml:space="preserve"> hội nghị giao ban Thường trực HĐND tỉnh với các tỉnh Bắc Miền Trung, tỉnh Hủa phăn</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1 300</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1 300</w:t>
            </w:r>
          </w:p>
        </w:tc>
      </w:tr>
      <w:tr w:rsidR="008B6235" w:rsidRPr="00FC295B" w:rsidTr="00465CCD">
        <w:trPr>
          <w:trHeight w:val="48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F348DF" w:rsidP="008E48C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w:t>
            </w:r>
            <w:r w:rsidR="008B6235" w:rsidRPr="00FC295B">
              <w:rPr>
                <w:rFonts w:ascii="Times New Roman" w:eastAsia="Times New Roman" w:hAnsi="Times New Roman" w:cs="Times New Roman"/>
                <w:sz w:val="18"/>
                <w:szCs w:val="18"/>
              </w:rPr>
              <w:t xml:space="preserve"> ứng dụng </w:t>
            </w:r>
            <w:r w:rsidRPr="00FC295B">
              <w:rPr>
                <w:rFonts w:ascii="Times New Roman" w:eastAsia="Times New Roman" w:hAnsi="Times New Roman" w:cs="Times New Roman"/>
                <w:sz w:val="18"/>
                <w:szCs w:val="18"/>
              </w:rPr>
              <w:t>công nghệ thông tin</w:t>
            </w:r>
            <w:r w:rsidR="008B6235" w:rsidRPr="00FC295B">
              <w:rPr>
                <w:rFonts w:ascii="Times New Roman" w:eastAsia="Times New Roman" w:hAnsi="Times New Roman" w:cs="Times New Roman"/>
                <w:sz w:val="18"/>
                <w:szCs w:val="18"/>
              </w:rPr>
              <w:t xml:space="preserve"> trong hoạt động của cơ quan nhà nước theo </w:t>
            </w:r>
            <w:r w:rsidR="008E48C3" w:rsidRPr="00FC295B">
              <w:rPr>
                <w:rFonts w:ascii="Times New Roman" w:eastAsia="Times New Roman" w:hAnsi="Times New Roman" w:cs="Times New Roman"/>
                <w:sz w:val="18"/>
                <w:szCs w:val="18"/>
              </w:rPr>
              <w:t>Kế hoạch</w:t>
            </w:r>
            <w:r w:rsidR="008B6235" w:rsidRPr="00FC295B">
              <w:rPr>
                <w:rFonts w:ascii="Times New Roman" w:eastAsia="Times New Roman" w:hAnsi="Times New Roman" w:cs="Times New Roman"/>
                <w:sz w:val="18"/>
                <w:szCs w:val="18"/>
              </w:rPr>
              <w:t xml:space="preserve"> số 272/KH-UBND ngày 21/12/2020</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72</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72</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6667AF"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tiếp công dân của đ</w:t>
            </w:r>
            <w:r w:rsidR="008B6235" w:rsidRPr="00FC295B">
              <w:rPr>
                <w:rFonts w:ascii="Times New Roman" w:eastAsia="Times New Roman" w:hAnsi="Times New Roman" w:cs="Times New Roman"/>
                <w:sz w:val="18"/>
                <w:szCs w:val="18"/>
              </w:rPr>
              <w:t>ại biểu HĐND</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145</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145</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145</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D24FB8">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Chính sách cán bộ theo </w:t>
            </w:r>
            <w:r w:rsidR="00D24FB8" w:rsidRPr="00FC295B">
              <w:rPr>
                <w:rFonts w:ascii="Times New Roman" w:eastAsia="Times New Roman" w:hAnsi="Times New Roman" w:cs="Times New Roman"/>
                <w:sz w:val="18"/>
                <w:szCs w:val="18"/>
              </w:rPr>
              <w:t>Quyết định</w:t>
            </w:r>
            <w:r w:rsidRPr="00FC295B">
              <w:rPr>
                <w:rFonts w:ascii="Times New Roman" w:eastAsia="Times New Roman" w:hAnsi="Times New Roman" w:cs="Times New Roman"/>
                <w:sz w:val="18"/>
                <w:szCs w:val="18"/>
              </w:rPr>
              <w:t xml:space="preserve"> 1871, thăm hỏi trợ cấp ốm đau</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275</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275</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275</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Thuê dị</w:t>
            </w:r>
            <w:r w:rsidR="00D24FB8" w:rsidRPr="00FC295B">
              <w:rPr>
                <w:rFonts w:ascii="Times New Roman" w:eastAsia="Times New Roman" w:hAnsi="Times New Roman" w:cs="Times New Roman"/>
                <w:sz w:val="18"/>
                <w:szCs w:val="18"/>
              </w:rPr>
              <w:t>ch vụ phần mềm VNPT-</w:t>
            </w:r>
            <w:r w:rsidRPr="00FC295B">
              <w:rPr>
                <w:rFonts w:ascii="Times New Roman" w:eastAsia="Times New Roman" w:hAnsi="Times New Roman" w:cs="Times New Roman"/>
                <w:sz w:val="18"/>
                <w:szCs w:val="18"/>
              </w:rPr>
              <w:t>eCabinet (họp không giấy)</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231</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231</w:t>
            </w:r>
          </w:p>
        </w:tc>
      </w:tr>
      <w:tr w:rsidR="008B6235" w:rsidRPr="00FC295B" w:rsidTr="00465CCD">
        <w:trPr>
          <w:trHeight w:val="48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D24FB8">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Chuyên mục Đại biểu với cử tri theo </w:t>
            </w:r>
            <w:r w:rsidR="00D24FB8" w:rsidRPr="00FC295B">
              <w:rPr>
                <w:rFonts w:ascii="Times New Roman" w:eastAsia="Times New Roman" w:hAnsi="Times New Roman" w:cs="Times New Roman"/>
                <w:sz w:val="18"/>
                <w:szCs w:val="18"/>
              </w:rPr>
              <w:t>Kết luận</w:t>
            </w:r>
            <w:r w:rsidRPr="00FC295B">
              <w:rPr>
                <w:rFonts w:ascii="Times New Roman" w:eastAsia="Times New Roman" w:hAnsi="Times New Roman" w:cs="Times New Roman"/>
                <w:sz w:val="18"/>
                <w:szCs w:val="18"/>
              </w:rPr>
              <w:t xml:space="preserve"> số 85/KL-HĐND ngày 28/02/2022 của </w:t>
            </w:r>
            <w:r w:rsidR="00D24FB8" w:rsidRPr="00FC295B">
              <w:rPr>
                <w:rFonts w:ascii="Times New Roman" w:eastAsia="Times New Roman" w:hAnsi="Times New Roman" w:cs="Times New Roman"/>
                <w:sz w:val="18"/>
                <w:szCs w:val="18"/>
              </w:rPr>
              <w:t>Thường trực</w:t>
            </w:r>
            <w:r w:rsidRPr="00FC295B">
              <w:rPr>
                <w:rFonts w:ascii="Times New Roman" w:eastAsia="Times New Roman" w:hAnsi="Times New Roman" w:cs="Times New Roman"/>
                <w:sz w:val="18"/>
                <w:szCs w:val="18"/>
              </w:rPr>
              <w:t xml:space="preserve"> HĐND tỉnh </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96</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96</w:t>
            </w:r>
          </w:p>
        </w:tc>
      </w:tr>
      <w:tr w:rsidR="008B21BD" w:rsidRPr="00FC295B" w:rsidTr="00465CCD">
        <w:trPr>
          <w:trHeight w:val="240"/>
        </w:trPr>
        <w:tc>
          <w:tcPr>
            <w:tcW w:w="578" w:type="dxa"/>
            <w:shd w:val="clear" w:color="auto" w:fill="auto"/>
            <w:vAlign w:val="center"/>
            <w:hideMark/>
          </w:tcPr>
          <w:p w:rsidR="008B21BD" w:rsidRPr="00FC295B" w:rsidRDefault="008B21BD"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Bồi dưỡng kỹ năng đại biểu dân cử giữa nhiệm kỳ</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488</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488</w:t>
            </w:r>
          </w:p>
        </w:tc>
      </w:tr>
      <w:tr w:rsidR="008B21BD" w:rsidRPr="00FC295B" w:rsidTr="00465CCD">
        <w:trPr>
          <w:trHeight w:val="240"/>
        </w:trPr>
        <w:tc>
          <w:tcPr>
            <w:tcW w:w="578" w:type="dxa"/>
            <w:shd w:val="clear" w:color="auto" w:fill="auto"/>
            <w:vAlign w:val="center"/>
            <w:hideMark/>
          </w:tcPr>
          <w:p w:rsidR="008B21BD" w:rsidRPr="00FC295B" w:rsidRDefault="008B21BD"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tiếp công dân</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w:t>
            </w:r>
          </w:p>
        </w:tc>
      </w:tr>
      <w:tr w:rsidR="008B21BD" w:rsidRPr="00FC295B" w:rsidTr="00465CCD">
        <w:trPr>
          <w:trHeight w:val="240"/>
        </w:trPr>
        <w:tc>
          <w:tcPr>
            <w:tcW w:w="578" w:type="dxa"/>
            <w:shd w:val="clear" w:color="auto" w:fill="auto"/>
            <w:vAlign w:val="center"/>
            <w:hideMark/>
          </w:tcPr>
          <w:p w:rsidR="008B21BD" w:rsidRPr="00FC295B" w:rsidRDefault="008B21BD"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8B21B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đảm bảo hoạt động của Đoàn </w:t>
            </w:r>
            <w:r>
              <w:rPr>
                <w:rFonts w:ascii="Times New Roman" w:eastAsia="Times New Roman" w:hAnsi="Times New Roman" w:cs="Times New Roman"/>
                <w:sz w:val="18"/>
                <w:szCs w:val="18"/>
              </w:rPr>
              <w:t>ĐBQH</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2 500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2 500</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w:t>
            </w:r>
          </w:p>
        </w:tc>
        <w:tc>
          <w:tcPr>
            <w:tcW w:w="4100" w:type="dxa"/>
            <w:shd w:val="clear" w:color="auto" w:fill="auto"/>
            <w:vAlign w:val="center"/>
            <w:hideMark/>
          </w:tcPr>
          <w:p w:rsidR="008B6235" w:rsidRPr="00FC295B" w:rsidRDefault="00D24FB8" w:rsidP="00D24FB8">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Văn phòng</w:t>
            </w:r>
            <w:r w:rsidR="008B6235" w:rsidRPr="00FC295B">
              <w:rPr>
                <w:rFonts w:ascii="Times New Roman" w:eastAsia="Times New Roman" w:hAnsi="Times New Roman" w:cs="Times New Roman"/>
                <w:b/>
                <w:bCs/>
                <w:sz w:val="18"/>
                <w:szCs w:val="18"/>
              </w:rPr>
              <w:t xml:space="preserve"> UBND tỉnh </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104</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41 602</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38 946</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38 946</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2 656</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14 069</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14 069</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14 069</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Biên chế</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12 519</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12 519</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12 519</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1 550</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1 550</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1 550</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3 312</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3 312</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3 312</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Biên chế</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3 071</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3 071</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3 071</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thừa hành</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241</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241</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241</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7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22 281</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21 315</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21 315</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966</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92056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Chi </w:t>
            </w:r>
            <w:r w:rsidR="00920561" w:rsidRPr="00FC295B">
              <w:rPr>
                <w:rFonts w:ascii="Times New Roman" w:eastAsia="Times New Roman" w:hAnsi="Times New Roman" w:cs="Times New Roman"/>
                <w:sz w:val="18"/>
                <w:szCs w:val="18"/>
              </w:rPr>
              <w:t>l</w:t>
            </w:r>
            <w:r w:rsidRPr="00FC295B">
              <w:rPr>
                <w:rFonts w:ascii="Times New Roman" w:eastAsia="Times New Roman" w:hAnsi="Times New Roman" w:cs="Times New Roman"/>
                <w:sz w:val="18"/>
                <w:szCs w:val="18"/>
              </w:rPr>
              <w:t>ãnh đạo, chỉ đạo của UBND</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15 000</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15 000</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15 000</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Phát hành công báo tỉnh và gửi văn bản</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1 448</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1 448</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1 448</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920561"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w:t>
            </w:r>
            <w:r w:rsidR="008B6235" w:rsidRPr="00FC295B">
              <w:rPr>
                <w:rFonts w:ascii="Times New Roman" w:eastAsia="Times New Roman" w:hAnsi="Times New Roman" w:cs="Times New Roman"/>
                <w:sz w:val="18"/>
                <w:szCs w:val="18"/>
              </w:rPr>
              <w:t xml:space="preserve"> hoạt động cổng thông tin điện tử tỉnh, cước phí đường truyền</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1 400</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1 400</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1 400</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48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92056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w:t>
            </w:r>
            <w:r w:rsidR="00920561" w:rsidRPr="00FC295B">
              <w:rPr>
                <w:rFonts w:ascii="Times New Roman" w:eastAsia="Times New Roman" w:hAnsi="Times New Roman" w:cs="Times New Roman"/>
                <w:sz w:val="18"/>
                <w:szCs w:val="18"/>
              </w:rPr>
              <w:t>g cung cấp thông tin đối ngoại và</w:t>
            </w:r>
            <w:r w:rsidRPr="00FC295B">
              <w:rPr>
                <w:rFonts w:ascii="Times New Roman" w:eastAsia="Times New Roman" w:hAnsi="Times New Roman" w:cs="Times New Roman"/>
                <w:sz w:val="18"/>
                <w:szCs w:val="18"/>
              </w:rPr>
              <w:t xml:space="preserve"> </w:t>
            </w:r>
            <w:r w:rsidR="00920561" w:rsidRPr="00FC295B">
              <w:rPr>
                <w:rFonts w:ascii="Times New Roman" w:eastAsia="Times New Roman" w:hAnsi="Times New Roman" w:cs="Times New Roman"/>
                <w:sz w:val="18"/>
                <w:szCs w:val="18"/>
              </w:rPr>
              <w:t>h</w:t>
            </w:r>
            <w:r w:rsidRPr="00FC295B">
              <w:rPr>
                <w:rFonts w:ascii="Times New Roman" w:eastAsia="Times New Roman" w:hAnsi="Times New Roman" w:cs="Times New Roman"/>
                <w:sz w:val="18"/>
                <w:szCs w:val="18"/>
              </w:rPr>
              <w:t>ỗ trợ công tác văn thư lưu trữ</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1 987</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1 987</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1 987</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6235" w:rsidRPr="00FC295B" w:rsidTr="00465CCD">
        <w:trPr>
          <w:trHeight w:val="585"/>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920561"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w:t>
            </w:r>
            <w:r w:rsidR="008B6235" w:rsidRPr="00FC295B">
              <w:rPr>
                <w:rFonts w:ascii="Times New Roman" w:eastAsia="Times New Roman" w:hAnsi="Times New Roman" w:cs="Times New Roman"/>
                <w:sz w:val="18"/>
                <w:szCs w:val="18"/>
              </w:rPr>
              <w:t xml:space="preserve"> bồi dưỡng tiếp dân và hoạt động hội đồng tư vấn pháp luật của tỉnh</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699</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699</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699</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Trang phục tiếp công dân </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68</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68</w:t>
            </w:r>
          </w:p>
        </w:tc>
      </w:tr>
      <w:tr w:rsidR="008B6235" w:rsidRPr="00FC295B" w:rsidTr="00465CCD">
        <w:trPr>
          <w:trHeight w:val="615"/>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920561" w:rsidP="0092056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w:t>
            </w:r>
            <w:r w:rsidR="008B6235" w:rsidRPr="00FC295B">
              <w:rPr>
                <w:rFonts w:ascii="Times New Roman" w:eastAsia="Times New Roman" w:hAnsi="Times New Roman" w:cs="Times New Roman"/>
                <w:sz w:val="18"/>
                <w:szCs w:val="18"/>
              </w:rPr>
              <w:t xml:space="preserve"> ứng dụng </w:t>
            </w:r>
            <w:r w:rsidRPr="00FC295B">
              <w:rPr>
                <w:rFonts w:ascii="Times New Roman" w:eastAsia="Times New Roman" w:hAnsi="Times New Roman" w:cs="Times New Roman"/>
                <w:sz w:val="18"/>
                <w:szCs w:val="18"/>
              </w:rPr>
              <w:t>công nghệ thông tin</w:t>
            </w:r>
            <w:r w:rsidR="008B6235" w:rsidRPr="00FC295B">
              <w:rPr>
                <w:rFonts w:ascii="Times New Roman" w:eastAsia="Times New Roman" w:hAnsi="Times New Roman" w:cs="Times New Roman"/>
                <w:sz w:val="18"/>
                <w:szCs w:val="18"/>
              </w:rPr>
              <w:t xml:space="preserve"> trong hoạt động của cơ quan nhà nước theo </w:t>
            </w:r>
            <w:r w:rsidRPr="00FC295B">
              <w:rPr>
                <w:rFonts w:ascii="Times New Roman" w:eastAsia="Times New Roman" w:hAnsi="Times New Roman" w:cs="Times New Roman"/>
                <w:sz w:val="18"/>
                <w:szCs w:val="18"/>
              </w:rPr>
              <w:t>Kế hoạch</w:t>
            </w:r>
            <w:r w:rsidR="008B6235" w:rsidRPr="00FC295B">
              <w:rPr>
                <w:rFonts w:ascii="Times New Roman" w:eastAsia="Times New Roman" w:hAnsi="Times New Roman" w:cs="Times New Roman"/>
                <w:sz w:val="18"/>
                <w:szCs w:val="18"/>
              </w:rPr>
              <w:t xml:space="preserve"> số 272/KH-UBND ngày 21/12/2020 và </w:t>
            </w:r>
            <w:r w:rsidR="008B21BD">
              <w:rPr>
                <w:rFonts w:ascii="Times New Roman" w:eastAsia="Times New Roman" w:hAnsi="Times New Roman" w:cs="Times New Roman"/>
                <w:sz w:val="18"/>
                <w:szCs w:val="18"/>
              </w:rPr>
              <w:t xml:space="preserve">chi phí </w:t>
            </w:r>
            <w:r w:rsidR="008B6235" w:rsidRPr="00FC295B">
              <w:rPr>
                <w:rFonts w:ascii="Times New Roman" w:eastAsia="Times New Roman" w:hAnsi="Times New Roman" w:cs="Times New Roman"/>
                <w:sz w:val="18"/>
                <w:szCs w:val="18"/>
              </w:rPr>
              <w:t>thuê bao đường truyền</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428</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428</w:t>
            </w:r>
          </w:p>
        </w:tc>
      </w:tr>
      <w:tr w:rsidR="008B6235" w:rsidRPr="00FC295B" w:rsidTr="00465CCD">
        <w:trPr>
          <w:trHeight w:val="240"/>
        </w:trPr>
        <w:tc>
          <w:tcPr>
            <w:tcW w:w="578"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Kiểm soát thủ tục hành chính</w:t>
            </w:r>
          </w:p>
        </w:tc>
        <w:tc>
          <w:tcPr>
            <w:tcW w:w="687" w:type="dxa"/>
            <w:shd w:val="clear" w:color="auto" w:fill="auto"/>
            <w:vAlign w:val="center"/>
            <w:hideMark/>
          </w:tcPr>
          <w:p w:rsidR="008B6235" w:rsidRPr="00FC295B" w:rsidRDefault="008B6235"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6235" w:rsidRPr="00FC295B" w:rsidRDefault="008B6235"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781</w:t>
            </w:r>
          </w:p>
        </w:tc>
        <w:tc>
          <w:tcPr>
            <w:tcW w:w="894"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781</w:t>
            </w:r>
          </w:p>
        </w:tc>
        <w:tc>
          <w:tcPr>
            <w:tcW w:w="1173"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781</w:t>
            </w:r>
          </w:p>
        </w:tc>
        <w:tc>
          <w:tcPr>
            <w:tcW w:w="82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6235" w:rsidRPr="00FC295B" w:rsidRDefault="008B6235"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40"/>
        </w:trPr>
        <w:tc>
          <w:tcPr>
            <w:tcW w:w="578" w:type="dxa"/>
            <w:shd w:val="clear" w:color="auto" w:fill="auto"/>
            <w:vAlign w:val="center"/>
            <w:hideMark/>
          </w:tcPr>
          <w:p w:rsidR="008B21BD" w:rsidRPr="00FC295B" w:rsidRDefault="008B21BD"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hội nghị tổng kết, triển khai các nhiệm vụ</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470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470</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1 940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250</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250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1 690</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92056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Chính sách cán bộ theo </w:t>
            </w:r>
            <w:r w:rsidRPr="008B21BD">
              <w:rPr>
                <w:rFonts w:ascii="Times New Roman" w:eastAsia="Times New Roman" w:hAnsi="Times New Roman" w:cs="Times New Roman"/>
                <w:sz w:val="18"/>
                <w:szCs w:val="18"/>
              </w:rPr>
              <w:t>Quyết định 1871</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250</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21BD" w:rsidRPr="00FC295B" w:rsidTr="00465CCD">
        <w:trPr>
          <w:trHeight w:val="345"/>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651D9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Bảo dưỡng, sửa chữa tài sản theo Thông tư số 65/2021/TT-BTC ngày 29/7/2021.</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490</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Mua quà tặng của tỉnh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1 200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1 200</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Sở Kế hoạch và Đầu tư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70</w:t>
            </w:r>
          </w:p>
        </w:tc>
        <w:tc>
          <w:tcPr>
            <w:tcW w:w="781"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12 328</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11 866</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11 866</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462</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7 791</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7 791</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7 791</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7.497</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7 497</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7 497</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294</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294</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294</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2 020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2 020</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2 020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1.976</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1 976</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1 976</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2 517</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2 055</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2 055</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462</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73145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Viết bài trên Báo đầu tư về xúc tiến thương mại</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110</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Xúc tiến đầu tư, kêu gọi vốn đầu tư</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21BD" w:rsidRPr="00FC295B" w:rsidTr="00465CCD">
        <w:trPr>
          <w:trHeight w:val="17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8B21BD" w:rsidRPr="00FC295B" w:rsidRDefault="008B21BD" w:rsidP="0073145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Xây dựng kế hoạch phát triển kinh tế - xã hội hàng năm; xây dựng kế hoạch hành động và tổ chức triển khai thực hiện khâu đột phá về phát triển hạ tầng, đẩy mạnh cải cách hành chính, tạo môi trường đầu tư thông thoáng 2020 - 2025; thực hiện các chương trình, kế hoạch, đề án thực hiện Nghị quyết số 58-NQ/TW ngày 05/8/2020 của Bộ Chính trị về xây dựng và phát triển tỉnh Thanh Hóa đến năm 2030, tầm nhìn đến năm 2045</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21BD" w:rsidRPr="00FC295B" w:rsidTr="00465CCD">
        <w:trPr>
          <w:trHeight w:val="48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651D9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Ban chỉ đạo phát triển doanh nghiệp tỉnh theo Quyết định số 640/QĐ-UBND ngày 24/02/2022</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21BD" w:rsidRPr="00FC295B" w:rsidTr="00465CCD">
        <w:trPr>
          <w:trHeight w:val="48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651D9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140</w:t>
            </w:r>
          </w:p>
        </w:tc>
      </w:tr>
      <w:tr w:rsidR="008B21BD" w:rsidRPr="00FC295B" w:rsidTr="00465CCD">
        <w:trPr>
          <w:trHeight w:val="159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651D9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Xây dựng dự toán đầu tư xây dựng cơ bản hàng năm; kiểm tra trình duyệt chủ trương đầu tư; kiểm tra công tác đấu thầu, luật đầu tư công, giám sát đầu tư và thực hiện chế độ chính sách mới; hướng dẫn, xây dựng, đôn đốc các chủ đầu tư tập trung đẩy nhanh tiến độ thực hiện và nâng cao hiệu quả sử dụng vốn đấu tư công giai đoạn 2021 - 2025</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700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700</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21BD" w:rsidRPr="00FC295B" w:rsidTr="00465CCD">
        <w:trPr>
          <w:trHeight w:val="825"/>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D07A78">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Chuyển đổi dữ liệu thông tin đăng ký doanh nghiệp theo Công văn số 5034/BKHĐT-ĐKKD ngày 05/8/2020; thực hiện dịch vụ công trực tuyến mức độ 3,4 trong đăng ký doanh nghiệp</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285</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285</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285</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21BD" w:rsidRPr="00FC295B" w:rsidTr="00465CCD">
        <w:trPr>
          <w:trHeight w:val="825"/>
        </w:trPr>
        <w:tc>
          <w:tcPr>
            <w:tcW w:w="578" w:type="dxa"/>
            <w:shd w:val="clear" w:color="auto" w:fill="auto"/>
            <w:vAlign w:val="center"/>
            <w:hideMark/>
          </w:tcPr>
          <w:p w:rsidR="008B21BD" w:rsidRPr="00FC295B" w:rsidRDefault="008B21BD"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612DDF">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đăng thông tin công bố danh mục dự án đầu tư có sử dụng đất trên báo Thanh Hóa, Báo Đấu thầu, Hệ thống mạng đấu thầu Quốc gia (Thông tư số 06/2021/TT-BKHĐT ngày 30/9/2021)</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Sở Tài chính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93</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25 857</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21 047</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21 047</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4 810</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11 411</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11 411</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11 411</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11.131</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11 131</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11 131</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280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2 610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2 610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2 610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2 566</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2 566</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2 566</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7 686</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6 676</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6 676</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1 010</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w:t>
            </w:r>
          </w:p>
        </w:tc>
      </w:tr>
      <w:tr w:rsidR="008B21BD" w:rsidRPr="00FC295B" w:rsidTr="00465CCD">
        <w:trPr>
          <w:trHeight w:val="585"/>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005C9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Xây dựng dự toán ngân sách địa phương, báo cáo tài chính hàng năm, kế hoạch tài chính ngân sách 3 năm</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600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600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63"/>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005C9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Tổng hợp thẩm tra quyết toán, kiểm tra, </w:t>
            </w:r>
            <w:r w:rsidRPr="008B21BD">
              <w:rPr>
                <w:rFonts w:ascii="Times New Roman" w:eastAsia="Times New Roman" w:hAnsi="Times New Roman" w:cs="Times New Roman"/>
                <w:sz w:val="18"/>
                <w:szCs w:val="18"/>
              </w:rPr>
              <w:t>thanh tra...</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1 150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1 150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1 150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63"/>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Tổng hợp, triển khai chính sách an sinh xã hội</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350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350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350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63"/>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Rà soát phí, lệ phí, giá dịch vụ</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430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430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430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48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Khảo sát theo dõi diễn biến giá thị trường; mua báo Thời báo Tài chính Việt Nam</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48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005C9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186</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186</w:t>
            </w:r>
          </w:p>
        </w:tc>
      </w:tr>
      <w:tr w:rsidR="008B21BD" w:rsidRPr="00FC295B" w:rsidTr="00465CCD">
        <w:trPr>
          <w:trHeight w:val="48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8B21BD" w:rsidRPr="00FC295B" w:rsidRDefault="008B21BD" w:rsidP="00AF033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Thực hiện Chương trình hành động của Chính phủ và cơ chế, chính sách đặc thù cho tỉnh thực hiện Nghị quyết số 58-NQ/TW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700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700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8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AF033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Duy trì vận hành cập nhật dữ liệu phần mềm, quản lý tabmis; duy trì vận hành cập nhật dữ liệu quản lý tài chính đất đai và quản lý tài sản công</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1 076</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1 076</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1 076</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14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9524D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Ban Chỉ đạo thu ngân sách nhà nước; Ban Chỉ đạo thực hiện sắp xếp lại, xử lý nhà, đất của các cơ quan, tổ chức, đơn vị, doanh nghiệp theo Kế hoạch số 69/KH-UBND ngày 25/3/2019; Hội đồng định giá thường xuyên trong tố tụng hình sự theo Quyết định số 2901/QĐ-UBND ngày 23/7/2020; kinh phí xác định giá khởi điểm đấu giá quyền sử dụng đất và Hoạt động của hội đồng thẩm định giá đất</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1 470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1 470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1 470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8B21B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Chi hoạt động thanh tra, kiểm tra lĩnh vực tài chính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48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9524D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Chi đảm bảo an toàn, an ninh thông tin, an ninh mạng cho ngành tài chính theo Quyết định số 1017/QĐ-TTg ngày 14/8/2018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r>
      <w:tr w:rsidR="008B21BD" w:rsidRPr="00FC295B" w:rsidTr="00465CCD">
        <w:trPr>
          <w:trHeight w:val="72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8B21BD" w:rsidRPr="00FC295B" w:rsidRDefault="008B21BD" w:rsidP="009524D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Mua phần mềm diệt vi rút toàn ngành theo Công văn số 639/THTK-ANTT ngày 11/07/2016; trả phí, nâng cấp kênh truyền tabmis toàn ngành theo Công văn số 715/THTK-CNTT ngày 8/8/2018</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491</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491</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4 150</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350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350</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3 800</w:t>
            </w:r>
          </w:p>
        </w:tc>
      </w:tr>
      <w:tr w:rsidR="008B21BD" w:rsidRPr="00FC295B" w:rsidTr="00465CCD">
        <w:trPr>
          <w:trHeight w:val="312"/>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bảo dưỡng, sửa chữa tài sản công (gồm cả kinh phí lắp đặt thang máy) theo Thông tư số 65/2021/TT-BTC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3 800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3 800</w:t>
            </w:r>
          </w:p>
        </w:tc>
      </w:tr>
      <w:tr w:rsidR="008B21BD" w:rsidRPr="00FC295B" w:rsidTr="00465CCD">
        <w:trPr>
          <w:trHeight w:val="312"/>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quản lý nợ chính quyền địa phương theo quy định của Luật quản lý nợ công</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21BD" w:rsidRPr="00FC295B" w:rsidTr="00465CCD">
        <w:trPr>
          <w:trHeight w:val="48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174A9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Rà soát, sắp xếp chuyển đổi doanh nghiệp nhà nước, các công ty lâm nghiệp và thoái vốn nhà nước tại doanh nghiệp</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Thanh tra tỉnh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45</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13 455</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12 751</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12 751</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704</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6 699</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6 699</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6 699</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6.404</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6 404</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6 404</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295</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295</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295</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1 361</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1 361</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1 361</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1 317</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1 317</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1 317</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515</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291</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291</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224</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134</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134</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9149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giải quyết </w:t>
            </w:r>
            <w:r w:rsidR="00914945">
              <w:rPr>
                <w:rFonts w:ascii="Times New Roman" w:eastAsia="Times New Roman" w:hAnsi="Times New Roman" w:cs="Times New Roman"/>
                <w:sz w:val="18"/>
                <w:szCs w:val="18"/>
              </w:rPr>
              <w:t>khiếu nại, tố cáo</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291</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291</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291</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8B21BD" w:rsidRPr="00FC295B" w:rsidTr="00465CCD">
        <w:trPr>
          <w:trHeight w:val="48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8B21BD" w:rsidRPr="00FC295B" w:rsidRDefault="008B21BD" w:rsidP="00416B4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90</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90</w:t>
            </w:r>
          </w:p>
        </w:tc>
      </w:tr>
      <w:tr w:rsidR="008B21BD" w:rsidRPr="00FC295B" w:rsidTr="00465CCD">
        <w:trPr>
          <w:trHeight w:val="48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8B21BD" w:rsidRPr="00FC295B" w:rsidRDefault="008B21BD" w:rsidP="00F84A7C">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từ nguồn thu hồi sau thanh tra nộp ngân sách nhà nước theo Thông tư số 327/TT-BTC ngày 26/12/2016</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4 400</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4 400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4 400</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lastRenderedPageBreak/>
              <w:t>e</w:t>
            </w:r>
          </w:p>
        </w:tc>
        <w:tc>
          <w:tcPr>
            <w:tcW w:w="4100" w:type="dxa"/>
            <w:shd w:val="clear" w:color="auto" w:fill="auto"/>
            <w:vAlign w:val="center"/>
            <w:hideMark/>
          </w:tcPr>
          <w:p w:rsidR="008B21BD" w:rsidRPr="00FC295B" w:rsidRDefault="008B21BD" w:rsidP="00F84A7C">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Bảo dưỡng, sửa chữa tài sản theo Thông tư số 65/2021/TT-BTC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480</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480</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Ngoại vụ</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21</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9 134</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8 509</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8 509</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625</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2 850</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2 850</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2 850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2.595</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2 595</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2 595</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255</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255</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255</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659</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659</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659</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615</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615</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615</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5 045</w:t>
            </w:r>
          </w:p>
        </w:tc>
        <w:tc>
          <w:tcPr>
            <w:tcW w:w="894"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5 000</w:t>
            </w:r>
          </w:p>
        </w:tc>
        <w:tc>
          <w:tcPr>
            <w:tcW w:w="1173"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5 000</w:t>
            </w:r>
          </w:p>
        </w:tc>
        <w:tc>
          <w:tcPr>
            <w:tcW w:w="82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45</w:t>
            </w:r>
          </w:p>
        </w:tc>
      </w:tr>
      <w:tr w:rsidR="008B21BD" w:rsidRPr="00FC295B" w:rsidTr="00465CCD">
        <w:trPr>
          <w:trHeight w:val="24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Trang phục thanh tra </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w:t>
            </w:r>
          </w:p>
        </w:tc>
      </w:tr>
      <w:tr w:rsidR="008B21BD" w:rsidRPr="00FC295B" w:rsidTr="00465CCD">
        <w:trPr>
          <w:trHeight w:val="1035"/>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F84A7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bảo hộ quyền lợi ích hợp pháp của công dân Việt Nam ở nước ngoài theo Nghị định số 117/2017/NĐ-CP ngày 19/10/2017 và người nước ngoài ở Việt nam; công tác lãnh sự; kinh phí đón tiếp Việt kiều</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120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B21B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thực hiện các nhiệm vụ biên giới đất liền; </w:t>
            </w:r>
            <w:r>
              <w:rPr>
                <w:rFonts w:ascii="Times New Roman" w:eastAsia="Times New Roman" w:hAnsi="Times New Roman" w:cs="Times New Roman"/>
                <w:sz w:val="18"/>
                <w:szCs w:val="18"/>
              </w:rPr>
              <w:t>hoạt động của B</w:t>
            </w:r>
            <w:r w:rsidRPr="00FC295B">
              <w:rPr>
                <w:rFonts w:ascii="Times New Roman" w:eastAsia="Times New Roman" w:hAnsi="Times New Roman" w:cs="Times New Roman"/>
                <w:sz w:val="18"/>
                <w:szCs w:val="18"/>
              </w:rPr>
              <w:t>an chỉ đạo công tác biên giới theo Quyết định 4715/QĐ-UBND ngày 12/11/2019; đoàn đại biểu biên giới thực hiện văn kiện pháp lý biên giới việt Lào theo Công văn số 6384/UBND ngày 6/6/2018; kiểm tra đường biên, mốc giới Quốc gia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tác vận động viện trợ phi chính phủ</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1 300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Các hoạt động hợp tác quốc tế với ngước ngoài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1 500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962B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chương trình hoạt động biển Đông Hải Đảo theo Quyết định số 4251 ngày 17/12/2012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962B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Công tác thông tin đối ngoại theo Quyết định số 2405/QĐ-UBND ngày 25/7/2011; </w:t>
            </w:r>
            <w:r>
              <w:rPr>
                <w:rFonts w:ascii="Times New Roman" w:eastAsia="Times New Roman" w:hAnsi="Times New Roman" w:cs="Times New Roman"/>
                <w:sz w:val="18"/>
                <w:szCs w:val="18"/>
              </w:rPr>
              <w:t xml:space="preserve">thực hiện các </w:t>
            </w:r>
            <w:r w:rsidRPr="00FC295B">
              <w:rPr>
                <w:rFonts w:ascii="Times New Roman" w:eastAsia="Times New Roman" w:hAnsi="Times New Roman" w:cs="Times New Roman"/>
                <w:sz w:val="18"/>
                <w:szCs w:val="18"/>
              </w:rPr>
              <w:t>hoạt động đối ngoại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962B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w:t>
            </w:r>
          </w:p>
        </w:tc>
      </w:tr>
      <w:tr w:rsidR="008B21BD" w:rsidRPr="00FC295B" w:rsidTr="00465CCD">
        <w:trPr>
          <w:trHeight w:val="270"/>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580</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580</w:t>
            </w:r>
          </w:p>
        </w:tc>
      </w:tr>
      <w:tr w:rsidR="008B21BD" w:rsidRPr="00FC295B" w:rsidTr="00465CCD">
        <w:trPr>
          <w:trHeight w:val="563"/>
        </w:trPr>
        <w:tc>
          <w:tcPr>
            <w:tcW w:w="578"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tác thực hiện nhiệm vụ quản lý, giải quyết vấn đề người di cư tự do và kết hôn không giá thú trên địa bàn tỉnh Thanh Hóa</w:t>
            </w:r>
          </w:p>
        </w:tc>
        <w:tc>
          <w:tcPr>
            <w:tcW w:w="687" w:type="dxa"/>
            <w:shd w:val="clear" w:color="auto" w:fill="auto"/>
            <w:vAlign w:val="center"/>
            <w:hideMark/>
          </w:tcPr>
          <w:p w:rsidR="008B21BD" w:rsidRPr="00FC295B" w:rsidRDefault="008B21BD"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8B21BD" w:rsidRPr="00FC295B" w:rsidRDefault="008B21BD"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894"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8B21BD" w:rsidRPr="00FC295B" w:rsidRDefault="008B21BD"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r>
      <w:tr w:rsidR="00C83784" w:rsidRPr="00FC295B" w:rsidTr="00465CCD">
        <w:trPr>
          <w:trHeight w:val="72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7435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gặp mặt đầu xuân giữa lãnh đạo tỉnh Thanh Hóa và bà con kiều bào Thanh Hóa nhân dịp Tết cổ truyền dân tộc theo Kế hoạch số 131/KH-UBND ngày 13/5/2022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Nội vụ</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39</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12 965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9 071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9 071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3 894</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5 500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5 500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5.170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5 170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5 170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1 201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1 201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1 201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1.142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1 142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1 142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59</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6 264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2 370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2 370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3 894</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w:t>
            </w:r>
          </w:p>
        </w:tc>
      </w:tr>
      <w:tr w:rsidR="00C83784" w:rsidRPr="00FC295B" w:rsidTr="00465CCD">
        <w:trPr>
          <w:trHeight w:val="103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w:t>
            </w:r>
          </w:p>
        </w:tc>
        <w:tc>
          <w:tcPr>
            <w:tcW w:w="4100" w:type="dxa"/>
            <w:shd w:val="clear" w:color="auto" w:fill="auto"/>
            <w:vAlign w:val="center"/>
            <w:hideMark/>
          </w:tcPr>
          <w:p w:rsidR="00C83784" w:rsidRPr="00FC295B" w:rsidRDefault="00C83784" w:rsidP="0047435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Nghị quyết Đại hội Đảng bộ tỉnh về khâu đột phá đẩy mạnh cải cách hành chính, tạo môi trường đầu tư thông thoáng, hấp dẫn giai đoạn 2021- 2025; kiểm soát thủ tục hành chính, thực hiện cơ chế một cửa, một cửa liên thông theo Nghị định  số 61/2018/NĐ-CP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550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550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i/>
                <w:iCs/>
                <w:sz w:val="18"/>
                <w:szCs w:val="18"/>
              </w:rPr>
            </w:pPr>
            <w:r w:rsidRPr="00FC295B">
              <w:rPr>
                <w:rFonts w:ascii="Times New Roman" w:eastAsia="Times New Roman" w:hAnsi="Times New Roman" w:cs="Times New Roman"/>
                <w:i/>
                <w:iCs/>
                <w:sz w:val="18"/>
                <w:szCs w:val="18"/>
              </w:rPr>
              <w:t>-</w:t>
            </w:r>
          </w:p>
        </w:tc>
        <w:tc>
          <w:tcPr>
            <w:tcW w:w="4100" w:type="dxa"/>
            <w:shd w:val="clear" w:color="auto" w:fill="auto"/>
            <w:vAlign w:val="center"/>
            <w:hideMark/>
          </w:tcPr>
          <w:p w:rsidR="00C83784" w:rsidRPr="00FC295B" w:rsidRDefault="00C83784" w:rsidP="0047435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Điều tra, khảo sát, xây dựng kế hoạch tổ chức biên chế, bổ nhiệm lãnh đạo, xây dựng chỉ tiêu biên chế hàng năm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AF6E4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78</w:t>
            </w:r>
          </w:p>
        </w:tc>
      </w:tr>
      <w:tr w:rsidR="00C83784" w:rsidRPr="00FC295B" w:rsidTr="00465CCD">
        <w:trPr>
          <w:trHeight w:val="106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Thẩm định tinh giản biên chế theo Nghị định số 108/2014/NĐ-CP của Chính phủ; thực hiện nhiệm vụ chấm điểm mức độ hoàn thành nhiệm vụ của các sở, ban, ngành cấp tỉnh UBND cấp huyện.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360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quản lý, giám sát chương trình đào tạo bồi dưỡng cán bộ công chức tại các sở, ban, ngành, các huyện, thị xã, thành phố trên địa bàn toàn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AF6E4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Thẩm định Đề án vị trí việc làm theo Chỉ thị số 14/CT-UBND ngày 09/9/2019 và Thông báo số 83/TB-UBND của UBND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r>
      <w:tr w:rsidR="00C83784" w:rsidRPr="00FC295B" w:rsidTr="00465CCD">
        <w:trPr>
          <w:trHeight w:val="1515"/>
        </w:trPr>
        <w:tc>
          <w:tcPr>
            <w:tcW w:w="578"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9559FC">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Thực hiện các nhiệm vụ về chấm điểm chỉ số cải cách hành chính của các sở, ngành, huyện, thị xã, thành phố; chấm điểm chỉ số cải cách hành chính tại Bộ Nội vụ; chi tuyến truyền về cải cách hành chính; thuê hệ thống máy chủ phục vụ đề án chấm điểm chỉ số cải cách hành chính, mức độ hoàn thành nhiệm vụ. Kinh phí Hội đồng đánh giá chấm điểm mức độ hoàn thành nhiệm vụ của các sở, ban, ngành, huyện, thị xã, thành phố. </w:t>
            </w:r>
          </w:p>
        </w:tc>
        <w:tc>
          <w:tcPr>
            <w:tcW w:w="687"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660</w:t>
            </w:r>
          </w:p>
        </w:tc>
        <w:tc>
          <w:tcPr>
            <w:tcW w:w="894"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660</w:t>
            </w:r>
          </w:p>
        </w:tc>
        <w:tc>
          <w:tcPr>
            <w:tcW w:w="1173"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660</w:t>
            </w:r>
          </w:p>
        </w:tc>
        <w:tc>
          <w:tcPr>
            <w:tcW w:w="828"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123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26ED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hoạt động của Ban Chỉ dạo đẩy mạnh cải cách hành chính, cải thiện mạnh mẽ môi trường đầu tư kinh doanh, nâng cao năng lực cạnh tranh tỉnh Thanh Hóa; Ban Chỉ đạo xây dựng Đề án sáp nhập huyện Đông Sơn vào thành phố Thanh Hóa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240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240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9559F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Kế hoạch số 82/KH-UBND ngày 5/4/2021 về triển khai thi hành Luật Thanh niên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58296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phục vụ công tác kiểm tra kỷ luật, kỷ cương hành chính, văn hóa công vụ trên địa bàn tỉnh; kinh phí thực hiện các nhiệm vụ triển khai Đề án văn hóa công vụ (Kế hoạch 84/KH-UBND ngày 06/4/2020)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7F10A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xây dựng Đề án nhập huyện Đông Sơn vào Thành phố Thanh Hóa theo Quyết định số 1845/QĐ-UBND ngày 30/5/2022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1.798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1 798</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 xml:space="preserve"> -</w:t>
            </w:r>
          </w:p>
        </w:tc>
        <w:tc>
          <w:tcPr>
            <w:tcW w:w="4100" w:type="dxa"/>
            <w:shd w:val="clear" w:color="auto" w:fill="auto"/>
            <w:vAlign w:val="center"/>
            <w:hideMark/>
          </w:tcPr>
          <w:p w:rsidR="00C83784" w:rsidRPr="00FC295B" w:rsidRDefault="00C83784" w:rsidP="0022364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chính sách cho Thanh niên xung phong theo Quyết định số 897/QĐ-UBND ngày 13/3/2020 của UBND tỉnh và Quyết định số 1459/QĐ-UBND ngày 6/5/2021 của UBND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9559F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đề án sắp xếp, tổ chức các cơ quan chuyên môn thuộc UBND tỉnh, UBND cấp huyện; kiện toàn chức năng, nhiệm vụ cơ cấu tổ chức các cơ quan trực thuộc UBND tỉnh; UBND cấp huyện; Đề án sắp xếp đơn vị sự nghiệp công lập trên địa bàn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5F12B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bảo dưỡng, sửa chữa tài sản công theo Thông tư số 65/2021/TT-BTC ngày 29/7/2021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490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Xây dựng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68</w:t>
            </w:r>
          </w:p>
        </w:tc>
        <w:tc>
          <w:tcPr>
            <w:tcW w:w="781"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1 800</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12 794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12 628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10 703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1 925</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166</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7 937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7 937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7 937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7.703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7 703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7 703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234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234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1 968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1 968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1 968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1 924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1 924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1 924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1 089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923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798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125</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166</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Trang phục thanh tra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phục vụ hoạt động thu lệ phí</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Quản lý nhà nước về quy hoạch xây dựng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34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4135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xây dựng chỉ số giá; công bố giá vật liệu xây dựng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278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278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278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F4135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136</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4135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từ nguồn thu hồi sau thanh tra nộp ngân sách theo Thông tư số 327/TT-BTC ngày 26/12/2016</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125</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125</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3428CF">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thanh toán các đề án, dự án quy hoạch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1 325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1 325</w:t>
            </w:r>
          </w:p>
        </w:tc>
      </w:tr>
      <w:tr w:rsidR="00C83784" w:rsidRPr="00FC295B" w:rsidTr="00465CCD">
        <w:trPr>
          <w:trHeight w:val="3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1 800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1 800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1 800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1 800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Khoa học công nghệ</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39</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141</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16 795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7 627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7 486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141</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9 168</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5 077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5 077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5 077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4 754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4 754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4 754</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323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323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323</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1 185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1 185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1 185</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1 141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1 141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1 141</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bổ sung nhiệm vụ:</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1 320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1 224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1 224</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96</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9559F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duy trì áp dụng Hệ thống quản lý chất lượng theo TCVN ISO 9001:2008 (Thông tư số 116/2015/TT-BTC ngày 11/8/2015)</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559F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phục vụ cho công tác thanh tra kế hoạch </w:t>
            </w:r>
            <w:r w:rsidRPr="00FC295B">
              <w:rPr>
                <w:rFonts w:ascii="Times New Roman" w:eastAsia="Times New Roman" w:hAnsi="Times New Roman" w:cs="Times New Roman"/>
                <w:sz w:val="18"/>
                <w:szCs w:val="18"/>
              </w:rPr>
              <w:lastRenderedPageBreak/>
              <w:t>chuyên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370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370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370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9559F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Thống kê khoa học công nghệ, xây dựng dữ liệu nguồn nhân lực (Theo Thông tư số 14/2015/TT-BKHCN ngày 19/8/2015)</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9559F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78</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559F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Phát triển doanh nghiệp khoa học công nghệ, điều tra thống kê xây dựng cơ sở dữ liệu các cơ sở có tiềm năng ươm tạo công nghệ và ươm tạo doanh nghiệp khoa học công nghệ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288</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sự nghiệp tại Sở</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9 072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9 072</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B31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đánh giá tuyển chọn xét duyệt đề tài, dự án khoa học công nghệ; Chính sách khuyến khích phát triển khoa học công nghệ (Nghị quyết số 20/2021/NQ-HĐND)</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4 914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4 914</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B31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của Hội đồng Khoa học và Công nghệ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267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267</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B31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Hỗ trợ xây dựng đề tài cấp nhà nước; làm việc với Trung ương về các đề tài, dự án; chỉ đạo  kiểm tra hướng dẫn hoạt động khoa học công nghệ</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1 135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1 135</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B31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hợp tác về khoa học công nghệ</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Ấn phẩm thông tin khoa học công nghệ</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B31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Quản lý an toàn bức xạ - Kế hoạch ứng phó sự cố bức xạ (Quyết định số 3599 ngày 11/12/2015 của Bộ Khoa học và Công nghệ và Kế hoạch số 165a ngày 14/12/2015 của UBND tỉnh); quản lý sở hữu trí tuệ; quản lý công nghệ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860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860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Tạp chi Khoa học công nghệ truyền hình, trang thông tin điện tử</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r>
      <w:tr w:rsidR="00C83784" w:rsidRPr="00FC295B" w:rsidTr="00465CCD">
        <w:trPr>
          <w:trHeight w:val="14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C1532">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dộng của Hội đồng khoa học sáng kiến (theo Quyết định số 603/QĐ-UBND ngày 19/02/2021); Chương trình hỗ trợ phát triển tài sản trí tuệ (theo Quyết định số 4408/QĐ-UBND ngày 5/11/2021); Chương trình hỗ trợ phát triển doanh nghiệp khoa học công nghệ và hệ sinh thái khởi nghiệp đổi mới sáng tạo tỉnh Thanh Hóa giai đoạn 2021 - 2025 (theo Quyết định số 5519/QĐ-UBND ngày 30/12/2021)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395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395</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C1532">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cho hoạt động xét tặng giải thưởng khoa học và công nghệ theo Quyết định số 38/2018/QĐ-UBND ngày 19/12/2018</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621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621</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f</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141</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141</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Giao thông Vận tải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50</w:t>
            </w:r>
          </w:p>
        </w:tc>
        <w:tc>
          <w:tcPr>
            <w:tcW w:w="781"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4 340</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75 313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19 228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14 888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4 340</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56 085</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6 514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6 514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6 514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5 967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5 967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5 967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547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547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547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1 551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1 551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1 551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1 463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1 463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1 463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lastRenderedPageBreak/>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8 853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6 823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6 823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2 030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5D382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chỉ đạo chương trình giao thông nông thôn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Xúc tiến đầu tư các dự án giao thông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1 470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1 470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5D382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Kiểm tra tiến độ và triển khai lập dự án, chất lượng thực hiện các dự án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AC437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AC437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hoạt động cấp giấy phép lái xe từ nguồn thu lệ phí theo Thông tư số 188/TT-BTC ngày 08/11/2016</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6 103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6 103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6 103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AC437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tuyên truyền thực hiện các nhiệm vụ ngành giao thông vận tải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CC6A3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Quy hoạch chi tiết hệ thống cảng biển theo </w:t>
            </w:r>
            <w:r>
              <w:rPr>
                <w:rFonts w:ascii="Times New Roman" w:eastAsia="Times New Roman" w:hAnsi="Times New Roman" w:cs="Times New Roman"/>
                <w:sz w:val="18"/>
                <w:szCs w:val="18"/>
              </w:rPr>
              <w:t>Quyết định số 5563/QĐ</w:t>
            </w:r>
            <w:r w:rsidRPr="00FC295B">
              <w:rPr>
                <w:rFonts w:ascii="Times New Roman" w:eastAsia="Times New Roman" w:hAnsi="Times New Roman" w:cs="Times New Roman"/>
                <w:sz w:val="18"/>
                <w:szCs w:val="18"/>
              </w:rPr>
              <w:t xml:space="preserve">-UBND ngày 29/12/2020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Kinh phí duy tu, sửa chữa đường sông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18 587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18 587</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e</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sự nghiệp tại Sở</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35 468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35 468</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quản lý Cảng hàng không, Cảng biển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r>
      <w:tr w:rsidR="00C83784" w:rsidRPr="00FC295B" w:rsidTr="00465CCD">
        <w:trPr>
          <w:trHeight w:val="25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duy tu, bảo dưỡng, quản lý hạ tầng và quản lý xe buýt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5 250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5 250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10C2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chiếu sáng, bảo trì hệ thống cây trang trí đường vào Cảng hàng không Thọ Xuân, đường QL47 - Đường Hồ Chí Minh;  nút giao Km11+252 (giao với Quốc lộ 47) và cây xanh dải phân cách giữa đường từ TP.Thanh Hóa đi Cảng hàng không Thọ Xuân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2 200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B7E7F">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lập Đề án xã hội hóa đầu tư, khai thác cảng hàng không Thọ Xuân (Công văn số 17150/UBND-CN ngày 16/11/2022)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481</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Dự án xây dựng cầu  mới thay thế cống vòm tại Km8+170 đường tỉnh 516C, xã Định Thành, huyện Yên Đ</w:t>
            </w:r>
            <w:r>
              <w:rPr>
                <w:rFonts w:ascii="Times New Roman" w:eastAsia="Times New Roman" w:hAnsi="Times New Roman" w:cs="Times New Roman"/>
                <w:sz w:val="18"/>
                <w:szCs w:val="18"/>
              </w:rPr>
              <w:t>ịnh (Quyết định số 3393/QĐ-UBND ngày</w:t>
            </w:r>
            <w:r w:rsidRPr="00FC295B">
              <w:rPr>
                <w:rFonts w:ascii="Times New Roman" w:eastAsia="Times New Roman" w:hAnsi="Times New Roman" w:cs="Times New Roman"/>
                <w:sz w:val="18"/>
                <w:szCs w:val="18"/>
              </w:rPr>
              <w:t xml:space="preserve"> 10/10/2022)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5 600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5 600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Xây dựng đường gom, xóa bỏ lối đi tự mở qua đường sắt đoạn Km190+320-Km191+780 (phải tuyến) trên địa bàn huyện Nông C</w:t>
            </w:r>
            <w:r>
              <w:rPr>
                <w:rFonts w:ascii="Times New Roman" w:eastAsia="Times New Roman" w:hAnsi="Times New Roman" w:cs="Times New Roman"/>
                <w:sz w:val="18"/>
                <w:szCs w:val="18"/>
              </w:rPr>
              <w:t>ống (Quyết định số 3329/QĐ-UBND ngày</w:t>
            </w:r>
            <w:r w:rsidRPr="00FC295B">
              <w:rPr>
                <w:rFonts w:ascii="Times New Roman" w:eastAsia="Times New Roman" w:hAnsi="Times New Roman" w:cs="Times New Roman"/>
                <w:sz w:val="18"/>
                <w:szCs w:val="18"/>
              </w:rPr>
              <w:t xml:space="preserve"> 05/10/2022)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7 400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7 400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8B7E7F">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Khắc phục, sửa chữa tuyến ĐT.514 (Sim - Cán Khê – đường Hồ Chí Minh) (theo Văn bản số 6888/UBND-CN ngày 18/5/2022)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12 000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12 000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Thanh quyết toán công trình Xây dựng cầu Phủ tại Km5+100 đường tỉnh 509 huyện Hoằng Hóa (Quyết định số 5336/QĐ-UBND ngày 14/12/2020)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968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968</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8B7E7F">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Thanh quyết toán công trình Khắc phục khẩn cấp đảm bảo giao thông bước 2 tuyến đường tỉnh thị trấn Mường Lát, huyện Mường Lát (Đường tỉnh 521D) (Quyết định số 5165/QĐ-UBND ngày 02/12/2020)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1 069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1 069</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4 340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4 340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4 340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4 340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11</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Tư pháp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41</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2.777</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16.517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12 604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9.827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2.777</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3.913</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lastRenderedPageBreak/>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5.329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5 329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5.329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5.039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5 039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5.039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290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290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1 244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1 200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3.348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3.254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3.254</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94</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w:t>
            </w:r>
          </w:p>
        </w:tc>
      </w:tr>
      <w:tr w:rsidR="00C83784" w:rsidRPr="00FC295B" w:rsidTr="00465CCD">
        <w:trPr>
          <w:trHeight w:val="43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Thẩm định, rà soát, kiểm tra thi hành văn bản quy phạm pháp luật</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850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850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51136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Ban Chỉ đạo bán đấu giá tài sản; Ban Chỉ đạo thừa phát lại; Ban Chỉ đạo Chương trình hành động quốc gia của Việt Nam về đăng ký và thống kê hộ tịch; Ban Chỉ đạo giám định tư pháp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3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kiện toàn và nâng cao hiệu quả hòa giải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51136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Hội đồng giáo dục phổ biến pháp luật và phối hợp liên ngành trong hoạt động tố tụng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550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550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51136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quản lý lý lịch tư pháp, cơ sở dữ liệu quốc gia về pháp luật theo chỉ đạo của Bộ Tư pháp tại Công văn số 3013/BTP-KHTC ngày 14/8/2018</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51136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kiểm tra và thẩm định hồ sơ xử lý vi phạm hành chính theo Luật xử lý Vi phạm hành chính và Thông tư số 19/2017/TT-BTC ngày 28/2/2017</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51136E">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17/12/2020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82</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36C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quản lý vận hành trang thông tin giáo dục phổ biến pháp luật dùng chung của tỉnh và các hoạt động theo Kế hoạch số 211/KH-UBND ngày 11/10/2019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3.819</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3.819</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Phổ biến, giáo dục pháp luật:</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629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629</w:t>
            </w:r>
          </w:p>
        </w:tc>
      </w:tr>
      <w:tr w:rsidR="00C83784" w:rsidRPr="00FC295B" w:rsidTr="00465CCD">
        <w:trPr>
          <w:trHeight w:val="81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36C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Nâng cao chất lượng đội ngũ làm công tác phổ biến giáo dục pháp luật theo Kế hoạch số 176/KH-UBND ngày 21/7/2021 thực hiện Quyết định số 1521/QĐ-TTg ngày 06/10/2020 của Thủ tướng Chính phủ</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529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529</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36C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Thoả thuận cấp Chính phủ giải quyết vấn đề người di cư tự do và kết hôn không giá thú trong vùng biên giới Việt Nam - Lào theo Kế hoạch số 60KH-UBND ngày 20/4/2017; quản lý nhà nước về bồi thường nhà nước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r>
      <w:tr w:rsidR="00C83784" w:rsidRPr="00FC295B" w:rsidTr="00465CCD">
        <w:trPr>
          <w:trHeight w:val="3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Xây dựng và kiểm tra văn bản quy phạm pháp luật:</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850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850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8378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số hóa, cập nhật dữ liệu hộ tịch từ các sổ hộ tịch đang lưu trữ tại Sở Tư pháp giai đoạn 2019 -2025 theo Kế hoạch số 185/KH-UBND ngày 29/8/2019 và Kế hoạch 32/KH-UBND ngày 9/2/2021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836C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Bồi dưỡng nghiệp vụ về xây dựng, ban hành, kiểm tra, rà soát hệ thống hóa văn bản quy phạm pháp luật trên địa bàn tỉnh Thanh Hóa theo Kế hoạch số 162/KH-UBND ngày 26/10/2016 và Kế hoạch số 246/KH-UBND ngày 18/11/2020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Bổ trợ tư pháp: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1.850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1.850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36C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triền khai Kế hoạch số 61/KH-UBND ngày 20/4/2017 về thống kê Hộ tịch giai đoạn 2017-2024</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r>
      <w:tr w:rsidR="00C83784" w:rsidRPr="00FC295B" w:rsidTr="00465CCD">
        <w:trPr>
          <w:trHeight w:val="1812"/>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36C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Nâng cao hiệu lực, hiệu quả quản lý nhà nước về hành nghề công chứng theo Kế hoạch số 138KH-UBND ngày 8/6/2021 triển khai Nghị quyết số 172/-CP ngày 19/11/2020 của Chính phủ; triển khai đề án phát triển văn phòng thừa phát lại giai đoạn 2021-2025 theo Quyết định số 1137/QĐ-UBND ngày 8/4/2021 và Kế hoạch số 107/KH-UBND ngày 18/5/2021; phối hợp với các tổ chức hành nghề luật sư, tổ chức tư vấn Luật để thực hiện trợ giúp pháp lý cho các đối tượng theo Luật trợ giúp pháp lý.</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36C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Quản lý hoạt động đấu giá tài sản theo Kế hoạch số 264/KH-UBND ngày 10/12/2021 triển khai Chỉ thị 40/CT-TTg; Công văn số 12375/UBND-KTTC ngày 16/8/2021 về về tăng cường công tác quản lý nhà nước đối với hoạt động đấu giá</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r>
      <w:tr w:rsidR="00C83784" w:rsidRPr="00FC295B" w:rsidTr="00465CCD">
        <w:trPr>
          <w:trHeight w:val="72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36C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số 150/KH-UBND ngày 01/6/2022 triển khai Đề án tổ chức truyền thông chính sách có tác động lớn đến xã hội trong quá trình xây dựng văn bản quy phạm pháp luật giai đoạn 2022-2027</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150</w:t>
            </w:r>
          </w:p>
        </w:tc>
      </w:tr>
      <w:tr w:rsidR="00C83784" w:rsidRPr="00FC295B" w:rsidTr="00465CCD">
        <w:trPr>
          <w:trHeight w:val="12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36CD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triển khai công tác xây dựng xã phường thị trấn chuẩn tiếp cận pháp luật theo Kế hoạch số 230/KH-UBND ngày 29/10/2021 triển khai Quyết định số 25/2021/QĐ-TTg ngày 22/7/2021; Bộ tiêu chí đánh giá công tác phổ biến giáo dục pháp luật theo Thông tư số 03/2018/TT-BTP ngày 10/3/2018</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5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Bảo dưỡng, sửa chữa tài sản công theo Thông tư số 65/2021/TT-BTC ngày 29/7/2021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490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490</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2 777</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2 777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2 777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2 777</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Sở Công T</w:t>
            </w:r>
            <w:r w:rsidRPr="00FC295B">
              <w:rPr>
                <w:rFonts w:ascii="Times New Roman" w:eastAsia="Times New Roman" w:hAnsi="Times New Roman" w:cs="Times New Roman"/>
                <w:b/>
                <w:bCs/>
                <w:sz w:val="18"/>
                <w:szCs w:val="18"/>
              </w:rPr>
              <w:t>hương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61</w:t>
            </w:r>
          </w:p>
        </w:tc>
        <w:tc>
          <w:tcPr>
            <w:tcW w:w="781"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85</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16 175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11 358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11 273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85</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4 817</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7 334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7 334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7 334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6 873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6 873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6 873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461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461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461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1 789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1 789</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1 789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1 745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1 745</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1 745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6 967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2 150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2 150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4 817</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9A023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Hội nhập kinh tế Quốc tế; công tác xúc tiến kêu gọi đầu tư trọng điểm; triển khai thực hiện hiệp định thương mại tự do (Việt Nam và Liên hiệp Vương quốc Anh và Bắc Ai-len theo Kế hoạch số 147/KH-UBND ngày 17/6/2021)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Triển khai kế hoạch phát triển công nghiệp, thực hiện chỉ tiêu về phát triển công nghiệp trên địa bàn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A023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Chương trình quản lý phát triển chợ, thương mại nội địa; phát triển cụm công nghiệp theo Nghị định số 66/2020/NĐ-CP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640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9A023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122</w:t>
            </w:r>
          </w:p>
        </w:tc>
      </w:tr>
      <w:tr w:rsidR="00C83784" w:rsidRPr="00FC295B" w:rsidTr="00465CCD">
        <w:trPr>
          <w:trHeight w:val="12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1977A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Ban Chỉ đạo hoạt động thương mại biên giới, xuất khẩu theo Quyết định số 2949/QĐ-UBND, 05/8/2021; Ban Chỉ đạo bảo vệ an toàn lưới điện cao áp tỉnh Thanh Hóa theo Quyết định số 2682/QĐ-UBND ngày 19/7/2021; Ban Chỉ đạo kết nối cung cầu theo Quyết định số 2301/QĐ-UBND ngày 29/6/2022; Ban Chỉ đạo phát triển điện lực theo Quyết định số 2500/QĐ-UBND ngày 19/7/2022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B0404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Nhiệm vụ bảo vệ quyền lợi người tiêu dùng, bình ổn giá thị trường; kinh phí tổ chức ngày Quyền người tiêu dùng theo Công văn số 7949/UBND-KTTC ngày 11/7/2017</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510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510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510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B04044">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Các hoạt động hỗ trợ ứng dụng thương mại điện tử giai đoạn 2021-2025 theo Kế hoạch số 210/KH-UBND ngày 02/10/2020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920</w:t>
            </w:r>
          </w:p>
        </w:tc>
      </w:tr>
      <w:tr w:rsidR="00C83784" w:rsidRPr="00FC295B" w:rsidTr="00465CCD">
        <w:trPr>
          <w:trHeight w:val="12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B0404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Đề án nâng cao hiệu quả công tác quản lý nhà nước trong hoạt động kinh doanh theo phương thức đa cấp giai đoạn 2021-2025 (Kế hoạch số 41/KH-UBND ngày 3/3/2021); Kinh phí triển khai Đề án tăng cường quản lý chất thải nhựa trên địa bàn tỉnh Thanh Hóa theo Kế hoạch số 196/KH-UBND ngày 30/8/2021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950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2273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Bảo dưỡng, sửa chữa tài sản công theo Thông tư số 65/2021/TT-BTC ngày 29/7/2021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485</w:t>
            </w:r>
          </w:p>
        </w:tc>
      </w:tr>
      <w:tr w:rsidR="00C83784" w:rsidRPr="00FC295B" w:rsidTr="00465CCD">
        <w:trPr>
          <w:trHeight w:val="12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Xây dựng, thực hiện kế hoạch, chính sách phát triển ngành hóa chất, vật liệu nổ; kiểm tra hoạt động kinh doanh vận chuyển hóa chất, vật liệu nổ; quy hoạch, thăm dò khoáng sản;quản lý an toàn đập, hồ chứa thủy điện; bảo vệ môi trường và phát triển công nghiệp môi trường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360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360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2273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số 219/KH-UBND ngày 8/10/2021 và phát triển thương mại miền núi, vùng sau, vùng sa, hải đảo giai đoạn 2021 - 2025</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290</w:t>
            </w:r>
          </w:p>
        </w:tc>
      </w:tr>
      <w:tr w:rsidR="00C83784" w:rsidRPr="00FC295B" w:rsidTr="00465CCD">
        <w:trPr>
          <w:trHeight w:val="72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2273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xét tặng danh hiệu "Nghệ nhân nhân dân" và "Nghệ nhân ưu tú" trong lĩnh vực nghề thủ công mỹ nghệ lần thứ 5 (Công văn số 6803/UBND-KTTC ngày 17/5/2022)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349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349</w:t>
            </w:r>
          </w:p>
        </w:tc>
      </w:tr>
      <w:tr w:rsidR="00C83784" w:rsidRPr="00FC295B" w:rsidTr="00465CCD">
        <w:trPr>
          <w:trHeight w:val="48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2273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thấm định chợ tạm (bao gồm cả thanh toán kinh phí năm 2021, 2022) (Công văn số </w:t>
            </w:r>
            <w:r w:rsidRPr="00FC295B">
              <w:rPr>
                <w:rFonts w:ascii="Times New Roman" w:eastAsia="Times New Roman" w:hAnsi="Times New Roman" w:cs="Times New Roman"/>
                <w:sz w:val="18"/>
                <w:szCs w:val="18"/>
              </w:rPr>
              <w:lastRenderedPageBreak/>
              <w:t>11317/UBND-KTTC ngày 03/8/2022)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316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316</w:t>
            </w:r>
          </w:p>
        </w:tc>
      </w:tr>
      <w:tr w:rsidR="00C83784" w:rsidRPr="00FC295B" w:rsidTr="00465CCD">
        <w:trPr>
          <w:trHeight w:val="72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A2273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tổ chức ngày Thương hiệu Việt Nam 20/4 và Tuần lễ Thương hiệu Quốc gia trên địa bàn tỉnh Thanh Hoá (Kế hoạch số 112/KH-UBND ngày 12/4/2022)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130</w:t>
            </w:r>
          </w:p>
        </w:tc>
      </w:tr>
      <w:tr w:rsidR="00C83784" w:rsidRPr="00FC295B" w:rsidTr="00465CCD">
        <w:trPr>
          <w:trHeight w:val="3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85</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85</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13</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Tài nguyên &amp; Môi trường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539</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49.682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11.076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10.537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539</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38.606</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8.075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8.075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8.075</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7.855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7 855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7.855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1.892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1.892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1.892</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1.848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1 848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1.848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1.923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570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570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1.353</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51DB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Hội đồng thẩm định quy hoạch, kế hoạch sử dụng đất</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51DB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Hỗ trợ cán bộ chuyên trách công nghệ thông tin; đầu mối kiểm soát thủ tục hành chính; tiếp dân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C51DB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17/12/2020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132</w:t>
            </w:r>
          </w:p>
        </w:tc>
      </w:tr>
      <w:tr w:rsidR="00C83784" w:rsidRPr="00FC295B" w:rsidTr="00465CCD">
        <w:trPr>
          <w:trHeight w:val="51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51DB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Xử lý điểm nóng về ô nhiễm môi trường theo Thông báo số 201/TB-UBND ngày 30/7/2021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51DB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quản lý hoạt động và tổ chức xác định tiền cấp quyền khai thác khoáng sản, tài nguyên nước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51DB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Duy trì, vận hành, cập nhật dữ liệu phần mềm quản lý tài chính về đất đai và khoáng sản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250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phục vụ hoạt động thu phí, lệ phí</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280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sự nghiệp tại sở</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1.700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1.700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tác tuyên truyền và các hoạt động phục vụ môi trường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e</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35.553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35.553</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51DB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Chương trình quan trắc tổng hợp môi trường biển giai đoạn 2021-2025 theo Quyết định số 871/QĐ-UBND ngày 16/3/2021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2.448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2.448</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1B4BF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lấy và phân tích mẫu đối chứng trong quá trình Dự án Lọc hóa dầu Nghi Sơn vận hành thử nghiệm theo Công văn số 7457/UBND-NN ngày 17/6/2019</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1.868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1.868</w:t>
            </w:r>
          </w:p>
        </w:tc>
      </w:tr>
      <w:tr w:rsidR="00C83784" w:rsidRPr="00FC295B" w:rsidTr="00465CCD">
        <w:trPr>
          <w:trHeight w:val="34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thuê tư vấn thẩm định giá</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1B4BF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quan trắc môi trường tỉnh Thanh Hóa giai đoạn 2021-2025 theo Quyết định số 1045/QĐ-UBND ngày 29/3/2021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6.716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6.716</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Thanh toán kinh phí tổ chức đấu giá quyền khai thác khoáng sản năm 2022 và kinh phí thực hiện năm 2023</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920E8">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dự án cắm mốc ranh giới, đo đạc bản đồ, hồ sơ địa chính và xây dựng cơ sở dữ liệu quản lý đất đại 5 nông trường quốc doanh và 13 Ban quản lý rừng phòng hộ tỉnh Thanh Hóa theo Quyết định số 3865/QĐ-UBND ngày 26/9/2016</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1.165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1.165</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920E8">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dự án cắm mốc ranh giới, đo đạc bản đồ, hồ sơ địa chính và xây dựng cơ sở dữ liệu quản lý đất đại 5 nông trường quốc doanh và 13 Ban quản lý rừng phòng hộ tỉnh Thanh Hóa theo Quyết định số 3865/QĐ-UBND ngày 26/9/2016</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1.320</w:t>
            </w:r>
          </w:p>
        </w:tc>
      </w:tr>
      <w:tr w:rsidR="00C83784" w:rsidRPr="00FC295B" w:rsidTr="00465CCD">
        <w:trPr>
          <w:trHeight w:val="82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1250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lập danh mục các dự án đầu tư có sử dụng đất để lựa chọn nhà đầu tư năm 2023 theo Nghị định số 25/2020/NĐ-CP ngày 28/02/2020, Công văn số 19510/UBND-THKH ngày 9/12/2021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1250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thanh toán sau quyết toán dự án kiểm kê đất đai và lập bản đồ hiện trạng sử dụng đất năm 2019 theo Quyết định số 1048/QĐ-UBND ngày 28/3/2022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17.356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17.356</w:t>
            </w:r>
          </w:p>
        </w:tc>
      </w:tr>
      <w:tr w:rsidR="00C83784" w:rsidRPr="00FC295B" w:rsidTr="00465CCD">
        <w:trPr>
          <w:trHeight w:val="34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đào tạo, bồi dưỡng nguồn nhân lực 2023</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1250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Bảo dưỡng, sửa chữa tài sản công theo Thông tư 65/2021/TT-BTC ngày 29/7/2021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539</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539</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539</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thông tin truyền thông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31</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149</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23 555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7 201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7.052</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149</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16.354</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4 335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4.335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4.335</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4 035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4 035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4 035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951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951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951</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152456" w:rsidRPr="00FC295B" w:rsidTr="00465CCD">
        <w:trPr>
          <w:trHeight w:val="300"/>
        </w:trPr>
        <w:tc>
          <w:tcPr>
            <w:tcW w:w="578" w:type="dxa"/>
            <w:shd w:val="clear" w:color="auto" w:fill="auto"/>
            <w:vAlign w:val="center"/>
            <w:hideMark/>
          </w:tcPr>
          <w:p w:rsidR="00152456" w:rsidRPr="00FC295B" w:rsidRDefault="00152456"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152456" w:rsidRPr="00FC295B" w:rsidRDefault="00152456"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152456" w:rsidRPr="00FC295B" w:rsidRDefault="00152456"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152456" w:rsidRPr="00FC295B" w:rsidRDefault="00152456"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152456" w:rsidRPr="00FC295B" w:rsidRDefault="00152456"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907</w:t>
            </w:r>
          </w:p>
        </w:tc>
        <w:tc>
          <w:tcPr>
            <w:tcW w:w="894" w:type="dxa"/>
            <w:shd w:val="clear" w:color="auto" w:fill="auto"/>
            <w:noWrap/>
            <w:vAlign w:val="center"/>
            <w:hideMark/>
          </w:tcPr>
          <w:p w:rsidR="00152456" w:rsidRPr="00FC295B" w:rsidRDefault="00152456"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907</w:t>
            </w:r>
          </w:p>
        </w:tc>
        <w:tc>
          <w:tcPr>
            <w:tcW w:w="1173" w:type="dxa"/>
            <w:shd w:val="clear" w:color="auto" w:fill="auto"/>
            <w:vAlign w:val="center"/>
            <w:hideMark/>
          </w:tcPr>
          <w:p w:rsidR="00152456" w:rsidRPr="00FC295B" w:rsidRDefault="00152456"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907</w:t>
            </w:r>
          </w:p>
        </w:tc>
        <w:tc>
          <w:tcPr>
            <w:tcW w:w="828" w:type="dxa"/>
            <w:shd w:val="clear" w:color="auto" w:fill="auto"/>
            <w:noWrap/>
            <w:vAlign w:val="center"/>
            <w:hideMark/>
          </w:tcPr>
          <w:p w:rsidR="00152456" w:rsidRPr="00FC295B" w:rsidRDefault="00152456"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152456" w:rsidRPr="00FC295B" w:rsidRDefault="00152456"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152456" w:rsidRPr="00FC295B" w:rsidTr="00465CCD">
        <w:trPr>
          <w:trHeight w:val="300"/>
        </w:trPr>
        <w:tc>
          <w:tcPr>
            <w:tcW w:w="578" w:type="dxa"/>
            <w:shd w:val="clear" w:color="auto" w:fill="auto"/>
            <w:vAlign w:val="center"/>
            <w:hideMark/>
          </w:tcPr>
          <w:p w:rsidR="00152456" w:rsidRPr="00FC295B" w:rsidRDefault="00152456"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152456" w:rsidRPr="00FC295B" w:rsidRDefault="00152456"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152456" w:rsidRPr="00FC295B" w:rsidRDefault="00152456"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152456" w:rsidRPr="00FC295B" w:rsidRDefault="00152456"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152456" w:rsidRPr="00FC295B" w:rsidRDefault="00152456"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94" w:type="dxa"/>
            <w:shd w:val="clear" w:color="auto" w:fill="auto"/>
            <w:noWrap/>
            <w:vAlign w:val="center"/>
            <w:hideMark/>
          </w:tcPr>
          <w:p w:rsidR="00152456" w:rsidRPr="00FC295B" w:rsidRDefault="00152456"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vAlign w:val="center"/>
            <w:hideMark/>
          </w:tcPr>
          <w:p w:rsidR="00152456" w:rsidRPr="00FC295B" w:rsidRDefault="00152456"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152456" w:rsidRPr="00FC295B" w:rsidRDefault="00152456"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152456" w:rsidRPr="00FC295B" w:rsidRDefault="00152456"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4.353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1.766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1.766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2.587</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Ban chỉ đạo xây dựng chính quyền điện tử</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Đội liên ngành phòng, chống in lậu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70C3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tổ chức các hoạt động thông tin tuyên truyền lưu động theo chỉ đạo của Bộ Thông tin và Truyền thông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70C3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62</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70C3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hoạt động thông tin đối ngoại báo chí; kinh phí hoạt động của Ban Thông tin thống nhất tỉnh; hoạt động quản lý văn hoá, báo chí</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Duy trì hoạt động cụm thông tin đối ngoại Na Mèo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thông tin cơ sở; thực hiện theo dõi, rà soát và xử lý thông tin xấu độc trên không gian mạng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Hội nghị gặp mặt các cơ quan báo chí văn nghệ sỹ, trí thức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1 416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1.416</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Xây dựng tờ tin, đặc san chuyên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70C3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chuyển giao các nhiệm vụ, dịch vụ hành chính công, phổ biến pháp luật về bưu hính, hạ tầng chuyển phát; hỗ trợ tư vấn pháp luật trực tuyến tại điểm bưu điện văn hóa xã theo Quyết định số 81/2014/QĐ-TTg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13.767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13.767</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w:t>
            </w:r>
          </w:p>
        </w:tc>
        <w:tc>
          <w:tcPr>
            <w:tcW w:w="4100" w:type="dxa"/>
            <w:shd w:val="clear" w:color="auto" w:fill="auto"/>
            <w:vAlign w:val="center"/>
            <w:hideMark/>
          </w:tcPr>
          <w:p w:rsidR="00C83784" w:rsidRPr="00FC295B" w:rsidRDefault="00C83784" w:rsidP="00824776">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xml:space="preserve">Lĩnh vực </w:t>
            </w:r>
            <w:r w:rsidR="00824776">
              <w:rPr>
                <w:rFonts w:ascii="Times New Roman" w:eastAsia="Times New Roman" w:hAnsi="Times New Roman" w:cs="Times New Roman"/>
                <w:b/>
                <w:bCs/>
                <w:i/>
                <w:iCs/>
                <w:sz w:val="18"/>
                <w:szCs w:val="18"/>
              </w:rPr>
              <w:t>b</w:t>
            </w:r>
            <w:r w:rsidRPr="00FC295B">
              <w:rPr>
                <w:rFonts w:ascii="Times New Roman" w:eastAsia="Times New Roman" w:hAnsi="Times New Roman" w:cs="Times New Roman"/>
                <w:b/>
                <w:bCs/>
                <w:i/>
                <w:iCs/>
                <w:sz w:val="18"/>
                <w:szCs w:val="18"/>
              </w:rPr>
              <w:t>ưu chính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Nâng cao năng lực, triển khai việc chuyển kết quả thủ tục hành chính qua dịch vụ bưu chính công ích theo Quyết định số 45/2016/QĐ-TTg; triển khai Cuộc thi viết thư quốc tế UPU;</w:t>
            </w:r>
            <w:r w:rsidRPr="00FC295B">
              <w:rPr>
                <w:rFonts w:ascii="Times New Roman" w:eastAsia="Times New Roman" w:hAnsi="Times New Roman" w:cs="Times New Roman"/>
                <w:b/>
                <w:bCs/>
                <w:sz w:val="18"/>
                <w:szCs w:val="18"/>
              </w:rPr>
              <w:t xml:space="preserve">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708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708</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kiểm tra, giám sát, đảm bảo an toàn an ninh trong cung ứng và sử dụng dịch vụ thuộc lĩnh vực bưu chính theo  Chỉ thị số 13/CT-UBND ngày 08/6/2021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368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368</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số 96/KH-UBND ngày 31/3/2022 của UBND tỉnh về triển khai nền tảng địa chỉ số quốc gia gắn với bản đồ số tại Thanh Hóa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xml:space="preserve">Lĩnh vực viễn thông: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Quản lý hoạt động kinh doanh dịch vụ Internet và trò chơi điện tử công cộng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Đảm bảo thông tin liên lạc tàu cá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146</w:t>
            </w:r>
          </w:p>
        </w:tc>
      </w:tr>
      <w:tr w:rsidR="00C83784" w:rsidRPr="00FC295B" w:rsidTr="00465CCD">
        <w:trPr>
          <w:trHeight w:val="21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tăng cường quản lý và phát triển hạ tầng kỹ thuật viễn thông thụ động trên địa bàn tỉnh Thanh Hóa theo Chỉ thị số 12/CT-UBND tỉnh ngày 03/7/2019; quản lý thuê bao di động theo Nghị định số 49/NĐ-CP và Chỉ thị số 12/CT-TTg ngày 24/5/2019: chống tin rác, thư điện tử rác, cuộc gọi rác theo Nghị định số 91/2020/NĐ-CP ngày 14/8/2020; tổ chức đoàn liên ngành kiểm tra tình hình thực hiện Chỉ thị số 15/CT-UBND ngày 18/5/2020 về ứng dụng tại bộ phận tiếp nhận&amp; trả kết quả phần mềm quản lý văn bản và cổng dịch vụ công tại các đơn vị</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Lĩnh vực báo chí, thông tin đối ngoại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67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Kế hoạch phòng chống buôn bán người giai đoạn 2021</w:t>
            </w:r>
            <w:r w:rsidR="00F60A90">
              <w:rPr>
                <w:rFonts w:ascii="Times New Roman" w:eastAsia="Times New Roman" w:hAnsi="Times New Roman" w:cs="Times New Roman"/>
                <w:sz w:val="18"/>
                <w:szCs w:val="18"/>
              </w:rPr>
              <w:t xml:space="preserve"> </w:t>
            </w:r>
            <w:r w:rsidRPr="00FC295B">
              <w:rPr>
                <w:rFonts w:ascii="Times New Roman" w:eastAsia="Times New Roman" w:hAnsi="Times New Roman" w:cs="Times New Roman"/>
                <w:sz w:val="18"/>
                <w:szCs w:val="18"/>
              </w:rPr>
              <w:t>-</w:t>
            </w:r>
            <w:r w:rsidR="00F60A90">
              <w:rPr>
                <w:rFonts w:ascii="Times New Roman" w:eastAsia="Times New Roman" w:hAnsi="Times New Roman" w:cs="Times New Roman"/>
                <w:sz w:val="18"/>
                <w:szCs w:val="18"/>
              </w:rPr>
              <w:t xml:space="preserve"> </w:t>
            </w:r>
            <w:r w:rsidRPr="00FC295B">
              <w:rPr>
                <w:rFonts w:ascii="Times New Roman" w:eastAsia="Times New Roman" w:hAnsi="Times New Roman" w:cs="Times New Roman"/>
                <w:sz w:val="18"/>
                <w:szCs w:val="18"/>
              </w:rPr>
              <w:t>2025 theo Kế hoạch số 67/KH-UBND ngày 29/3/2021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486</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Tuyên truyền trên báo Xuân và đài truyền hình; họp báo thường kỳ; kinh phí giao ban báo chí thường kỳ với các phóng viên thường trú và tổ chức cho phóng viên đi tác nghiệp ở các địa phương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1 216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1.216</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15245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Tổ chức </w:t>
            </w:r>
            <w:r w:rsidR="00152456">
              <w:rPr>
                <w:rFonts w:ascii="Times New Roman" w:eastAsia="Times New Roman" w:hAnsi="Times New Roman" w:cs="Times New Roman"/>
                <w:sz w:val="18"/>
                <w:szCs w:val="18"/>
              </w:rPr>
              <w:t>Ngày sách Việt Nam lần thứ 9 (</w:t>
            </w:r>
            <w:r w:rsidRPr="00FC295B">
              <w:rPr>
                <w:rFonts w:ascii="Times New Roman" w:eastAsia="Times New Roman" w:hAnsi="Times New Roman" w:cs="Times New Roman"/>
                <w:sz w:val="18"/>
                <w:szCs w:val="18"/>
              </w:rPr>
              <w:t>hàng năm</w:t>
            </w:r>
            <w:r w:rsidR="00152456">
              <w:rPr>
                <w:rFonts w:ascii="Times New Roman" w:eastAsia="Times New Roman" w:hAnsi="Times New Roman" w:cs="Times New Roman"/>
                <w:sz w:val="18"/>
                <w:szCs w:val="18"/>
              </w:rPr>
              <w:t>)</w:t>
            </w:r>
            <w:r w:rsidRPr="00FC295B">
              <w:rPr>
                <w:rFonts w:ascii="Times New Roman" w:eastAsia="Times New Roman" w:hAnsi="Times New Roman" w:cs="Times New Roman"/>
                <w:sz w:val="18"/>
                <w:szCs w:val="18"/>
              </w:rPr>
              <w:t xml:space="preserve"> theo Quyết định số 284/QĐ-TTg ngày 24/2/2014</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60A9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Chương trình phối hợp hành động bảo vệ môi trường phục vụ phát triển, giai đoạn 2021-2025 theo Quyết định 4463/QĐ-UBND ngày 20/10/2020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các nhiệm vụ triển khai đề án nâng cao hiệu quả công tác quản lý nhà nước trong hoạt động kinh doanh theo phương thức đa cấp theo Kế hoạch số 41/KH-UBND ngày 3/3/2021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445</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Hỗ trợ đưa hộ sản xuất nông nghiệp lên sàn thương mại điện tử, thúc đẩy phá</w:t>
            </w:r>
            <w:r w:rsidR="00F60A90">
              <w:rPr>
                <w:rFonts w:ascii="Times New Roman" w:eastAsia="Times New Roman" w:hAnsi="Times New Roman" w:cs="Times New Roman"/>
                <w:sz w:val="18"/>
                <w:szCs w:val="18"/>
              </w:rPr>
              <w:t>t triển kinh tế số nông nghiệp;</w:t>
            </w:r>
            <w:r w:rsidRPr="00FC295B">
              <w:rPr>
                <w:rFonts w:ascii="Times New Roman" w:eastAsia="Times New Roman" w:hAnsi="Times New Roman" w:cs="Times New Roman"/>
                <w:sz w:val="18"/>
                <w:szCs w:val="18"/>
              </w:rPr>
              <w:t xml:space="preserve"> logistics theo Kế hoạch số 195/KH-UBND ngày 27/8/2021 và Kế hoạch số 157/KH-UBND ngày 10/6/2022 của UBND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hỗ trợ xuất bản sách đặt hàng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2 000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vận hành trụ sở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49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Chương trình phối hợp công tác thông tin, tuyên truyền và thông tin đối ngoại tại khu vực biên giới, biển, hải đảo giai đoạn 2022-2030 theo Chương trình phối hợp công tác số 5115/CTr-BTTTT-BTLBP ngày 09/12/2021 giữa Bộ Thông tin và Truyền thông và Bộ Tư lệnh Bộ đội Biên phòng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269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269</w:t>
            </w:r>
          </w:p>
        </w:tc>
      </w:tr>
      <w:tr w:rsidR="00C83784" w:rsidRPr="00FC295B" w:rsidTr="00465CCD">
        <w:trPr>
          <w:trHeight w:val="49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60A9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Đề án phòng chống tội phạm giết người và tội phạm cố ý gây thương tích trên địa bàn tỉnh giai đoạn 2021-2025 (Quyết định 2022/QĐ-UBND ngày 14/6/2021)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28</w:t>
            </w:r>
          </w:p>
        </w:tc>
      </w:tr>
      <w:tr w:rsidR="00C83784" w:rsidRPr="00FC295B" w:rsidTr="00465CCD">
        <w:trPr>
          <w:trHeight w:val="49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Đề án thông tin và truyền thông tỉnh Thanh Hóa giai đoạn 2021-2025 theo Quyết định số 1950/QĐ-UBND ngày 8/6/2021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3 800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3.800</w:t>
            </w:r>
          </w:p>
        </w:tc>
      </w:tr>
      <w:tr w:rsidR="00C83784" w:rsidRPr="00FC295B" w:rsidTr="00465CCD">
        <w:trPr>
          <w:trHeight w:val="49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truyền thông Nghị quyết 06-NQ/TU; thẩm tra các chỉ số chuyển đổi số tỉnh Thanh Hóa; kinh phí tổ chức triển khai Quyết định số 969/QĐ-UBND ngày 18/3/2022 của Chủ tịch UBND tỉnh; tổ chức đoàn kiểm tra tình hình bảo đảm an toàn trật tự trong các cơ quan nhà nước trên địa bàn tỉnh; kinh phí triển khai Chương trình số 54/CTr-UBND ngày 03/3/2022 (xây dựng tài liệu, cẩm nang về chuyển đổi số doanh nghiệp, Chỉ số đánh giá mức độ chuyển đổi số doanh nghiệp và hướng dẫn doanh nghiệp phát triển kinh tế số; tổ chức khảo sát, điều tra, thống kê, thu thập, nhập thông tin, số liệu, phân loại doanh nghiệp và xây dựng cơ sở dữ liệu các doanh nghiệp trong từng ngành, lĩnh vực)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1 421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1.421</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149</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149</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15</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Lao động - Thương binh và Xã hội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78</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36.486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12.943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12.943</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23.543</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10.689</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10.689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10.689</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10.184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10 184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10 184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505</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2.254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2.254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2.254</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2.181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2 181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2 181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nghiệp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1.666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1.666</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46</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Khen thưởng toàn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Ban Chỉ đạo xuất khẩu lao động và chuyên gia, Ban Chỉ đạo vì sự tiến bộ của phụ nữ, Chương trình giảm nghèo theo Nghị quyết </w:t>
            </w:r>
            <w:r w:rsidR="00F60A90">
              <w:rPr>
                <w:rFonts w:ascii="Times New Roman" w:eastAsia="Times New Roman" w:hAnsi="Times New Roman" w:cs="Times New Roman"/>
                <w:sz w:val="18"/>
                <w:szCs w:val="18"/>
              </w:rPr>
              <w:t xml:space="preserve">số </w:t>
            </w:r>
            <w:r w:rsidRPr="00FC295B">
              <w:rPr>
                <w:rFonts w:ascii="Times New Roman" w:eastAsia="Times New Roman" w:hAnsi="Times New Roman" w:cs="Times New Roman"/>
                <w:sz w:val="18"/>
                <w:szCs w:val="18"/>
              </w:rPr>
              <w:t>30a, Ban công tác người cao tuổi, Ban Chỉ đạo đào tạo nghề lao động nông thôn, Ban Chỉ đạo thực hiện Quyết định số 32/QĐ-TTg nghề công tác xã hội, Ban công tác về người khuyết tật</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1.070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1.070</w:t>
            </w:r>
          </w:p>
        </w:tc>
      </w:tr>
      <w:tr w:rsidR="00C83784" w:rsidRPr="00FC295B" w:rsidTr="00465CCD">
        <w:trPr>
          <w:trHeight w:val="34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Triển khai tháng hành động An toàn vệ sinh lao động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150</w:t>
            </w:r>
          </w:p>
        </w:tc>
      </w:tr>
      <w:tr w:rsidR="00C83784" w:rsidRPr="00FC295B" w:rsidTr="00465CCD">
        <w:trPr>
          <w:trHeight w:val="2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sự nghiệp tại Sở</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4.530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4.530</w:t>
            </w:r>
          </w:p>
        </w:tc>
      </w:tr>
      <w:tr w:rsidR="00C83784" w:rsidRPr="00FC295B" w:rsidTr="00465CCD">
        <w:trPr>
          <w:trHeight w:val="2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Khen thưởng, gặp mặt người có công ngày 27/7</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520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 </w:t>
            </w:r>
          </w:p>
        </w:tc>
        <w:tc>
          <w:tcPr>
            <w:tcW w:w="4100" w:type="dxa"/>
            <w:shd w:val="clear" w:color="auto" w:fill="auto"/>
            <w:vAlign w:val="center"/>
            <w:hideMark/>
          </w:tcPr>
          <w:p w:rsidR="00C83784" w:rsidRPr="00FC295B" w:rsidRDefault="00C83784" w:rsidP="00961B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Xăng xe đưa đón người có công đi điều dưỡng, </w:t>
            </w:r>
            <w:r w:rsidRPr="00FC295B">
              <w:rPr>
                <w:rFonts w:ascii="Times New Roman" w:eastAsia="Times New Roman" w:hAnsi="Times New Roman" w:cs="Times New Roman"/>
                <w:iCs/>
                <w:sz w:val="18"/>
                <w:szCs w:val="18"/>
              </w:rPr>
              <w:t>kinh phí đưa đoàn đại biểu người có công đi dự Hội nghị biểu dương toàn quốc)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800</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Quà Lãnh đạo tỉnh thăm hỏi các ngày lễ, Tết</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950</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Thăm viếng nghĩa trang; tiếp nhận hài cốt liệt sỹ ở Lào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1.250</w:t>
            </w:r>
          </w:p>
        </w:tc>
      </w:tr>
      <w:tr w:rsidR="00C83784" w:rsidRPr="00FC295B" w:rsidTr="00465CCD">
        <w:trPr>
          <w:trHeight w:val="34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DF4FD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Cứu trợ đột xuất đối tượng cơ nhỡ</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DF4FD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Bảo quản lưu trữ hồ sơ người có công, kiểm tra, hướng dẫn quản lý đối tượng bảo trợ xã hội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520</w:t>
            </w:r>
          </w:p>
        </w:tc>
      </w:tr>
      <w:tr w:rsidR="00C83784" w:rsidRPr="00FC295B" w:rsidTr="00465CCD">
        <w:trPr>
          <w:trHeight w:val="34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Khung bằng Tổ quốc ghi công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DF4FD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hoạt động của Hội đồng trọng tài lao động tỉnh và bồi dưỡng kiến thức pháp luật và ký năng hòa giải viên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đ</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chương trình,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17.347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17.347</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DF4FD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chúc thọ người cao tuổi theo Thông tư số 96/2018/TT-BTC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6.703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6.703</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DF4FD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Triển khai các chương trình, Kế hoạch của UBND tỉnh về trẻ em (Quyết định số 4801/QĐ-UBND ngày 03/12/2018; Kế hoạch số 44/KH-UBND ngày 21/2/2019, Kế hoạch 93/KH-UBND ngày 19/4/2021)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1.950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DF4FD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Thu thập, lưu trữ, tổng hợp thông tin thị trường lao động giai đoạn 2021-2025 (Kế hoạch số 46/KH-UBND ngày 11/3/2021)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560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Điều tra, rà soát hộ nghèo, hộ cận nghèo tỉnh Thanh Hóa và điều tra xác định hộ gia đình làm nông, lâm, ngư nghiệp, diêm nghiệp có mức sống trung bình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DF4FD7">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Quyết định 55a/2013/QĐ-TTG về chính sách hỗ trợ phẫu thuật tim bẩm sinh cho trẻ em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966D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triển khai Kế hoạch hành động về bình đẳng giới tỉnh Thanh Hóa, giai đoạn 2021-2025 (Kế hoạch số 193/KH-UBND ngày 25/08/2021); Kế hoạch số 87 ngày 28/3/2022 về truyền thông về bình đẳng giới đến năm 2030.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phòng ngừa và ứng phó với bạo lực trên cơ sở giới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1E396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chương trình trợ giúp xã hội và phục hồi chức năng cho người tâm thần, trẻ em tự kỷ và người rối nhiễu tâm trí dựa vào cộng đồng giai đoạn 2021 -2030 theo Kế hoạch số 76/KH-UBND ngày 01/4/2021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540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1E396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Triển khai thực hiện chương trình công tác xã hội giai đoạn 2021-2030 theo Kế hoạch số 73/KH-UBND ngày 29/3/2021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490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490</w:t>
            </w:r>
          </w:p>
        </w:tc>
      </w:tr>
      <w:tr w:rsidR="00C83784" w:rsidRPr="00FC295B" w:rsidTr="00465CCD">
        <w:trPr>
          <w:trHeight w:val="33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Chương trình hành động phòng, chống mại dâm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980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31D3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Chương trình phòng chống mua bán người giai đoạn 2021 - 2025 theo Kế hoạch số 67/KH-UBND ngày 29/3/2021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31D3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Chương trình phòng chống ma túy giai đoạn 2021-2025 (Kế hoạch số 226/KH-UBND ngày 15/10/2021)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31D3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phục vụ cấp giấy phép cho người lao động nước ngoài làm việc tại Việt Nam (Quyết định số 4764/2016/QĐ-UBND ngày 9/12/2016)</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31D35">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Chương trình An toàn vệ sinh lao động theo Nghị quyết số 210/NQ-HĐND ngày 10/12/2021 của HĐND tỉnh (theo Kế hoạch số 20/KH-UBND ngày 27/01/2022)</w:t>
            </w:r>
          </w:p>
        </w:tc>
        <w:tc>
          <w:tcPr>
            <w:tcW w:w="687"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800</w:t>
            </w:r>
          </w:p>
        </w:tc>
        <w:tc>
          <w:tcPr>
            <w:tcW w:w="894"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31D35">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chế độ theo Nghị định số 20/2021/NĐ-CP ngày 15/3/2021 hỗ trợ trẻ em bị bỏ rơi đang được nuôi dưỡng tại Trung tâm từ thiện xã hội Chùa Hồi Long, xã Hoằng Thanh, Hoằng Hóa (theo Quyết định số 3239 ngày 27/9/2022 của UBND tỉnh)</w:t>
            </w:r>
          </w:p>
        </w:tc>
        <w:tc>
          <w:tcPr>
            <w:tcW w:w="687"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280</w:t>
            </w:r>
          </w:p>
        </w:tc>
        <w:tc>
          <w:tcPr>
            <w:tcW w:w="894"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280</w:t>
            </w:r>
          </w:p>
        </w:tc>
      </w:tr>
      <w:tr w:rsidR="00C83784" w:rsidRPr="00FC295B" w:rsidTr="00465CCD">
        <w:trPr>
          <w:trHeight w:val="360"/>
        </w:trPr>
        <w:tc>
          <w:tcPr>
            <w:tcW w:w="578"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31D35">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in giấy chứng nhận người khuyết tật trên địa bàn tỉnh </w:t>
            </w:r>
          </w:p>
        </w:tc>
        <w:tc>
          <w:tcPr>
            <w:tcW w:w="687"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c>
          <w:tcPr>
            <w:tcW w:w="894"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3428CF">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Chương trình hành động quốc gia về người cao tuổi theo Quyết định số 2156/QĐ-TTg ngày 21/12/2021 (Theo Kế hoạch số 31/KH-UBND ngày 10/2/2022)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350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3428CF">
            <w:pPr>
              <w:spacing w:before="40" w:after="40"/>
              <w:ind w:firstLine="0"/>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Tổ chức thi giáo viên dạy nghề và các hoạt động về đào tạo nghề theo Thông tư số 43/2012/TTLT-BTC-BLĐTBXH ngày 14/03/2012; Hội thi thiết bị đào tạo tự làm </w:t>
            </w:r>
          </w:p>
        </w:tc>
        <w:tc>
          <w:tcPr>
            <w:tcW w:w="687" w:type="dxa"/>
            <w:shd w:val="clear" w:color="auto" w:fill="auto"/>
            <w:vAlign w:val="center"/>
            <w:hideMark/>
          </w:tcPr>
          <w:p w:rsidR="00C83784" w:rsidRPr="00FC295B" w:rsidRDefault="00C83784" w:rsidP="00465CCD">
            <w:pPr>
              <w:spacing w:before="40" w:after="40"/>
              <w:ind w:firstLine="0"/>
              <w:jc w:val="center"/>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524</w:t>
            </w:r>
          </w:p>
        </w:tc>
        <w:tc>
          <w:tcPr>
            <w:tcW w:w="894" w:type="dxa"/>
            <w:shd w:val="clear" w:color="auto" w:fill="auto"/>
            <w:noWrap/>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524</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3428CF">
            <w:pPr>
              <w:spacing w:before="40" w:after="40"/>
              <w:ind w:firstLine="0"/>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Thực hiện chuyển đổi số trong giáo dục nghề nghiệp theo Kế hoạch số 184/KH-UBND ngày 18/7/2022; triển khai Quyết định số 2239/QĐ-TTg ngày 30/12/2021 về chiến lược phát triển giáo dục nghề nghiệp 2021-2030 đến 2045 theo Kế hoạch số 136/KH-UBND ngày 16/5/2022 </w:t>
            </w:r>
          </w:p>
        </w:tc>
        <w:tc>
          <w:tcPr>
            <w:tcW w:w="687" w:type="dxa"/>
            <w:shd w:val="clear" w:color="auto" w:fill="auto"/>
            <w:vAlign w:val="center"/>
            <w:hideMark/>
          </w:tcPr>
          <w:p w:rsidR="00C83784" w:rsidRPr="00FC295B" w:rsidRDefault="00C83784" w:rsidP="00465CCD">
            <w:pPr>
              <w:spacing w:before="40" w:after="40"/>
              <w:ind w:firstLine="0"/>
              <w:jc w:val="center"/>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94" w:type="dxa"/>
            <w:shd w:val="clear" w:color="auto" w:fill="auto"/>
            <w:noWrap/>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w:t>
            </w:r>
          </w:p>
        </w:tc>
        <w:tc>
          <w:tcPr>
            <w:tcW w:w="4100" w:type="dxa"/>
            <w:shd w:val="clear" w:color="auto" w:fill="auto"/>
            <w:vAlign w:val="center"/>
            <w:hideMark/>
          </w:tcPr>
          <w:p w:rsidR="00C83784" w:rsidRPr="00FC295B" w:rsidRDefault="00C83784" w:rsidP="003428CF">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Nông nghiệp &amp; Phát triển nông thôn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56</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24 784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11 626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10 976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13 158</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7.071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7.071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7.071</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6.540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6 540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6.540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531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531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531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lastRenderedPageBreak/>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1.675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1.675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1.675</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1.616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1 616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1.616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3.482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2.230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2.230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1.252</w:t>
            </w:r>
          </w:p>
        </w:tc>
      </w:tr>
      <w:tr w:rsidR="00C83784" w:rsidRPr="00FC295B" w:rsidTr="00465CCD">
        <w:trPr>
          <w:trHeight w:val="2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w:t>
            </w:r>
          </w:p>
        </w:tc>
      </w:tr>
      <w:tr w:rsidR="00C83784" w:rsidRPr="00FC295B" w:rsidTr="00465CCD">
        <w:trPr>
          <w:trHeight w:val="2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1361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Thường trực chống dịch gia cầm, gia súc và tuyên truyền phòng chống thiên tai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1361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tác nghiên cứu ứng dụng các Trường Đại học, Viện Hải dương học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70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1361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Xúc tiến đầu tư vào nông nghiệp nông thôn; kiểm tra theo dõi, chỉ đạo các dự án đầu tư lớn trong nông nghiệp theo Kế hoạch số 26/KH-UBND ngày 02/02/2021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5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1361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Triển khai Chỉ thị, Nghị quyết mới thực hiện chương trình nông nghiệp và xây dựng nông thôn mới; chính sách phát triển ngành nông nghiệp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650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650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E1361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 hỗ trợ cán bộ chuyên trách công nghệ thông tin theo Nghị quyết 337/NQ-HĐND ngày 06/12/2020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112</w:t>
            </w:r>
          </w:p>
        </w:tc>
      </w:tr>
      <w:tr w:rsidR="00C83784" w:rsidRPr="00FC295B" w:rsidTr="00465CCD">
        <w:trPr>
          <w:trHeight w:val="2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Kiểm tra, đánh giá, sơ tổng kết các lĩnh vực hàng năm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99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1361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phòng chống khái thác hải sản bất hợp pháp, không khai báo, không theo quy định theo Kế hoạch số 35/KH-UBND ngày 9/02/2018 (thực hiện cho đến khi hết thẻ vàng); Công văn số 14466/UBND-NN ngày 17/9/2021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1361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lập Đề án phát triển nông nghiệp hữu cơ tỉnh Thanh Hóa, giai đoạn 2021 - 2030 (Quyết định số 821/QĐ-UBND ngày 04/3/2022)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207</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sự nghiệp tại sở</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2.050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2.050</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Khen thưởng toàn ngành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1361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Đoàn kiểm tra liên ngành giống, phân bón, chăn nuôi, giết mổ gia súc, thanh kiển tra chất cấm trong chăn nuôi, đảm bảo vệ sinh an toàn thực phẩm; kiểm tra vật tư, giống trong chăn nuôi thủy sản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khoa học toàn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350</w:t>
            </w:r>
          </w:p>
        </w:tc>
      </w:tr>
      <w:tr w:rsidR="00C83784" w:rsidRPr="00FC295B" w:rsidTr="00465CCD">
        <w:trPr>
          <w:trHeight w:val="33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e</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9.856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9.856</w:t>
            </w:r>
          </w:p>
        </w:tc>
      </w:tr>
      <w:tr w:rsidR="00C83784" w:rsidRPr="00FC295B" w:rsidTr="00465CCD">
        <w:trPr>
          <w:trHeight w:val="720"/>
        </w:trPr>
        <w:tc>
          <w:tcPr>
            <w:tcW w:w="578" w:type="dxa"/>
            <w:shd w:val="clear" w:color="auto" w:fill="auto"/>
            <w:noWrap/>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Vốn đối ứng Dự án tăng cường khả năng chống chịu với những tác động của biến đổi khí hậu cho các cộng đồng dễ bị tổn thương ven biển Việt Nam (GCF)</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155</w:t>
            </w:r>
          </w:p>
        </w:tc>
      </w:tr>
      <w:tr w:rsidR="00C83784" w:rsidRPr="00FC295B" w:rsidTr="00465CCD">
        <w:trPr>
          <w:trHeight w:val="480"/>
        </w:trPr>
        <w:tc>
          <w:tcPr>
            <w:tcW w:w="578" w:type="dxa"/>
            <w:shd w:val="clear" w:color="auto" w:fill="auto"/>
            <w:noWrap/>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Vốn đối ứng Dự án hỗ trợ kỹ thuật Quản lý rừng bền vững và bảo tồn đa dạng sinh học ở Việt Nam (VFBC)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892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892</w:t>
            </w:r>
          </w:p>
        </w:tc>
      </w:tr>
      <w:tr w:rsidR="00C83784" w:rsidRPr="00FC295B" w:rsidTr="00465CCD">
        <w:trPr>
          <w:trHeight w:val="960"/>
        </w:trPr>
        <w:tc>
          <w:tcPr>
            <w:tcW w:w="578" w:type="dxa"/>
            <w:shd w:val="clear" w:color="auto" w:fill="auto"/>
            <w:noWrap/>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xây dựng bản đồ nông hóa phục vụ thâm canh chuyển đổi cơ cấu cây trồng và quản lý sử dụng bền vững tài nguyên đất sản xuất nông nghiệp tỉnh Thanh Hóa (Quyết định số 2892/QĐ-UBND ngày 31/7/2021 và Quyết định số 4019/QĐ-UBND ngày 13/10/2021)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5.000</w:t>
            </w:r>
          </w:p>
        </w:tc>
      </w:tr>
      <w:tr w:rsidR="00C83784" w:rsidRPr="00FC295B" w:rsidTr="00465CCD">
        <w:trPr>
          <w:trHeight w:val="720"/>
        </w:trPr>
        <w:tc>
          <w:tcPr>
            <w:tcW w:w="578" w:type="dxa"/>
            <w:shd w:val="clear" w:color="auto" w:fill="auto"/>
            <w:noWrap/>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Đề án phát triển các sản phẩm nông nghiệp chủ lực tỉnh Thanh Hóa (Quyết định số 3416/QĐ-UBND ngày 01/9/2021)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1.500</w:t>
            </w:r>
          </w:p>
        </w:tc>
      </w:tr>
      <w:tr w:rsidR="00C83784" w:rsidRPr="00FC295B" w:rsidTr="00465CCD">
        <w:trPr>
          <w:trHeight w:val="720"/>
        </w:trPr>
        <w:tc>
          <w:tcPr>
            <w:tcW w:w="578" w:type="dxa"/>
            <w:shd w:val="clear" w:color="auto" w:fill="auto"/>
            <w:noWrap/>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Đề án phát triển nông nghiệp hữu cơ tỉnh Thanh Hóa, giai đoạn 2021 - 2030 (Quyết định số 3809/QĐ-UBND ngày 07/11/2022)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1.050</w:t>
            </w:r>
          </w:p>
        </w:tc>
      </w:tr>
      <w:tr w:rsidR="00C83784" w:rsidRPr="00FC295B" w:rsidTr="00465CCD">
        <w:trPr>
          <w:trHeight w:val="480"/>
        </w:trPr>
        <w:tc>
          <w:tcPr>
            <w:tcW w:w="578" w:type="dxa"/>
            <w:shd w:val="clear" w:color="auto" w:fill="auto"/>
            <w:noWrap/>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Sửa chữa tài sản công theo Thông tư số 65/2021/TT-BTC ngày 29/7/2021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490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490</w:t>
            </w:r>
          </w:p>
        </w:tc>
      </w:tr>
      <w:tr w:rsidR="00C83784" w:rsidRPr="00FC295B" w:rsidTr="00465CCD">
        <w:trPr>
          <w:trHeight w:val="240"/>
        </w:trPr>
        <w:tc>
          <w:tcPr>
            <w:tcW w:w="578" w:type="dxa"/>
            <w:shd w:val="clear" w:color="auto" w:fill="auto"/>
            <w:noWrap/>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Thanh toán kinh phí sửa chữa cải tạo nhà truyền thống của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319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319</w:t>
            </w:r>
          </w:p>
        </w:tc>
      </w:tr>
      <w:tr w:rsidR="00C83784" w:rsidRPr="00FC295B" w:rsidTr="00465CCD">
        <w:trPr>
          <w:trHeight w:val="240"/>
        </w:trPr>
        <w:tc>
          <w:tcPr>
            <w:tcW w:w="578" w:type="dxa"/>
            <w:shd w:val="clear" w:color="auto" w:fill="auto"/>
            <w:noWrap/>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mua sắm trang thiết bị làm việc đã xuống cấp của CBCC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r>
      <w:tr w:rsidR="00C83784" w:rsidRPr="00FC295B" w:rsidTr="00465CCD">
        <w:trPr>
          <w:trHeight w:val="3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f</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650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17</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văn hoá, Thể thao và Du lịch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77</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372</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26 947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14 214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13 842</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372</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12 733</w:t>
            </w:r>
          </w:p>
        </w:tc>
      </w:tr>
      <w:tr w:rsidR="00C83784" w:rsidRPr="00FC295B" w:rsidTr="00465CCD">
        <w:trPr>
          <w:trHeight w:val="25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9.540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9 540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9 540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55"/>
        </w:trPr>
        <w:tc>
          <w:tcPr>
            <w:tcW w:w="578" w:type="dxa"/>
            <w:shd w:val="clear" w:color="auto" w:fill="auto"/>
            <w:vAlign w:val="center"/>
            <w:hideMark/>
          </w:tcPr>
          <w:p w:rsidR="00C83784" w:rsidRPr="00FC295B" w:rsidRDefault="00C83784" w:rsidP="002B7947">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9.218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9 218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9 218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55"/>
        </w:trPr>
        <w:tc>
          <w:tcPr>
            <w:tcW w:w="578" w:type="dxa"/>
            <w:shd w:val="clear" w:color="auto" w:fill="auto"/>
            <w:vAlign w:val="center"/>
            <w:hideMark/>
          </w:tcPr>
          <w:p w:rsidR="00C83784" w:rsidRPr="00FC295B" w:rsidRDefault="00C83784" w:rsidP="002B7947">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322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322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322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5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2 200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2 200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55"/>
        </w:trPr>
        <w:tc>
          <w:tcPr>
            <w:tcW w:w="578" w:type="dxa"/>
            <w:shd w:val="clear" w:color="auto" w:fill="auto"/>
            <w:vAlign w:val="center"/>
            <w:hideMark/>
          </w:tcPr>
          <w:p w:rsidR="00C83784" w:rsidRPr="00FC295B" w:rsidRDefault="00C83784" w:rsidP="002B7947">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2.156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2 156</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2 156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55"/>
        </w:trPr>
        <w:tc>
          <w:tcPr>
            <w:tcW w:w="578" w:type="dxa"/>
            <w:shd w:val="clear" w:color="auto" w:fill="auto"/>
            <w:vAlign w:val="center"/>
            <w:hideMark/>
          </w:tcPr>
          <w:p w:rsidR="00C83784" w:rsidRPr="00FC295B" w:rsidRDefault="00C83784" w:rsidP="002B7947">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5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 bổ sung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2.258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810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810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1 448</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Trang phục thanh tra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24</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hoạt động của Văn phòng thường trực Ban Chỉ đạo phong trào "Toàn dân đoàn kết xây dựng đời sông văn hóa"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Ban Chỉ đạo công tác gia đình; Ban Chỉ đạo nhà nước về du lịch; nếp sống văn minh trong việc cưới, việc tang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360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360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Hỗ trợ hoạt động của Hội khoa học lịch sử Thanh Hóa (Văn bản số 15385//UBND-KTTC ngày 17/10/2022)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788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788</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156</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Quản lý về du lịch, công tác gia đình, thể dục thể thao; quản lý nhà nước về di sản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sự nghiệp văn hoá:</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4.952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4 952</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149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Chỉ đạo xây dựng làng bản </w:t>
            </w:r>
            <w:r w:rsidR="00914945">
              <w:rPr>
                <w:rFonts w:ascii="Times New Roman" w:eastAsia="Times New Roman" w:hAnsi="Times New Roman" w:cs="Times New Roman"/>
                <w:sz w:val="18"/>
                <w:szCs w:val="18"/>
              </w:rPr>
              <w:t>cơ quan văn hóa</w:t>
            </w:r>
            <w:r w:rsidRPr="00FC295B">
              <w:rPr>
                <w:rFonts w:ascii="Times New Roman" w:eastAsia="Times New Roman" w:hAnsi="Times New Roman" w:cs="Times New Roman"/>
                <w:sz w:val="18"/>
                <w:szCs w:val="18"/>
              </w:rPr>
              <w:t>, các hoạt động quản lý văn hoá; bản tin, in bằng xếp hạng di tích, giấy chứng nhận và chứng chỉ hành nghề, bảo quản tu bổ di tích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Khen thưởng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750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Chỉ đạo tuyên truyền, tổ chức hội thảo; tổ chức ngày hội văn công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1.750</w:t>
            </w:r>
          </w:p>
        </w:tc>
      </w:tr>
      <w:tr w:rsidR="00C83784" w:rsidRPr="00FC295B" w:rsidTr="00465CCD">
        <w:trPr>
          <w:trHeight w:val="563"/>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của Hội đồng thẩm định hồ sơ khoa học đề nghị xếp hạng di tích; công tác chỉ đạo xếp hạng và tu bổ di tích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Xét tặng danh hiệu "Nghệ nhân nhân dân", "Nghệ nhân ưu tú" trong lĩnh vực di sản văn hóa phi vật thể và tổng kết trao thưởng (3 năm/lần)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332</w:t>
            </w:r>
          </w:p>
        </w:tc>
      </w:tr>
      <w:tr w:rsidR="00C83784" w:rsidRPr="00FC295B" w:rsidTr="00A70454">
        <w:trPr>
          <w:trHeight w:val="367"/>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70454">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hoạt động Hội đồng tư vấn thẩm định đề án đặt tên, đổi tên đường, phố và công trình công cộng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e</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3.233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3 233</w:t>
            </w:r>
          </w:p>
        </w:tc>
      </w:tr>
      <w:tr w:rsidR="00C83784" w:rsidRPr="00FC295B" w:rsidTr="00465CCD">
        <w:trPr>
          <w:trHeight w:val="69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70454">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Biên soạn và in các tài liệu, ấn phẩm có nội dung tuyên truyền về giáo dục đạo đức, lối sống trong gia đình, gửi các địa phương, thôn, bản, tổ dân phố phục vụ công tác tuyên truyền (Kế hoạch số 210/KH-UBND ngày 25/8/2022)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69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A70454">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Xây dựng các tiểu phẩm, kịch bản truyền thông, chương trình truyền thông phát sóng trên Đài Phát thanh và Truyền hình Thanh Hóa, mạng xã hội về giáo dục đạo đức lối sống trong gia đình, văn hóa ứng trong gia đình, phòng chống bạo lực gia đình (Kế hoạch số 210/KH-UBND ngày 25/8/2022 )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69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A70454">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Triển khai Dự án sưu tầm, nghiên cứu, bổ sung tư liệu phục vụ công tác số hoá tư liệu dân ca, dân vũ của tỉnh Thanh Hoá giai đoạn 2022-2030 (Kế hoạch số 214/KH-UBND ngày 29/8/2022)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200</w:t>
            </w:r>
          </w:p>
        </w:tc>
      </w:tr>
      <w:tr w:rsidR="00C83784" w:rsidRPr="00FC295B" w:rsidTr="00465CCD">
        <w:trPr>
          <w:trHeight w:val="160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Dự án phục dựng một số hoạt động sinh hoạt thực hành dân ca, dân vũ đặc sắc của đồng bào dân tộc thiểu số ở khu vực miền núi gắn với hoạt động phát triển du lịch và nâng cao đời sống văn hoá cơ sở giai đoạn 2022-2030 (phục dựng một số hình thức trình diễn dân ca, dân vũ tiêu biểu của đồng bào dân tộc Dao, huyện Cẩm Thủy) (Kế hoạch số 214/KH-UBND ngày 29/8/2022)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7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Tập huấn bồi dưỡng kiến thức nhằm nâng cao năng lực quản lý di sản văn hoá phi vật thể, nghệ thuật dân ca dân vũ của cộng đồng (Kế hoạch số 214/KH-UBND ngày 29/8/2022)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350</w:t>
            </w:r>
          </w:p>
        </w:tc>
      </w:tr>
      <w:tr w:rsidR="00C83784" w:rsidRPr="00FC295B" w:rsidTr="00465CCD">
        <w:trPr>
          <w:trHeight w:val="69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mua sắm trang thiết bị phòng họp tại trụ Sở Văn hóa, Thể thao và Du lịch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r>
      <w:tr w:rsidR="00C83784" w:rsidRPr="00FC295B" w:rsidTr="00465CCD">
        <w:trPr>
          <w:trHeight w:val="69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Cải tạo, sửa chữa hệ thống phòng cháy chữa cháy trụ sở làm việc theo Công văn số 15682/UBND-THKH ngày 20/10/2022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480</w:t>
            </w:r>
          </w:p>
        </w:tc>
      </w:tr>
      <w:tr w:rsidR="00C83784" w:rsidRPr="00FC295B" w:rsidTr="00465CCD">
        <w:trPr>
          <w:trHeight w:val="69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Thanh toán sau quyết toán công trình Sửa chữa, cải tạo một số hạng mục công trình Sân vận động tỉnh Thanh Hóa (Quyết định số 4395/QĐ-UBND ngày 15/10/2020)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403</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f</w:t>
            </w:r>
          </w:p>
        </w:tc>
        <w:tc>
          <w:tcPr>
            <w:tcW w:w="4100" w:type="dxa"/>
            <w:shd w:val="clear" w:color="auto" w:fill="auto"/>
            <w:vAlign w:val="center"/>
            <w:hideMark/>
          </w:tcPr>
          <w:p w:rsidR="00C83784" w:rsidRPr="00FC295B" w:rsidRDefault="00824776" w:rsidP="00465CCD">
            <w:pPr>
              <w:spacing w:before="40" w:after="40"/>
              <w:ind w:firstLine="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Sự nghiệp t</w:t>
            </w:r>
            <w:r w:rsidR="00C83784" w:rsidRPr="00FC295B">
              <w:rPr>
                <w:rFonts w:ascii="Times New Roman" w:eastAsia="Times New Roman" w:hAnsi="Times New Roman" w:cs="Times New Roman"/>
                <w:b/>
                <w:bCs/>
                <w:sz w:val="18"/>
                <w:szCs w:val="18"/>
              </w:rPr>
              <w:t>hể dục thể thao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3.100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3.100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82477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Tổ chức các giải thi đấu thể thao quần chúng cấp tỉnh và tham gia các giải do </w:t>
            </w:r>
            <w:r w:rsidR="00824776">
              <w:rPr>
                <w:rFonts w:ascii="Times New Roman" w:eastAsia="Times New Roman" w:hAnsi="Times New Roman" w:cs="Times New Roman"/>
                <w:sz w:val="18"/>
                <w:szCs w:val="18"/>
              </w:rPr>
              <w:t>Trung ương</w:t>
            </w:r>
            <w:r w:rsidRPr="00FC295B">
              <w:rPr>
                <w:rFonts w:ascii="Times New Roman" w:eastAsia="Times New Roman" w:hAnsi="Times New Roman" w:cs="Times New Roman"/>
                <w:sz w:val="18"/>
                <w:szCs w:val="18"/>
              </w:rPr>
              <w:t xml:space="preserve"> tổ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1.930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1.930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Tháng hoạt động thể dục thể thao cho mọi người và phát động chạy vì sức khỏe toàn dân giai đoạn 2020-2030 theo Kế hoạch số 29/KH-UBND ngày 04/02/2020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p w:rsidR="00C83784" w:rsidRPr="00FC295B" w:rsidRDefault="00C83784" w:rsidP="00465CCD">
            <w:pPr>
              <w:spacing w:before="40" w:after="40"/>
              <w:ind w:firstLine="0"/>
              <w:jc w:val="center"/>
              <w:rPr>
                <w:rFonts w:ascii="Times New Roman" w:eastAsia="Times New Roman" w:hAnsi="Times New Roman" w:cs="Times New Roman"/>
                <w:sz w:val="18"/>
                <w:szCs w:val="18"/>
              </w:rPr>
            </w:pP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Đăng cai tổ chức các giải thể thao hàng năm do Trung phát động (02 giải/năm)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420</w:t>
            </w:r>
          </w:p>
        </w:tc>
      </w:tr>
      <w:tr w:rsidR="00C83784" w:rsidRPr="00FC295B" w:rsidTr="00465CCD">
        <w:trPr>
          <w:trHeight w:val="416"/>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Tổ chức hoạt động văn hóa, văn nghệ, thể dục thể thao và tổ chức tập huấn cho 05 trại giam theo Công văn số 13687/UBND-VX ngày 01/10/2020 và Công văn số 3239/CTr-BVHTTDL-BCA ngày 3/9/2020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g</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cho cán bộ biệt phái theo Quyết định số 398/QĐ-UBND ngày 01/02/2014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1.292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1 292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1 292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h</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372</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372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372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372</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18</w:t>
            </w:r>
          </w:p>
        </w:tc>
        <w:tc>
          <w:tcPr>
            <w:tcW w:w="4100" w:type="dxa"/>
            <w:shd w:val="clear" w:color="auto" w:fill="auto"/>
            <w:vAlign w:val="center"/>
            <w:hideMark/>
          </w:tcPr>
          <w:p w:rsidR="00C83784" w:rsidRPr="00FC295B" w:rsidRDefault="00C83784" w:rsidP="00A70454">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Giáo dục và Đào tạo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70</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30 292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12 572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12 572</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17 720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10 547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10 547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10 547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10 102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10 102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10 102</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824776" w:rsidP="00465CCD">
            <w:pPr>
              <w:spacing w:before="40" w:after="40"/>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Hợp đồng</w:t>
            </w:r>
            <w:r w:rsidR="00C83784" w:rsidRPr="00FC295B">
              <w:rPr>
                <w:rFonts w:ascii="Times New Roman" w:eastAsia="Times New Roman" w:hAnsi="Times New Roman" w:cs="Times New Roman"/>
                <w:sz w:val="18"/>
                <w:szCs w:val="18"/>
              </w:rPr>
              <w:t xml:space="preserve">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445</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2 025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2 025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2 025</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1 976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1 976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1 976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824776" w:rsidP="00465CCD">
            <w:pPr>
              <w:spacing w:before="40" w:after="40"/>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Hợp đồng </w:t>
            </w:r>
            <w:r w:rsidR="00C83784" w:rsidRPr="00FC295B">
              <w:rPr>
                <w:rFonts w:ascii="Times New Roman" w:eastAsia="Times New Roman" w:hAnsi="Times New Roman" w:cs="Times New Roman"/>
                <w:sz w:val="18"/>
                <w:szCs w:val="18"/>
              </w:rPr>
              <w:t>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613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613</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8A76E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A76E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cấp bù miễn, giảm học phí và hỗ trợ chi phí học tập theo Nghị định số 81/2021/NĐ-CP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255</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Chương trình phối hợp hành động bảo vệ môi trường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sự nghiệp tại Sở</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17 017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17 017</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A76E6">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Tạp chí giáo dục và in ấn tài liệu học tập cộng đồng, giấy chứng nhận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642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642</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2B794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Kiểm định chất lượng giáo dục theo Thông tư số 56/2021/TT-BTC ngày 12/7/2021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3 074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3 074</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Tổ chức các hội nghị hội thảo, giao ban toàn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tổ chức các cuộc thi giáo viên, học sinh toàn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6 152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6 152</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2B794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Đề án xây dựng xã hội học tâp theo Kế hoạch số 174/KH-UBND ngày 18/8/2020; chế độ  kiêm nhiệm Ban Chỉ đạo xã hội học tập giai đoạn 2021-2030 theo Quyết định số 536/2021/UBND ngày 09/2/2021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Khen thưởng toàn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2 694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2 694</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khoa học toàn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bồi dưỡng, tập huấn toàn ngành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2 635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2 635</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lastRenderedPageBreak/>
              <w:t>e</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90</w:t>
            </w:r>
          </w:p>
        </w:tc>
      </w:tr>
      <w:tr w:rsidR="00C83784" w:rsidRPr="00FC295B" w:rsidTr="00465CCD">
        <w:trPr>
          <w:trHeight w:val="14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2B794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Đề án "Phòng, chống tội phạm giết người và tội phạm cố ý gây thương tích trên địa bàn tỉnh Thanh Hóa, giai đoạn 2021-2025" (Quyết định số 2022/QĐ-UBND ngày 14/6/2021); Đề án "Nâng cao hiệu quả công tác phòng ngừa đấu tranh với tội phạm và tệ nạn ma túy trên địa bàn tỉnh Thanh Hóa giai đoạn 2021-2025 (Quyết định số 272/QĐ-UBND ngày 21/01/2021)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19</w:t>
            </w:r>
          </w:p>
        </w:tc>
        <w:tc>
          <w:tcPr>
            <w:tcW w:w="4100" w:type="dxa"/>
            <w:shd w:val="clear" w:color="auto" w:fill="auto"/>
            <w:vAlign w:val="center"/>
            <w:hideMark/>
          </w:tcPr>
          <w:p w:rsidR="00C83784" w:rsidRPr="00FC295B" w:rsidRDefault="00C83784" w:rsidP="002B7947">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Sở Y tế</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45</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1.480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13.448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10.133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8.653</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1.480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3.315</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5.812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5.812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5.812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B7947">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5.556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5.556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5.556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B7947">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256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256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256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1.361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1.361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1.361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B7947">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1.317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1.317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1.317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B7947">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bổ sung nhiệm vụ:</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675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555</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phục vụ mua sắm tập trung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F677B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w:t>
            </w:r>
          </w:p>
        </w:tc>
      </w:tr>
      <w:tr w:rsidR="00C83784" w:rsidRPr="00FC295B" w:rsidTr="00465CCD">
        <w:trPr>
          <w:trHeight w:val="37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677B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Ban Quản lý quỹ khám chữa bệnh người nghèo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sự nghiệp tại Sở:</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3.320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1 360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1 360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1.960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tác chỉ đạo chuyên môn y tế cơ sở, chỉ đạo tuyến và giám sát toàn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Y tá điều dưỡng và Dân quân y kết hợp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240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Khen thưởng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1.210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1.210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Đề tài Khoa học cấp ngành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677BA">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mua thẻ bảo hiểm y tế cho Bệnh nhân HIV</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34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e</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chương trình,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hành động phòng, chống bạo lực, xâm hại trẻ em trên địa bàn tỉnh Thanh Hóa giai đoạn 2020-2025 (Kế hoạch số 87/KH-UBND ngày 9/4/2020 của UBND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F677B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số 227/KH-UBND, 18/10/2021 về triển khai thực hiện Chương trình mục tiêu Y tế - Dân số giai đoạn 2021-2025</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f</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1 480</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1 480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1 480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1 480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5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20</w:t>
            </w:r>
          </w:p>
        </w:tc>
        <w:tc>
          <w:tcPr>
            <w:tcW w:w="4100" w:type="dxa"/>
            <w:shd w:val="clear" w:color="auto" w:fill="auto"/>
            <w:vAlign w:val="center"/>
            <w:hideMark/>
          </w:tcPr>
          <w:p w:rsidR="00C83784" w:rsidRPr="00FC295B" w:rsidRDefault="00C83784" w:rsidP="00F677BA">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Ban Quản ly khu kinh tế Nghi Sơn và các khu công nghiệp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67</w:t>
            </w:r>
          </w:p>
        </w:tc>
        <w:tc>
          <w:tcPr>
            <w:tcW w:w="781"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1 086</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72 668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16 141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15 055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1 086</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56 527</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9 825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9 825</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9 825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Biên chế hành chính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8 839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8 839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8 839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986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986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986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lastRenderedPageBreak/>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2 046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2 046</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2 046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Biên chế hành chính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1 899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1 899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1 899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6 494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3 064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3 064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3 430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149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Hoạt động </w:t>
            </w:r>
            <w:r w:rsidR="00914945">
              <w:rPr>
                <w:rFonts w:ascii="Times New Roman" w:eastAsia="Times New Roman" w:hAnsi="Times New Roman" w:cs="Times New Roman"/>
                <w:sz w:val="18"/>
                <w:szCs w:val="18"/>
              </w:rPr>
              <w:t>Văn phòng giao dịch</w:t>
            </w:r>
            <w:r w:rsidRPr="00FC295B">
              <w:rPr>
                <w:rFonts w:ascii="Times New Roman" w:eastAsia="Times New Roman" w:hAnsi="Times New Roman" w:cs="Times New Roman"/>
                <w:sz w:val="18"/>
                <w:szCs w:val="18"/>
              </w:rPr>
              <w:t xml:space="preserve"> tại Thanh Hoá</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phí đặc thù; lập dự án kêu gọi đầu tư</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2 000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2 000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2 000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677B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134</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xúc tiến đầu tư khu đô thị Nghi Sơn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2 500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677B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quảng bá các khu công nghiệp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796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796</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Chế độ tiếp dân và giải quyết thủ tục hành chính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53 217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53 097</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677B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duy tu, sửa chữa và bảo dưỡng thường xuyên các công trình; quản lý, vận hành, duy trì hệ sống chiếu sáng trong Khu Kinh tế Nghi Sơn và các khu công nghiệp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16 027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16 027</w:t>
            </w:r>
          </w:p>
        </w:tc>
      </w:tr>
      <w:tr w:rsidR="00C83784" w:rsidRPr="00FC295B" w:rsidTr="00465CCD">
        <w:trPr>
          <w:trHeight w:val="289"/>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B722C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Trồng, duy trì, chăm sóc cây xanh đảm bảo môi trường khu công nghiệp (Công văn 12559/UBND-CN ngày 24/8/2022)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15 224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15 224</w:t>
            </w:r>
          </w:p>
        </w:tc>
      </w:tr>
      <w:tr w:rsidR="00C83784" w:rsidRPr="00FC295B" w:rsidTr="00465CCD">
        <w:trPr>
          <w:trHeight w:val="289"/>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phí duy trì vệ sinh ngõ xóm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10 390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10 390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phục vụ hoạt động thu phí cấp phép lao động theo Thông tư số 02/2014/TT-BTC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B722C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Ban Chỉ đạo giải phóng mặt bằng theo Quyết định số 29/QĐ-UBND ngày 05/01/2021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F1141">
            <w:pPr>
              <w:spacing w:before="40" w:after="40"/>
              <w:ind w:firstLine="0"/>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sửa chữa định kỳ các tuyến giao thông trong Khu kinh tế Nghi Sơn (Công văn số 11652/UBND-CN ngày 09/8/2022)</w:t>
            </w:r>
          </w:p>
        </w:tc>
        <w:tc>
          <w:tcPr>
            <w:tcW w:w="687" w:type="dxa"/>
            <w:shd w:val="clear" w:color="auto" w:fill="auto"/>
            <w:vAlign w:val="center"/>
            <w:hideMark/>
          </w:tcPr>
          <w:p w:rsidR="00C83784" w:rsidRPr="00FC295B" w:rsidRDefault="00C83784" w:rsidP="00465CCD">
            <w:pPr>
              <w:spacing w:before="40" w:after="40"/>
              <w:ind w:firstLine="0"/>
              <w:jc w:val="center"/>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6 500</w:t>
            </w:r>
          </w:p>
        </w:tc>
        <w:tc>
          <w:tcPr>
            <w:tcW w:w="894"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6 500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EF1141">
            <w:pPr>
              <w:spacing w:before="40" w:after="40"/>
              <w:ind w:firstLine="0"/>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các nhiệm vụ về bảo vệ môi trường theo quy định tại Luật Bảo vệ môi trường và các văn bản của tỉnh (Công văn số 15674/UBND-NN ngày 20/10/2022)</w:t>
            </w:r>
          </w:p>
        </w:tc>
        <w:tc>
          <w:tcPr>
            <w:tcW w:w="687" w:type="dxa"/>
            <w:shd w:val="clear" w:color="auto" w:fill="auto"/>
            <w:vAlign w:val="center"/>
            <w:hideMark/>
          </w:tcPr>
          <w:p w:rsidR="00C83784" w:rsidRPr="00FC295B" w:rsidRDefault="00C83784" w:rsidP="00465CCD">
            <w:pPr>
              <w:spacing w:before="40" w:after="40"/>
              <w:ind w:firstLine="0"/>
              <w:jc w:val="center"/>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1 400</w:t>
            </w:r>
          </w:p>
        </w:tc>
        <w:tc>
          <w:tcPr>
            <w:tcW w:w="894"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outlineLvl w:val="1"/>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1 400</w:t>
            </w:r>
          </w:p>
        </w:tc>
      </w:tr>
      <w:tr w:rsidR="00C83784" w:rsidRPr="00FC295B" w:rsidTr="00465CCD">
        <w:trPr>
          <w:trHeight w:val="79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EF1141">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quản lý, vận hành, duy trì bảo dưỡng hệ thống chiếu sáng thuộc dự án đường Đông Tây 1 kéo dài - Khu Kinh tế Nghi Sơn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1 514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1 514</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6D75F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quản lý, vận hành đường ngang tại Km224+375 tuyến đường sắt Hà Nội - TP. Hồ Chí Minh thuộc dự án: Đường Đông Tây 1 kéo dài - Khu Kinh tế Nghi Sơn (Công văn số 10583/UBND-CN ngày 21/7/2021)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1 600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1 600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6D75FA">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tuyên truyền tháng hành động về an toàn, vệ sinh lao động theo Kế hoạch số 80 ngày 21/3/2022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292</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f</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1 086</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1 086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1 086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1 086</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21</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Ban Dân tộc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28</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10 215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5 091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5 091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5 124</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3 638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3 638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3 638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3 452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3 452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3 452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863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863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863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819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819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819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661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590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590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71</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Dân tộc học và Nhân học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E5E22">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Triển khai các chính sách an sinh miền núi và đón tiếp già làng, trưởng bản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470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470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470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E5E22">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56</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Chi thực hiện chế độ chính sách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3 179</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3 179</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E5E22">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Chính sách người dân tộc thiểu số có uy tín (Quyết định số 12/2018/QĐ-TTg ngày 6/3/2018)</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3 179</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3 179</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e</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1 874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1 874</w:t>
            </w:r>
          </w:p>
        </w:tc>
      </w:tr>
      <w:tr w:rsidR="00C83784" w:rsidRPr="00FC295B" w:rsidTr="00465CCD">
        <w:trPr>
          <w:trHeight w:val="803"/>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mở lớp học chữ Nôm, Dao cho đồng bào dân tộc Dao tỉnh Thanh Hóa, giai đoạn 2021-2023 theo Kế hoạch số 211/KH-UBND ngày 7/10/2020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478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478</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tuyên truyền thực hiện nếp sống văn hóa trong tang lễ vùng Mông tỉnh Thanh Hóa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493</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3E5E22">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Đề án giảm thiểu tảo hôn và hôn nhân cận huyết thống gđ 2021-2025 theo Quyết định số 4045/QĐ-UBND ngày 14/10/2021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903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903</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22</w:t>
            </w:r>
          </w:p>
        </w:tc>
        <w:tc>
          <w:tcPr>
            <w:tcW w:w="4100" w:type="dxa"/>
            <w:shd w:val="clear" w:color="auto" w:fill="auto"/>
            <w:vAlign w:val="center"/>
            <w:hideMark/>
          </w:tcPr>
          <w:p w:rsidR="00C83784" w:rsidRPr="00FC295B" w:rsidRDefault="00C83784" w:rsidP="003D279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Trung tâm Phục vụ hành chính công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15</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3 856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3 182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3 182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674</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1 966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1 966</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1 966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1 710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1 710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1 710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483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483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483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439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439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439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1 407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733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733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674</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vận hành trụ sở</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Hỗ trợ chi nghiêp vụ của các công chức từ các sở sang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283</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3D279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Cước thuê bao đường truyền; phần mềm TD Office; kinh phí ứng dụng công nghệ thông tin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200</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3D279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tác tuyên truyền các hoạt động của Trung tâm, hợp tác, báo chí</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350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7A061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kiểm tra, hướng dẫn việc giải quyết thủ tục hành chính trên cổng dịch vụ công tỉnh và hệ thống thông tin một cửa điện tử cấp huyện, xã trên địa bàn tỉnh Thanh Hóa theo Kế hoạch số 129/KH-UBND ngày 01/6/2021 của UBND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124</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lastRenderedPageBreak/>
              <w:t xml:space="preserve">23,0  </w:t>
            </w:r>
          </w:p>
        </w:tc>
        <w:tc>
          <w:tcPr>
            <w:tcW w:w="4100" w:type="dxa"/>
            <w:shd w:val="clear" w:color="auto" w:fill="auto"/>
            <w:vAlign w:val="center"/>
            <w:hideMark/>
          </w:tcPr>
          <w:p w:rsidR="00C83784" w:rsidRPr="00FC295B" w:rsidRDefault="00C83784" w:rsidP="00B451C7">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Văn phòng điều phối về vệ sinh an toàn thực phẩm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1 507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1 507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1 507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1 274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1 274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1 274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1 115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1 115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1 115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233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233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233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24</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Ban Tôn giáo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5 039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5 019</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5 019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1 136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1 136</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1 136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1.078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1 078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1 078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223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223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223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1 510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1 490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1 490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B451C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Tuyên truyền pháp luật cho tín đồ tôn giáo, giao ban với các chức sắc tôn giáo theo Công văn số 8322/UBND-VX ngày 18/8/2015</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960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960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Chỉ thị 01 công tác đạo Tin lành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51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giải quyết các vấn đề đất đai liên quan đến tôn giáo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177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177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hoạt động của các Hội đoàn tôn giáo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63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B451C7">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chế độ chính sách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2 170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2 170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2 170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gặp mặt chức sắc tôn giáo nhân dịp N</w:t>
            </w:r>
            <w:r w:rsidR="00F60A90">
              <w:rPr>
                <w:rFonts w:ascii="Times New Roman" w:eastAsia="Times New Roman" w:hAnsi="Times New Roman" w:cs="Times New Roman"/>
                <w:sz w:val="18"/>
                <w:szCs w:val="18"/>
              </w:rPr>
              <w:t>oel và L</w:t>
            </w:r>
            <w:r w:rsidRPr="00FC295B">
              <w:rPr>
                <w:rFonts w:ascii="Times New Roman" w:eastAsia="Times New Roman" w:hAnsi="Times New Roman" w:cs="Times New Roman"/>
                <w:sz w:val="18"/>
                <w:szCs w:val="18"/>
              </w:rPr>
              <w:t>ễ Phật đản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679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679</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679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Hỗ trợ cho các tổ chức tôn giáo, chức sắc, chức việc tôn giáo theo Quyết định số 10/2014/QĐ-TTg ngày 24/01/2014</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1.491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1 491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1 491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25</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Ban Thi đua - Khen thưởng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13</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32 470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1 994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1 994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30 476</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1 697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1 697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1 697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1.525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1 525</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1 525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172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172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297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297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297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275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275</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275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30 476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30 476</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thi đua khen thưởng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30 000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ứng dụng công nghệ thông tin trong hoạt động của cơ quan nhà nước theo Kế hoạch số </w:t>
            </w:r>
            <w:r w:rsidRPr="00FC295B">
              <w:rPr>
                <w:rFonts w:ascii="Times New Roman" w:eastAsia="Times New Roman" w:hAnsi="Times New Roman" w:cs="Times New Roman"/>
                <w:sz w:val="18"/>
                <w:szCs w:val="18"/>
              </w:rPr>
              <w:lastRenderedPageBreak/>
              <w:t>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26</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 xml:space="preserve"> -</w:t>
            </w:r>
          </w:p>
        </w:tc>
        <w:tc>
          <w:tcPr>
            <w:tcW w:w="4100" w:type="dxa"/>
            <w:shd w:val="clear" w:color="auto" w:fill="auto"/>
            <w:vAlign w:val="center"/>
            <w:hideMark/>
          </w:tcPr>
          <w:p w:rsidR="00C83784" w:rsidRPr="00FC295B" w:rsidRDefault="00C83784" w:rsidP="00357882">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bảo dưỡng, sửa chữa tài sản công theo Thông tư số 65/2021/TT-BTC ngày 29/7/2021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450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26</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cục Văn thư - Lưu trữ</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28</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4 467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3 247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3 247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1 220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2 716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2 716</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2 716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1.243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1 243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1 243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1.419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1 419</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1 419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308</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1 220</w:t>
            </w:r>
          </w:p>
        </w:tc>
      </w:tr>
      <w:tr w:rsidR="00C83784" w:rsidRPr="00FC295B" w:rsidTr="00465CCD">
        <w:trPr>
          <w:trHeight w:val="79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C1B2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bảo quản tài liệu lưu trữ (chống mối, chi phí tiền điện điều hoà, hệ thống phục vụ bảo quản tài liệu); chi bồi nền tài liệu, hộp giá bìa, trang thiết bị bảo quản tài liệu</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1 060</w:t>
            </w:r>
          </w:p>
        </w:tc>
      </w:tr>
      <w:tr w:rsidR="00C83784" w:rsidRPr="00FC295B" w:rsidTr="00465CCD">
        <w:trPr>
          <w:trHeight w:val="5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ứng dụng công nghệ thông tin trong hoạt động của cơ quan nhà nước theo Kế hoạch số 272/KH-UBND ngày 21/12/2020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20</w:t>
            </w:r>
          </w:p>
        </w:tc>
      </w:tr>
      <w:tr w:rsidR="00C83784" w:rsidRPr="00FC295B" w:rsidTr="00465CCD">
        <w:trPr>
          <w:trHeight w:val="79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Bảo dưỡng tài sản phục vụ lưu trữ (bảo dưỡng điều hòa, máy hút ẩm; bóng, quạt; bình chữa cháy phục vụ lưu trữ; phần mềm quản lý hồ sơ lưu trữ; bảo hiểm phòng chống cháy nổ)</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27</w:t>
            </w:r>
          </w:p>
        </w:tc>
        <w:tc>
          <w:tcPr>
            <w:tcW w:w="4100" w:type="dxa"/>
            <w:shd w:val="clear" w:color="auto" w:fill="auto"/>
            <w:vAlign w:val="center"/>
            <w:hideMark/>
          </w:tcPr>
          <w:p w:rsidR="00C83784" w:rsidRPr="00FC295B" w:rsidRDefault="00C83784" w:rsidP="00CC1B2B">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cục Tiêu chuẩn đo lường chất lượng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19</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5 358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2 736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2 736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2 622</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2.313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2 313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2 313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423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423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423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bổ sung nhiệm vụ:</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2 622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2 622</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hoạt động quản lý đo lường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hoạt động quản lý tiêu chuẩn; hàng rào kỹ thuật trong thương mại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648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648</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Kiểm tra chất lượng sản phẩm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486</w:t>
            </w:r>
          </w:p>
        </w:tc>
      </w:tr>
      <w:tr w:rsidR="00C83784" w:rsidRPr="00FC295B" w:rsidTr="00465CCD">
        <w:trPr>
          <w:trHeight w:val="252"/>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Giải thưởng chất lượng Quốc gia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130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Kế hoạch nâng cao năng suất chất lượng sản phẩm, hàng hóa dựa trên nền tảng khoa học, công nghệ và đổi mới sáng tạo trên địa bàn tỉnh giai đoạn 2021-2025</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335</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C1B2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truy xuất nguồn gốc sản phẩm trên địa bàn tinh đến 2025 theo Quyết định số 1221/QĐ-UBND ngày 17/4/2020; chương trình nâng cao năng suất chất lượng sản phẩm, hàng hóa theo Kế hoạch số 159/KH-UBND ngày 30/6/2021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523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523</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28</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Thanh tra Giao thông vận tải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76</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11 304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11 092</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11 092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212</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Chế độ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9 416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9 416</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9 416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4 186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4 186</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4 186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Viên chức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4 243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4 243</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4 243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987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987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987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1 676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1 676</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1 676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667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667</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667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Viên chức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855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855</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855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154</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212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212</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212</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29</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cục biển và hải đảo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3.159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1 916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1.916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1.243</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1.609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1 609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1.609</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1.529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1 529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1.529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307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307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296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296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296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1.243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1.243</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C1B2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Lập Báo cáo hiện trạng môi trường biển và Kiểm soát ô nhiễm môi trường theo Kế hoạch số 106/KH-UBND ngày 08/7/2016</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r>
      <w:tr w:rsidR="00C83784" w:rsidRPr="00FC295B" w:rsidTr="00465CCD">
        <w:trPr>
          <w:trHeight w:val="79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vận hành Trung tâm thu nhận số liệu, tính toán và xử lý cảnh báo lũ ống, lũ quét và sạt lở đất tại các huyện miền núi theo Công văn số 12106/UBND-NN ngày 24/11/2015</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623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623</w:t>
            </w:r>
          </w:p>
        </w:tc>
      </w:tr>
      <w:tr w:rsidR="00C83784" w:rsidRPr="00FC295B" w:rsidTr="00465CCD">
        <w:trPr>
          <w:trHeight w:val="743"/>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C1B2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Chương trình phối hợp hành động bảo vệ môi trường phục vụ phát triển, giai đoạn 2021-2025 theo Quyết định 4463/QĐ-UBND ngày 20/10/2020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30</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cục bảo vệ môi trường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14</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960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4.706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3.046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2.086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960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1.660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1.757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1 757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1.757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1.662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1 662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1.662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95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329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329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329</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318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318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318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C1B2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Giám sát môi trường các cơ sở sau khi được phê duyệt báo cáo ĐTM, đề án bảo vệ môi trường theo Kế hoạch số 170/KH-UBND ngày 02/8/2019 về kế hoạch dự toán ngân sách nhà nước 3 năm.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860</w:t>
            </w:r>
          </w:p>
        </w:tc>
      </w:tr>
      <w:tr w:rsidR="00C83784" w:rsidRPr="00FC295B" w:rsidTr="00465CCD">
        <w:trPr>
          <w:trHeight w:val="312"/>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bộ chỉ số đánh giá kết quả bảo vệ môi trường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r>
      <w:tr w:rsidR="00C83784" w:rsidRPr="00FC295B" w:rsidTr="00465CCD">
        <w:trPr>
          <w:trHeight w:val="818"/>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C1B2B">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Thực hiện chương trình phối hợp hành động bảo vệ môi trường phục vụ phát triển, giai đoạn 2021-2025 theo Quyết định số 4463/QĐ-UBND ngày </w:t>
            </w:r>
            <w:r w:rsidRPr="00FC295B">
              <w:rPr>
                <w:rFonts w:ascii="Times New Roman" w:eastAsia="Times New Roman" w:hAnsi="Times New Roman" w:cs="Times New Roman"/>
                <w:sz w:val="18"/>
                <w:szCs w:val="18"/>
              </w:rPr>
              <w:lastRenderedPageBreak/>
              <w:t>20/10/2020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160</w:t>
            </w:r>
          </w:p>
        </w:tc>
      </w:tr>
      <w:tr w:rsidR="00C83784" w:rsidRPr="00FC295B" w:rsidTr="00465CCD">
        <w:trPr>
          <w:trHeight w:val="55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lập báo cáo chuyên đề hàng năm hiện trạng bảo vệ môi trường (đất liền)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2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960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960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960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31</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Chi Cục kiểm lâm Thanh Hóa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363</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76.415</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57.922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57.922</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18.493</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49 650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49 650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49 650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28.453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28 453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28.453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6.657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6 657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6.657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2.371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2 371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2.371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46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8655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Phụ cấp theo Nghị định số 76/2019/NĐ-CP, thâm niên nghề, ưu đãi nghề, phụ cấp đặc biệt, nặng nhọc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12.169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12 169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12.169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7 602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7 602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7 602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5.711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5 711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5.711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1.573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1 573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1.573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318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318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318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4.108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670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670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3.438</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Tổ chức Tết trồng cây</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250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250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Kiểm tra quy trình khai thác, trồng rừng, giống cây lâm nghiệp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8655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ban chỉ đạo thực hiện Chương trình mục tiêu phát triển lâm nghiệp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Kiểm lâm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2.938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2.938</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Chỉ thị số 08/2006/CT-TTg ngày 8/3/2006 về Bảo vệ rừng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e</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15.055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15.055</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8655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theo dõi diễn biến rừng năm 2023 theo Quyết định số 2956/QĐ-UBND ngày 30/8/2022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1.770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1.770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8655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Nhiệm vụ điều tra, đánh giá hiện trạng tài nguyên cây thuốc; bảo tồn và phát triển một số loài dược liệu tại khu bảo tồn các loài hạt trần quý, hiếm Nam Động năm 2021-2023 theo Quyết định số 4748/QĐ-UBND, 5/11/2020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335</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8655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phòng cháy, chữa cháy rừng năm 2023 trên địa bàn tỉnh theo Quyết định số 2945/QĐ-UBND ngày 29/8/2022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5.983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5.983</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8655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phương án "Bảo tồn và phát triển bền vững Khu bảo tồn các loài hạt trần quý hiếm Nam Động giai đoạn 2021-2030 theo Quyết định số 3287/QĐ-UBND ngày 26/8/2021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1.458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1.458</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386550">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Bảo dưỡng, sửa chữa tài sản công theo Thông tư số 65/2021/TT-BTC (Văn phòng Hạt kiểm lâm ven biển, Văn phòng Hạt kiểm lâm thị xã Nghi Sơn)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FA51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Điều tra, bảo tồn các loài thủy sinh và họ Cá cóc tại Khu bảo tồn các loại hạt trần quý, hiếm Nam Động (Quyết định số 3287/QĐ-UBND ngày 26/8/2021)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581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581</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A51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Xây dựng cơ sở dữ liệu chi tiết các loài cây cổ thụ hạt trần quý hiếm để quản lý rừng bền vững tại khu bảo tồn các loài hạt trần quý, hiếm Nam Động (Quyết định số 3287/QĐ-UBND ngày 26/8/2021)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510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510</w:t>
            </w:r>
          </w:p>
        </w:tc>
      </w:tr>
      <w:tr w:rsidR="00C83784" w:rsidRPr="00FC295B" w:rsidTr="00465CCD">
        <w:trPr>
          <w:trHeight w:val="100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A51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Nhiệm vụ "nghiên cứu đặc điểm khu hệ lưỡng cư và bò sát làm cơ sở bảo tồn loài động vật mới phát hiện (Rắn khuyết Nam Động) tại Khu bảo tồn các loài hạt trần quý hiếm Nam Động" theo Quyết định số 3287/QĐ-UBND ngày 26/8/2021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A51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Nhiệm vụ "nghiên cứu đặc điểm các loài trong họ Tai voi làm cơ sở bảo tồn loài thực vật mới phát hiện (My điểm hồng) tại Khu bảo tồn các loài hạt trần quý hiếm Nam Động"  theo Quyết định số 3287/QĐ-UBND ngày 26/8/2021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A51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Kế hoạch Trồng cây xanh trên địa bàn tỉnh Thanh Hóa (Kế hoạch số 120/KH-UBND ngày 23/5/2021)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948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948</w:t>
            </w:r>
          </w:p>
        </w:tc>
      </w:tr>
      <w:tr w:rsidR="00C83784" w:rsidRPr="00FC295B" w:rsidTr="00465CCD">
        <w:trPr>
          <w:trHeight w:val="52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A51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Cải tạo, nâng cấp Văn phòng Hạt Kiểm lâm huyện Bá Thước theo Quyết định số 2468/QĐ-UBND ngày 14/7/2022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Cải tạo, nâng cấp Văn phòng Hạt Kiểm lâm huyện Lang Chánh theo Quyết định số 3678/QĐ-UBND ngày 31/10/2022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270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270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Cải tạo, nâng cấp Văn phòng Hạt Kiểm lâm huyện Như Xuân theo Quyết định số 3680/QĐ-UBND ngày 31/10/2022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Cải tạo, nâng cấp Trạm Kiểm lâm Xuân Hòa, huyện Như Xuân theo Quyết định số 3679/QĐ-UBND ngày 31/10/2022</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32</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Chi cục thủy lợi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109</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20.627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14.556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14.556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6.071</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11.175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11 175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11.175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Chế độ của 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3.332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3 332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3.332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Chế độ của 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7.379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7 379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7.379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464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464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464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4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2.861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2 861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2.861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Nghiệp vụ của 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635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635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635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Nghiệp vụ của viên chúc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1.351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1 351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1.351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Bù nghiệp vụ tối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809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809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6.514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520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5.994</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A51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 kiểm sát viên đê điều</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142</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A514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phòng chống thiên tai, trực và tham mưu chỉ đạo vận hành liên hồ chứa trên lưu vực sông Mã (tăng mức trực theo Nghị định số 145/2020/NĐ-CP); kinh phí hợp đồng của 15 trạm đo mưa tăng thêm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5.532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5.532</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Hội đồng tư vấn đánh gia an toàn hồ đập chứa nước có nguy cơ mất an toàn trên đia bàn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71A3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Tổ chức kiểm tra và đánh giá các công trình thủy lợi, đê điều trước và trong mùa mưa lũ theo Công văn số 655/TCTL-ATĐ ngày 23/4/2020, Công văn số 5582/UBND-ND ngày 10/5/2019;  tham gia tập huấn theo đề nghị của Trung ương.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5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Chi phí vận hành phần mềm công cụ tính toán, bảo trì mạng truyền dữ liệu, kiểm định phương tiện đo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320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77</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D2B2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Thanh toán quyết toán dự án xây dựng công cụ tính toán hỗ trợ tham mưu chỉ đạo, điều hành quy trình vận hành liên hồ chứa trên lưu vực sông Mã theo Quyết định số 2731/QĐ-UBND ngày 13/7/2020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77</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33</w:t>
            </w:r>
          </w:p>
        </w:tc>
        <w:tc>
          <w:tcPr>
            <w:tcW w:w="4100" w:type="dxa"/>
            <w:shd w:val="clear" w:color="auto" w:fill="auto"/>
            <w:vAlign w:val="center"/>
            <w:hideMark/>
          </w:tcPr>
          <w:p w:rsidR="00C83784" w:rsidRPr="00FC295B" w:rsidRDefault="00C83784" w:rsidP="009D2B23">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cục Quản lý chất lượng nông, lâm, thủy sản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17</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56</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4.551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2.720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2.664</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56</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1.831</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2.004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2.004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2.004</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1.793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1 793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1.793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211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360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360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360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30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2.131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300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1.831</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D2B2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Quản lý chất lượng an toàn thực phẩm chuỗi trồng trọt, trồng thủy sản, chăn nuôi; chế biến thương mại và muối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983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983</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D2B2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Đánh giá, phân loại các cơ sở sản xuất kinh doanh thực phẩm và công bố đến người tiêu dùng.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Hỗ trợ xây dựng mô hình quản lý chất lượng chuỗi trồng trọt, chăn nuôi, thủy sản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Hoạt động kiểm tra, kiểm soát vật tư nông nghiệp, giống, sản xuât nông lâm thủy sản;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37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56</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56</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34</w:t>
            </w:r>
          </w:p>
        </w:tc>
        <w:tc>
          <w:tcPr>
            <w:tcW w:w="4100" w:type="dxa"/>
            <w:shd w:val="clear" w:color="auto" w:fill="auto"/>
            <w:vAlign w:val="center"/>
            <w:hideMark/>
          </w:tcPr>
          <w:p w:rsidR="00C83784" w:rsidRPr="00FC295B" w:rsidRDefault="00C83784" w:rsidP="009D2B23">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Chi cục Chăn nuôi và thú y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50</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1.260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22.896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8.266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7.006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1.260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14.630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4.913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4.913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4.913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2.375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2 375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2.375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2.383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2 383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2.383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1.093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1.093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1.093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423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423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423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chúc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496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496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496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Bù nghiệp vụ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152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152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lastRenderedPageBreak/>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3.130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1.000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2.130</w:t>
            </w:r>
          </w:p>
        </w:tc>
      </w:tr>
      <w:tr w:rsidR="00C83784" w:rsidRPr="00FC295B" w:rsidTr="00465CCD">
        <w:trPr>
          <w:trHeight w:val="28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Trang phục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110</w:t>
            </w:r>
          </w:p>
        </w:tc>
      </w:tr>
      <w:tr w:rsidR="00C83784" w:rsidRPr="00FC295B" w:rsidTr="00465CCD">
        <w:trPr>
          <w:trHeight w:val="43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của 3 trạm kiểm dịch động vật và 01 trạm chuẩn đoán xét nghiệm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75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quản lý giống vật nuôi và môi trường trong kỹ thuật chăn nuôi theo Quyết định số 4010/QĐ-UBND ngày 13/10/2021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550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D2B2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thanh tra,kiểm tra; quản lý giám sát thuốc, thức ăn chăn nuôi; Công văn số 13069/UBND-NN ngày 25/8/2021 về triển khai Kế hoạch quốc gia về phòng, chống sử dụng kháng sinh trong nông nghiệp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670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670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Sửa chữa nhà làm việc, bảo dưỡng máy móc trang thiết bị: Trạm kiểm dịch Động vật Dốc Xây, Trạm kiểm dịch động vật Thủy sản Tĩnh gia; phòng chuẩn đoán và điều trị động vật, Văn phòng Chi cục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450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9D2B23">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xây dựng vùng an toàn dịch bệnh dại tại Tp. Thanh Hóa theo Kế hoạch số 206/KH-UBND ngày 23/8/2022 của UBND tỉnh và vùng an toàn dịch bệnh tả lợn châu phi tại huyện Thạch Thành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350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350</w:t>
            </w:r>
          </w:p>
        </w:tc>
      </w:tr>
      <w:tr w:rsidR="00C83784" w:rsidRPr="00FC295B" w:rsidTr="00465CCD">
        <w:trPr>
          <w:trHeight w:val="52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Mua hóa chất vật tư phòng chống, dịch gia súc, gia cầm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6.500</w:t>
            </w:r>
          </w:p>
        </w:tc>
      </w:tr>
      <w:tr w:rsidR="00C83784" w:rsidRPr="00FC295B" w:rsidTr="00465CCD">
        <w:trPr>
          <w:trHeight w:val="79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e</w:t>
            </w:r>
          </w:p>
        </w:tc>
        <w:tc>
          <w:tcPr>
            <w:tcW w:w="4100" w:type="dxa"/>
            <w:shd w:val="clear" w:color="auto" w:fill="auto"/>
            <w:vAlign w:val="center"/>
            <w:hideMark/>
          </w:tcPr>
          <w:p w:rsidR="00C83784" w:rsidRPr="00FC295B" w:rsidRDefault="00C83784" w:rsidP="009D2B23">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Kinh phí vệ sinh tiêu độc khử trùng và phòng, chống dịch gia súc, gia cầm (thực hiện giao sau cho Chi cục Chăn nuôi và Thú y theo Kế hoạch của Trung ương và tỉnh)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6.000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6.000</w:t>
            </w:r>
          </w:p>
        </w:tc>
      </w:tr>
      <w:tr w:rsidR="00C83784" w:rsidRPr="00FC295B" w:rsidTr="00465CCD">
        <w:trPr>
          <w:trHeight w:val="37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f</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1 260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1 260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1 260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35</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cục trồng trọt và Bảo vệ thực vật</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33</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231</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9.887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4.989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4.758</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231</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4.898</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3.850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3.850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3.850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2.782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2 782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2.782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1 009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908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908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908</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465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465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465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Bù nghiệp vụ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244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2.685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2.685</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 kiểm dịch viên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83</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Chỉ đạo tình hình sâu bệnh; kiểm tra, kiểm soát giám sát hàng hóa; duy trì bẫy đèn dự tính dự báo sâu bệnh trên cây lâm nghiệp, cây công nghiệp.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1.139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1.139</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duy trì đốt bẫy đèn trên cây nông nghiệp; hướng dẫn, kiểm tra đánh giá phương án sản xuất ngành trồng trọt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790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790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phoạt động kiểm dịch thực vật</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373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373</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F07E8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Chi cho công tác kiểm tra, kiểm soát thuốc bảo vệ thực vật, phân bón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2.213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2.213</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07E8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phòng chống bệnh khảm lá Virut hại sắn trên địa bàn tỉnh giai đoạn 2022-2025 theo Kế hoạch số 180/KH-UBND ngày 28/7/2021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886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886</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07E8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xây dựng, thiết lập và giám sát vùng trồng, cơ sở đóng gói để cấp mã số vùng trồng phục vụ xuất khẩu trên địa bàn tỉnh theo Công văn số 5841/BNN-BVTV ngày 26/8/2020; Công văn số 111/BVTV-HTQT ngày 4/6/2021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427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427</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07E84">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nhiệm vụ cấp, quản lý mã số vùng trồn theo Quyết định số 3156/QĐ-BNN ngày 19/8/2022 của Bộ trưởng Bộ Nông nghiệp và Phát triển nông thôn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F07E84">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Chương trình quản lý dịch hại tổng hợp trên một số cây trồng chủ lực, có giá trị kinh tế cao và có tiềm năng xuất khẩu trên địa bàn tỉnh Thanh Hóa, giai đoạn 2021 - 2025 (Kế hoạch số 179/KH-UBND ngày 28/7/2021)</w:t>
            </w:r>
          </w:p>
        </w:tc>
        <w:tc>
          <w:tcPr>
            <w:tcW w:w="687"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c>
          <w:tcPr>
            <w:tcW w:w="894"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f</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231</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231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231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231</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36</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cục Phát triển nông thôn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22</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11.583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4.083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4.083</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7.500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2.446</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2.446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2.446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2.298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2 298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2.298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148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148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487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487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487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465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465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465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8.650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1.150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1.150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7.500</w:t>
            </w:r>
          </w:p>
        </w:tc>
      </w:tr>
      <w:tr w:rsidR="00C83784" w:rsidRPr="00FC295B" w:rsidTr="00465CCD">
        <w:trPr>
          <w:trHeight w:val="55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cho hội đồng xét công nhận làng nghề truyền thống theo Quyết định số 3888/QĐ-UBND ngày 5/10/2021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Tuyên truyền, vận động di dân và tìm kiếm địa bàn di dân; Kiểm tra tình hình ổn định sản xuất sau tái định cư</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tác phát triển trang trại; kiểm tra công tác Lễ hội làng nghề</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315"/>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Thống kê cơ giới hóa trong nông nghiệp</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Đề án phát triển, củng cố, nâng cao hiệu quả hoạt động của các hợp tác xã nông nghiệp trên địa bàn tỉnh Thanh Hóa giai đoạn 2021-2025 (Quyết định 3241/QĐ-UBND ngày 23/8/2021)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7.500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7.500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37</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Văn phòng Điều phối chương trình xây dựng nông thôn mới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19</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3.052</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2.942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2.942</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110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2.231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2.231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2.231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1.902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1 902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1.902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162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167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167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411</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411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411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51</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51</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410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300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110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Ban Chỉ đạo xây dựng nông thôn mới và Văn phòng điều phối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300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mua sắm bàn ghế, trang trí hội trường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38</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Chi cục Thủy sản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32</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12.364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5.447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5.287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6.917</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4.314</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4.314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4.314</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3.469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3 469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3.469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845</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845</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845</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783</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783</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783</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677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677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677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106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nhiệm vụ đặc thù</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3.660</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190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190</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3.470</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 kiểm ngư</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86</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Thông tin tuyên truyền đảm bảo an toàn cho người và tàu cá tham gia hoạt động trên biển và tháng hành động bảo vệ nông, lâm, thủy sản, nuôi trồng thủy sản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233</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Xăng dầu kiểm tra ngư trường, bồi dưỡng đi biển, trực  tàu, bảo dưỡng sửa chữa nhỏ, bảo hiểm tàu và thuyền viên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2.791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2.791</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chỉ đạo phòng chống lụt bão; thường trực, giám sát hành trình tàu cá.</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190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Quản lý sinh vật ngoại lai, nguy cấp, quý hiếm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Hoạt động kiểm tra giống, thức ăn thủy sản, sản phẩm xử lý môi trường nuôi trồng thủy sản; kiểm tra đánh giá cá cơ sở hậu cần nghề cá; Thẩm định, kiểm tra điều kiện cơ sở sản xuất, ương dưỡng; nuôi trồng thủy sản</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300</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3.447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3.447</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Kinh phí thả các giống cá tái tạo nguồn lợi thủy sản xuống các thủy vực tự nhiên, hồ chứa nước lớn theo Công văn số 16367/UBND-NN ngày 19/10/2021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940</w:t>
            </w:r>
          </w:p>
        </w:tc>
      </w:tr>
      <w:tr w:rsidR="00C83784" w:rsidRPr="00FC295B" w:rsidTr="00465CCD">
        <w:trPr>
          <w:trHeight w:val="96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hành động chống khai thác, không khai báo và không theo quy định (IUU) theo Kế hoạch số 173/KH-UBND ngày 4/10/2018 và Công văn số 14466/UBND-NN ngày 17/9/2021; thực hiện quản lý khai thác và phát triển nguồn lợi thủy sản vùng nội đồng</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600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quan trắc, cảnh báo môi trường trong nuôi trồng thủy sản giai đoạn 2022-2025 trên địa bàn tỉnh Thanh Hóa theo Quyết định số 4145/QĐ-UBND ngày 21/10/2021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1.709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1.709</w:t>
            </w:r>
          </w:p>
        </w:tc>
      </w:tr>
      <w:tr w:rsidR="00C83784" w:rsidRPr="00FC295B" w:rsidTr="00465CCD">
        <w:trPr>
          <w:trHeight w:val="525"/>
        </w:trPr>
        <w:tc>
          <w:tcPr>
            <w:tcW w:w="578"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xây dựng phương án củng cố, phát triển tổ đoàn kết trên biển giai đoạn 2022 -2030</w:t>
            </w:r>
          </w:p>
        </w:tc>
        <w:tc>
          <w:tcPr>
            <w:tcW w:w="687" w:type="dxa"/>
            <w:shd w:val="clear" w:color="auto" w:fill="auto"/>
            <w:vAlign w:val="center"/>
            <w:hideMark/>
          </w:tcPr>
          <w:p w:rsidR="00C83784" w:rsidRPr="00FC295B" w:rsidRDefault="00C83784" w:rsidP="00465CCD">
            <w:pPr>
              <w:spacing w:before="40" w:after="40"/>
              <w:ind w:firstLine="0"/>
              <w:jc w:val="center"/>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198</w:t>
            </w:r>
          </w:p>
        </w:tc>
        <w:tc>
          <w:tcPr>
            <w:tcW w:w="894"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outlineLvl w:val="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198</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160</w:t>
            </w:r>
          </w:p>
        </w:tc>
        <w:tc>
          <w:tcPr>
            <w:tcW w:w="960" w:type="dxa"/>
            <w:shd w:val="clear" w:color="auto" w:fill="auto"/>
            <w:noWrap/>
            <w:vAlign w:val="bottom"/>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160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160</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39</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cục An toàn vệ sinh thực phẩm</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15</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150</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7.277</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3.760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3.676</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84</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3.517</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3.052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3 052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3.052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1.739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1 739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1.739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1.127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1 127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1.127</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186</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186</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b</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624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624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624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318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318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318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274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274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274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bổ sung nhiệm vụ:</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24</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Trang phục thanh tra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24</w:t>
            </w:r>
          </w:p>
        </w:tc>
      </w:tr>
      <w:tr w:rsidR="00C83784" w:rsidRPr="00FC295B" w:rsidTr="00465CCD">
        <w:trPr>
          <w:trHeight w:val="33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e</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thực hiện đề án, dự án, chương trình,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3.493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3.493</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số 227/KH-UBND, 18/10/2021 về triển khai thực hiện Chương trình mục tiêu Y tế - Dân số giai đoạn 2021-2025</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3.493</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3.493</w:t>
            </w:r>
          </w:p>
        </w:tc>
      </w:tr>
      <w:tr w:rsidR="00C83784" w:rsidRPr="00FC295B" w:rsidTr="00465CCD">
        <w:trPr>
          <w:trHeight w:val="30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d</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Nguồn thu được để lại</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84</w:t>
            </w:r>
          </w:p>
        </w:tc>
        <w:tc>
          <w:tcPr>
            <w:tcW w:w="960"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84</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7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40</w:t>
            </w:r>
          </w:p>
        </w:tc>
        <w:tc>
          <w:tcPr>
            <w:tcW w:w="4100" w:type="dxa"/>
            <w:shd w:val="clear" w:color="auto" w:fill="auto"/>
            <w:vAlign w:val="center"/>
            <w:hideMark/>
          </w:tcPr>
          <w:p w:rsidR="00C83784" w:rsidRPr="00FC295B" w:rsidRDefault="00C83784" w:rsidP="0002675C">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Chi cục Dân số kế hoạch hóa gia đình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16</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19.828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3.767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3.767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16.061</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a</w:t>
            </w:r>
          </w:p>
        </w:tc>
        <w:tc>
          <w:tcPr>
            <w:tcW w:w="4100" w:type="dxa"/>
            <w:shd w:val="clear" w:color="auto" w:fill="auto"/>
            <w:vAlign w:val="center"/>
            <w:hideMark/>
          </w:tcPr>
          <w:p w:rsidR="00C83784" w:rsidRPr="00FC295B" w:rsidRDefault="00C83784" w:rsidP="0002675C">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Văn phòng Chi cục dân số kế hoạch hóa gia đình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19.828</w:t>
            </w:r>
          </w:p>
        </w:tc>
        <w:tc>
          <w:tcPr>
            <w:tcW w:w="894"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3.767</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3.767</w:t>
            </w:r>
          </w:p>
        </w:tc>
        <w:tc>
          <w:tcPr>
            <w:tcW w:w="82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16.061</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a.1</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Chế độ</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3.228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3 228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3.228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2.114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2 114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2.114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1.060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1 060</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1.060</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54</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54</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a.2</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Nghiệp vụ theo định mức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539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xml:space="preserve">  539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539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Công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339</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339</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Viên chức</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188</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188</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188</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2C6C38">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Hợp đồng các công việc thừa hành</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  12</w:t>
            </w:r>
          </w:p>
        </w:tc>
        <w:tc>
          <w:tcPr>
            <w:tcW w:w="1173"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r>
      <w:tr w:rsidR="00C83784" w:rsidRPr="00FC295B" w:rsidTr="00465CCD">
        <w:trPr>
          <w:trHeight w:val="24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a.3</w:t>
            </w:r>
          </w:p>
        </w:tc>
        <w:tc>
          <w:tcPr>
            <w:tcW w:w="4100"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Chi thực hiện đề án, dự án, chương trình, kế hoạch được giao</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b/>
                <w:bCs/>
                <w:i/>
                <w:iCs/>
                <w:sz w:val="18"/>
                <w:szCs w:val="18"/>
              </w:rPr>
            </w:pPr>
            <w:r w:rsidRPr="00FC295B">
              <w:rPr>
                <w:rFonts w:ascii="Times New Roman" w:eastAsia="Times New Roman" w:hAnsi="Times New Roman" w:cs="Times New Roman"/>
                <w:b/>
                <w:bCs/>
                <w:i/>
                <w:iCs/>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16.061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16.061</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72FC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Đề án "Xã hội hóa phương tiện tránh thai và dịch vụ kế hoạch hóa gia đình, sức khỏe sinh sản đến năm 2030 trên địa bàn tỉnh Thanh Hóa theo Kế hoạch số 129/KH-UBND ngày 11/6/2020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700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700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C72FC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chuương trình chăm sóc sức khỏe người cao tuổi tỉnh Thanh Hóa đến năm 2030 (Kế hoạch số 229/KH-UBND ngày 26/10/2021)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744</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744</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w:t>
            </w:r>
          </w:p>
        </w:tc>
        <w:tc>
          <w:tcPr>
            <w:tcW w:w="4100" w:type="dxa"/>
            <w:shd w:val="clear" w:color="auto" w:fill="auto"/>
            <w:vAlign w:val="center"/>
            <w:hideMark/>
          </w:tcPr>
          <w:p w:rsidR="00C83784" w:rsidRPr="00FC295B" w:rsidRDefault="00C83784" w:rsidP="00C72FC5">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Kế hoạch số 227/KH-UBND ngày 18/10/2021 về triển khai thực hiện Chương trình mục tiêu Y tế - Dân số giai đoạn 2021-2025</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3.096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3.096</w:t>
            </w:r>
          </w:p>
        </w:tc>
      </w:tr>
      <w:tr w:rsidR="00C83784" w:rsidRPr="00FC295B" w:rsidTr="00465CCD">
        <w:trPr>
          <w:trHeight w:val="48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7569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xml:space="preserve">Kế hoạch số 73/KH-UBND ngày 12/3/2020 về thực hiện Đề án "Kiểm soát mất cân bằng giới tính khi </w:t>
            </w:r>
            <w:r w:rsidRPr="00FC295B">
              <w:rPr>
                <w:rFonts w:ascii="Times New Roman" w:eastAsia="Times New Roman" w:hAnsi="Times New Roman" w:cs="Times New Roman"/>
                <w:sz w:val="18"/>
                <w:szCs w:val="18"/>
              </w:rPr>
              <w:lastRenderedPageBreak/>
              <w:t xml:space="preserve">sinh giai đoạn 2021-2025" </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1.137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1.137</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lastRenderedPageBreak/>
              <w:t>-</w:t>
            </w:r>
          </w:p>
        </w:tc>
        <w:tc>
          <w:tcPr>
            <w:tcW w:w="4100" w:type="dxa"/>
            <w:shd w:val="clear" w:color="auto" w:fill="auto"/>
            <w:vAlign w:val="center"/>
            <w:hideMark/>
          </w:tcPr>
          <w:p w:rsidR="00C83784" w:rsidRPr="00FC295B" w:rsidRDefault="00C83784" w:rsidP="00465CC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Thực hiện Kế hoạch số 155/KH-UBND ngày 17/7/2020 của UBND tỉnh về thực hiện Chương tình truyền thông dân số đến năm 2030 trên địa bàn tỉnh Thanh Hóa</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941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941</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7569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chương trình điều chỉnh mức sinh phù hợp các vùng đối tượng năm 2022 tỉnh Thanh Hóa (Kế hoạch số 181/KH-UBND ngày 24/8/2020)</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1.240</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1.240</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7569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chương trình mở rộng tầm soát, chẩn đoán, điều trị một số bệnh tật trước sinh và sơ sinh năm 2022 tỉnh Thanh Hóa (Kế hoạch số 77/KH-UBND ngày 02/4/2021)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1.319</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1.319</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875699">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chương trình củng cố, phát triển và nâng cao chất lượng dịch vụ, kế hoạch hóa gia đình năm 2022 tỉnh Thanh Hóa (Kế hoạch số 113/KH-UBND ngày 11/5/2021)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1.366</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1.366</w:t>
            </w:r>
          </w:p>
        </w:tc>
      </w:tr>
      <w:tr w:rsidR="00C83784" w:rsidRPr="00FC295B" w:rsidTr="00465CCD">
        <w:trPr>
          <w:trHeight w:val="75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2A1D0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thực hiện chương trình củng cố, phát triển hệ thống thông tin chuyên ngành dân số đến năm 2030 (Kế hoạch số 162/KH-UBND ngày 05/7/2021)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3.427</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3.427</w:t>
            </w:r>
          </w:p>
        </w:tc>
      </w:tr>
      <w:tr w:rsidR="00C83784" w:rsidRPr="00FC295B" w:rsidTr="00465CCD">
        <w:trPr>
          <w:trHeight w:val="720"/>
        </w:trPr>
        <w:tc>
          <w:tcPr>
            <w:tcW w:w="578"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w:t>
            </w:r>
          </w:p>
        </w:tc>
        <w:tc>
          <w:tcPr>
            <w:tcW w:w="4100" w:type="dxa"/>
            <w:shd w:val="clear" w:color="auto" w:fill="auto"/>
            <w:vAlign w:val="center"/>
            <w:hideMark/>
          </w:tcPr>
          <w:p w:rsidR="00C83784" w:rsidRPr="00FC295B" w:rsidRDefault="00C83784" w:rsidP="002A1D0D">
            <w:pPr>
              <w:spacing w:before="40" w:after="40"/>
              <w:ind w:firstLine="0"/>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Kinh phí đào tạo, bồi dưỡng, nâng cao năng lực cho đội ngũ làm công tác dân số các cấp năm 2022 tỉnh Thanh Hóa (Kế hoạch số 242/KH-UBND ngày 11/11/2021)</w:t>
            </w:r>
          </w:p>
        </w:tc>
        <w:tc>
          <w:tcPr>
            <w:tcW w:w="687" w:type="dxa"/>
            <w:shd w:val="clear" w:color="auto" w:fill="auto"/>
            <w:vAlign w:val="center"/>
            <w:hideMark/>
          </w:tcPr>
          <w:p w:rsidR="00C83784" w:rsidRPr="00FC295B" w:rsidRDefault="00C83784" w:rsidP="00465CCD">
            <w:pPr>
              <w:spacing w:before="40" w:after="40"/>
              <w:ind w:firstLine="0"/>
              <w:jc w:val="center"/>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781" w:type="dxa"/>
            <w:shd w:val="clear" w:color="auto" w:fill="auto"/>
            <w:vAlign w:val="center"/>
            <w:hideMark/>
          </w:tcPr>
          <w:p w:rsidR="00C83784" w:rsidRPr="00FC295B" w:rsidRDefault="00C83784" w:rsidP="00465CCD">
            <w:pPr>
              <w:spacing w:before="40" w:after="40"/>
              <w:ind w:firstLine="0"/>
              <w:jc w:val="lef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960"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2.091</w:t>
            </w:r>
          </w:p>
        </w:tc>
        <w:tc>
          <w:tcPr>
            <w:tcW w:w="894"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 </w:t>
            </w:r>
          </w:p>
        </w:tc>
        <w:tc>
          <w:tcPr>
            <w:tcW w:w="1173"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828" w:type="dxa"/>
            <w:shd w:val="clear" w:color="auto" w:fill="auto"/>
            <w:noWrap/>
            <w:vAlign w:val="center"/>
            <w:hideMark/>
          </w:tcPr>
          <w:p w:rsidR="00C83784" w:rsidRPr="00FC295B" w:rsidRDefault="00C83784" w:rsidP="00465CCD">
            <w:pPr>
              <w:spacing w:before="40" w:after="40"/>
              <w:ind w:firstLine="0"/>
              <w:jc w:val="right"/>
              <w:rPr>
                <w:rFonts w:ascii="Times New Roman" w:eastAsia="Times New Roman" w:hAnsi="Times New Roman" w:cs="Times New Roman"/>
                <w:b/>
                <w:bCs/>
                <w:sz w:val="18"/>
                <w:szCs w:val="18"/>
              </w:rPr>
            </w:pPr>
            <w:r w:rsidRPr="00FC295B">
              <w:rPr>
                <w:rFonts w:ascii="Times New Roman" w:eastAsia="Times New Roman" w:hAnsi="Times New Roman" w:cs="Times New Roman"/>
                <w:b/>
                <w:bCs/>
                <w:sz w:val="18"/>
                <w:szCs w:val="18"/>
              </w:rPr>
              <w:t> </w:t>
            </w:r>
          </w:p>
        </w:tc>
        <w:tc>
          <w:tcPr>
            <w:tcW w:w="1198" w:type="dxa"/>
            <w:shd w:val="clear" w:color="auto" w:fill="auto"/>
            <w:vAlign w:val="center"/>
            <w:hideMark/>
          </w:tcPr>
          <w:p w:rsidR="00C83784" w:rsidRPr="00FC295B" w:rsidRDefault="00C83784" w:rsidP="00465CCD">
            <w:pPr>
              <w:spacing w:before="40" w:after="40"/>
              <w:ind w:firstLine="0"/>
              <w:jc w:val="right"/>
              <w:rPr>
                <w:rFonts w:ascii="Times New Roman" w:eastAsia="Times New Roman" w:hAnsi="Times New Roman" w:cs="Times New Roman"/>
                <w:sz w:val="18"/>
                <w:szCs w:val="18"/>
              </w:rPr>
            </w:pPr>
            <w:r w:rsidRPr="00FC295B">
              <w:rPr>
                <w:rFonts w:ascii="Times New Roman" w:eastAsia="Times New Roman" w:hAnsi="Times New Roman" w:cs="Times New Roman"/>
                <w:sz w:val="18"/>
                <w:szCs w:val="18"/>
              </w:rPr>
              <w:t>2.091</w:t>
            </w:r>
          </w:p>
        </w:tc>
      </w:tr>
    </w:tbl>
    <w:p w:rsidR="00920788" w:rsidRPr="008B6235" w:rsidRDefault="00920788" w:rsidP="008B6235"/>
    <w:sectPr w:rsidR="00920788" w:rsidRPr="008B6235" w:rsidSect="008B6235">
      <w:pgSz w:w="11907" w:h="16840" w:code="9"/>
      <w:pgMar w:top="1134" w:right="1134" w:bottom="993"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B7" w:rsidRDefault="008470B7" w:rsidP="005D36C0">
      <w:r>
        <w:separator/>
      </w:r>
    </w:p>
  </w:endnote>
  <w:endnote w:type="continuationSeparator" w:id="0">
    <w:p w:rsidR="008470B7" w:rsidRDefault="008470B7" w:rsidP="005D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B7" w:rsidRDefault="008470B7" w:rsidP="005D36C0">
      <w:r>
        <w:separator/>
      </w:r>
    </w:p>
  </w:footnote>
  <w:footnote w:type="continuationSeparator" w:id="0">
    <w:p w:rsidR="008470B7" w:rsidRDefault="008470B7" w:rsidP="005D3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5D"/>
    <w:rsid w:val="00005C99"/>
    <w:rsid w:val="0001491A"/>
    <w:rsid w:val="00021494"/>
    <w:rsid w:val="00024EC3"/>
    <w:rsid w:val="0002675C"/>
    <w:rsid w:val="00037301"/>
    <w:rsid w:val="00043A3E"/>
    <w:rsid w:val="000465EF"/>
    <w:rsid w:val="0005192F"/>
    <w:rsid w:val="00065A56"/>
    <w:rsid w:val="00072B1A"/>
    <w:rsid w:val="000756A3"/>
    <w:rsid w:val="00077828"/>
    <w:rsid w:val="00087D0C"/>
    <w:rsid w:val="000B25F3"/>
    <w:rsid w:val="000D5939"/>
    <w:rsid w:val="000E3ECD"/>
    <w:rsid w:val="000E78F1"/>
    <w:rsid w:val="00115667"/>
    <w:rsid w:val="00120B0A"/>
    <w:rsid w:val="00135FB8"/>
    <w:rsid w:val="00143B31"/>
    <w:rsid w:val="00147F8E"/>
    <w:rsid w:val="00152456"/>
    <w:rsid w:val="001728CE"/>
    <w:rsid w:val="00174A93"/>
    <w:rsid w:val="001754F9"/>
    <w:rsid w:val="00181644"/>
    <w:rsid w:val="00191E7D"/>
    <w:rsid w:val="00193428"/>
    <w:rsid w:val="001977A5"/>
    <w:rsid w:val="001A1740"/>
    <w:rsid w:val="001A70FA"/>
    <w:rsid w:val="001B0C6C"/>
    <w:rsid w:val="001B380B"/>
    <w:rsid w:val="001B3A42"/>
    <w:rsid w:val="001B4BF1"/>
    <w:rsid w:val="001B6B33"/>
    <w:rsid w:val="001B771D"/>
    <w:rsid w:val="001D105B"/>
    <w:rsid w:val="001E0F72"/>
    <w:rsid w:val="001E396D"/>
    <w:rsid w:val="001E5258"/>
    <w:rsid w:val="001F3EEF"/>
    <w:rsid w:val="00202F88"/>
    <w:rsid w:val="00211547"/>
    <w:rsid w:val="0022364B"/>
    <w:rsid w:val="00232EF0"/>
    <w:rsid w:val="00242971"/>
    <w:rsid w:val="002533D1"/>
    <w:rsid w:val="00255CAB"/>
    <w:rsid w:val="00261F00"/>
    <w:rsid w:val="00264BCE"/>
    <w:rsid w:val="00276BB3"/>
    <w:rsid w:val="00286E61"/>
    <w:rsid w:val="00296DDA"/>
    <w:rsid w:val="002A1D0D"/>
    <w:rsid w:val="002A5564"/>
    <w:rsid w:val="002B28F9"/>
    <w:rsid w:val="002B3848"/>
    <w:rsid w:val="002B594A"/>
    <w:rsid w:val="002B7947"/>
    <w:rsid w:val="002C29B2"/>
    <w:rsid w:val="002C3D39"/>
    <w:rsid w:val="002C4543"/>
    <w:rsid w:val="002C692E"/>
    <w:rsid w:val="002C6C38"/>
    <w:rsid w:val="002F085E"/>
    <w:rsid w:val="002F3C78"/>
    <w:rsid w:val="0031350E"/>
    <w:rsid w:val="00313742"/>
    <w:rsid w:val="00323234"/>
    <w:rsid w:val="003253AF"/>
    <w:rsid w:val="003329D3"/>
    <w:rsid w:val="00336477"/>
    <w:rsid w:val="003418F4"/>
    <w:rsid w:val="003428CF"/>
    <w:rsid w:val="003469D8"/>
    <w:rsid w:val="00356415"/>
    <w:rsid w:val="0035698E"/>
    <w:rsid w:val="00357882"/>
    <w:rsid w:val="00360284"/>
    <w:rsid w:val="00376FF2"/>
    <w:rsid w:val="00380B3C"/>
    <w:rsid w:val="00386550"/>
    <w:rsid w:val="00386CBE"/>
    <w:rsid w:val="00392924"/>
    <w:rsid w:val="003C1532"/>
    <w:rsid w:val="003D271D"/>
    <w:rsid w:val="003D279D"/>
    <w:rsid w:val="003E04AE"/>
    <w:rsid w:val="003E1205"/>
    <w:rsid w:val="003E5E22"/>
    <w:rsid w:val="003F7129"/>
    <w:rsid w:val="0040721A"/>
    <w:rsid w:val="00412501"/>
    <w:rsid w:val="00414454"/>
    <w:rsid w:val="00414E20"/>
    <w:rsid w:val="00416B4E"/>
    <w:rsid w:val="00416DC6"/>
    <w:rsid w:val="0042183C"/>
    <w:rsid w:val="00426ED0"/>
    <w:rsid w:val="00431F56"/>
    <w:rsid w:val="00433C75"/>
    <w:rsid w:val="00440A47"/>
    <w:rsid w:val="00444A4A"/>
    <w:rsid w:val="00465CCD"/>
    <w:rsid w:val="00467DB0"/>
    <w:rsid w:val="00470C3C"/>
    <w:rsid w:val="00471A33"/>
    <w:rsid w:val="00474235"/>
    <w:rsid w:val="00474355"/>
    <w:rsid w:val="004A0019"/>
    <w:rsid w:val="004B31D6"/>
    <w:rsid w:val="004B6BDA"/>
    <w:rsid w:val="004B792F"/>
    <w:rsid w:val="004C2049"/>
    <w:rsid w:val="00504D5B"/>
    <w:rsid w:val="00505517"/>
    <w:rsid w:val="00507661"/>
    <w:rsid w:val="0051136E"/>
    <w:rsid w:val="00530D10"/>
    <w:rsid w:val="00537E79"/>
    <w:rsid w:val="00541081"/>
    <w:rsid w:val="005524A2"/>
    <w:rsid w:val="00552A90"/>
    <w:rsid w:val="00557F9B"/>
    <w:rsid w:val="00560842"/>
    <w:rsid w:val="00564A84"/>
    <w:rsid w:val="005661D1"/>
    <w:rsid w:val="0057367E"/>
    <w:rsid w:val="0058296E"/>
    <w:rsid w:val="00597348"/>
    <w:rsid w:val="005D1546"/>
    <w:rsid w:val="005D2368"/>
    <w:rsid w:val="005D36C0"/>
    <w:rsid w:val="005D382B"/>
    <w:rsid w:val="005D3C86"/>
    <w:rsid w:val="005D5109"/>
    <w:rsid w:val="005D527D"/>
    <w:rsid w:val="005D57FC"/>
    <w:rsid w:val="005D78CB"/>
    <w:rsid w:val="005E0BCA"/>
    <w:rsid w:val="005E2718"/>
    <w:rsid w:val="005E3A0F"/>
    <w:rsid w:val="005E59E0"/>
    <w:rsid w:val="005F12BD"/>
    <w:rsid w:val="006100F6"/>
    <w:rsid w:val="00612DDF"/>
    <w:rsid w:val="0061306C"/>
    <w:rsid w:val="00617224"/>
    <w:rsid w:val="0062091D"/>
    <w:rsid w:val="0063011B"/>
    <w:rsid w:val="0063389B"/>
    <w:rsid w:val="00640DCD"/>
    <w:rsid w:val="00644D27"/>
    <w:rsid w:val="006479C6"/>
    <w:rsid w:val="00651D9A"/>
    <w:rsid w:val="00664594"/>
    <w:rsid w:val="006667AF"/>
    <w:rsid w:val="006860AA"/>
    <w:rsid w:val="00695F4F"/>
    <w:rsid w:val="00696F18"/>
    <w:rsid w:val="00697256"/>
    <w:rsid w:val="006A3473"/>
    <w:rsid w:val="006C1E14"/>
    <w:rsid w:val="006C6096"/>
    <w:rsid w:val="006D75FA"/>
    <w:rsid w:val="006E0626"/>
    <w:rsid w:val="006E2F16"/>
    <w:rsid w:val="00714BC7"/>
    <w:rsid w:val="00723E51"/>
    <w:rsid w:val="00730FA3"/>
    <w:rsid w:val="00731453"/>
    <w:rsid w:val="007530DC"/>
    <w:rsid w:val="0076624F"/>
    <w:rsid w:val="00766B00"/>
    <w:rsid w:val="00772D03"/>
    <w:rsid w:val="00783290"/>
    <w:rsid w:val="007948AA"/>
    <w:rsid w:val="00797676"/>
    <w:rsid w:val="00797710"/>
    <w:rsid w:val="007A061D"/>
    <w:rsid w:val="007A3BA2"/>
    <w:rsid w:val="007A517D"/>
    <w:rsid w:val="007B2799"/>
    <w:rsid w:val="007C6D03"/>
    <w:rsid w:val="007D1E15"/>
    <w:rsid w:val="007D200A"/>
    <w:rsid w:val="007E2585"/>
    <w:rsid w:val="007E658A"/>
    <w:rsid w:val="007F10AC"/>
    <w:rsid w:val="007F38F4"/>
    <w:rsid w:val="007F4874"/>
    <w:rsid w:val="007F6A3B"/>
    <w:rsid w:val="00810C2B"/>
    <w:rsid w:val="00821132"/>
    <w:rsid w:val="00824776"/>
    <w:rsid w:val="00825BE8"/>
    <w:rsid w:val="008274D5"/>
    <w:rsid w:val="00834FD3"/>
    <w:rsid w:val="00836CD5"/>
    <w:rsid w:val="00836CD6"/>
    <w:rsid w:val="008470B7"/>
    <w:rsid w:val="00847AFD"/>
    <w:rsid w:val="008536F7"/>
    <w:rsid w:val="00862119"/>
    <w:rsid w:val="00863325"/>
    <w:rsid w:val="008701AC"/>
    <w:rsid w:val="0087138B"/>
    <w:rsid w:val="00875699"/>
    <w:rsid w:val="00876E61"/>
    <w:rsid w:val="008775D2"/>
    <w:rsid w:val="00877650"/>
    <w:rsid w:val="008803A7"/>
    <w:rsid w:val="00882DE4"/>
    <w:rsid w:val="00893849"/>
    <w:rsid w:val="008A3089"/>
    <w:rsid w:val="008A76E6"/>
    <w:rsid w:val="008B0368"/>
    <w:rsid w:val="008B21BD"/>
    <w:rsid w:val="008B6235"/>
    <w:rsid w:val="008B7E7F"/>
    <w:rsid w:val="008C405C"/>
    <w:rsid w:val="008D23E7"/>
    <w:rsid w:val="008E48C3"/>
    <w:rsid w:val="008F5F0E"/>
    <w:rsid w:val="008F760A"/>
    <w:rsid w:val="00914945"/>
    <w:rsid w:val="00920561"/>
    <w:rsid w:val="00920788"/>
    <w:rsid w:val="00921D6B"/>
    <w:rsid w:val="009233DA"/>
    <w:rsid w:val="00926024"/>
    <w:rsid w:val="009524DE"/>
    <w:rsid w:val="00953452"/>
    <w:rsid w:val="009548C8"/>
    <w:rsid w:val="009559FC"/>
    <w:rsid w:val="00961B41"/>
    <w:rsid w:val="00962569"/>
    <w:rsid w:val="0096674A"/>
    <w:rsid w:val="009746AD"/>
    <w:rsid w:val="0099579E"/>
    <w:rsid w:val="009A0235"/>
    <w:rsid w:val="009A55C8"/>
    <w:rsid w:val="009A5968"/>
    <w:rsid w:val="009B65FE"/>
    <w:rsid w:val="009C0871"/>
    <w:rsid w:val="009D10BE"/>
    <w:rsid w:val="009D2B23"/>
    <w:rsid w:val="009D6061"/>
    <w:rsid w:val="009E3512"/>
    <w:rsid w:val="009E6BDC"/>
    <w:rsid w:val="009E7BBE"/>
    <w:rsid w:val="009E7C6E"/>
    <w:rsid w:val="00A203BE"/>
    <w:rsid w:val="00A22730"/>
    <w:rsid w:val="00A272C8"/>
    <w:rsid w:val="00A566E4"/>
    <w:rsid w:val="00A579DE"/>
    <w:rsid w:val="00A60CC4"/>
    <w:rsid w:val="00A70454"/>
    <w:rsid w:val="00A842C4"/>
    <w:rsid w:val="00A962B6"/>
    <w:rsid w:val="00A966DD"/>
    <w:rsid w:val="00AA4E4A"/>
    <w:rsid w:val="00AB1136"/>
    <w:rsid w:val="00AC4379"/>
    <w:rsid w:val="00AC6BF7"/>
    <w:rsid w:val="00AD2485"/>
    <w:rsid w:val="00AD5EC3"/>
    <w:rsid w:val="00AE6D06"/>
    <w:rsid w:val="00AF033D"/>
    <w:rsid w:val="00AF6E4A"/>
    <w:rsid w:val="00B04044"/>
    <w:rsid w:val="00B2109E"/>
    <w:rsid w:val="00B23CD7"/>
    <w:rsid w:val="00B27D83"/>
    <w:rsid w:val="00B43BDB"/>
    <w:rsid w:val="00B451C7"/>
    <w:rsid w:val="00B45B1C"/>
    <w:rsid w:val="00B45B67"/>
    <w:rsid w:val="00B4615B"/>
    <w:rsid w:val="00B534B1"/>
    <w:rsid w:val="00B56B42"/>
    <w:rsid w:val="00B60FAF"/>
    <w:rsid w:val="00B676C4"/>
    <w:rsid w:val="00B722C7"/>
    <w:rsid w:val="00B73F9D"/>
    <w:rsid w:val="00B8041E"/>
    <w:rsid w:val="00B80CC5"/>
    <w:rsid w:val="00B83EFA"/>
    <w:rsid w:val="00B91AFE"/>
    <w:rsid w:val="00BA7B0B"/>
    <w:rsid w:val="00BB602B"/>
    <w:rsid w:val="00BE0665"/>
    <w:rsid w:val="00C12D18"/>
    <w:rsid w:val="00C158E3"/>
    <w:rsid w:val="00C166D1"/>
    <w:rsid w:val="00C31D35"/>
    <w:rsid w:val="00C372E4"/>
    <w:rsid w:val="00C409AE"/>
    <w:rsid w:val="00C44B5F"/>
    <w:rsid w:val="00C501DD"/>
    <w:rsid w:val="00C51DB1"/>
    <w:rsid w:val="00C57F29"/>
    <w:rsid w:val="00C61989"/>
    <w:rsid w:val="00C62318"/>
    <w:rsid w:val="00C644F6"/>
    <w:rsid w:val="00C66397"/>
    <w:rsid w:val="00C727B7"/>
    <w:rsid w:val="00C72FC5"/>
    <w:rsid w:val="00C7542F"/>
    <w:rsid w:val="00C83784"/>
    <w:rsid w:val="00C856D6"/>
    <w:rsid w:val="00CB0D36"/>
    <w:rsid w:val="00CC1263"/>
    <w:rsid w:val="00CC1B2B"/>
    <w:rsid w:val="00CC5AF4"/>
    <w:rsid w:val="00CC6A39"/>
    <w:rsid w:val="00CD0D49"/>
    <w:rsid w:val="00CD3790"/>
    <w:rsid w:val="00CD4EFC"/>
    <w:rsid w:val="00CE02A0"/>
    <w:rsid w:val="00CE261C"/>
    <w:rsid w:val="00CF2B8D"/>
    <w:rsid w:val="00D00B9F"/>
    <w:rsid w:val="00D01BD6"/>
    <w:rsid w:val="00D04451"/>
    <w:rsid w:val="00D05803"/>
    <w:rsid w:val="00D07A78"/>
    <w:rsid w:val="00D12F67"/>
    <w:rsid w:val="00D13495"/>
    <w:rsid w:val="00D1734A"/>
    <w:rsid w:val="00D24FB8"/>
    <w:rsid w:val="00D30DA0"/>
    <w:rsid w:val="00D438B4"/>
    <w:rsid w:val="00D46BE2"/>
    <w:rsid w:val="00D62FD0"/>
    <w:rsid w:val="00D63B77"/>
    <w:rsid w:val="00D67447"/>
    <w:rsid w:val="00D76CB9"/>
    <w:rsid w:val="00D80A8A"/>
    <w:rsid w:val="00D9497A"/>
    <w:rsid w:val="00DA2FFA"/>
    <w:rsid w:val="00DA7416"/>
    <w:rsid w:val="00DC0947"/>
    <w:rsid w:val="00DD79FF"/>
    <w:rsid w:val="00DE5961"/>
    <w:rsid w:val="00DF4FD7"/>
    <w:rsid w:val="00E13610"/>
    <w:rsid w:val="00E208E2"/>
    <w:rsid w:val="00E276D7"/>
    <w:rsid w:val="00E343A7"/>
    <w:rsid w:val="00E51BE0"/>
    <w:rsid w:val="00E57D5D"/>
    <w:rsid w:val="00E6366A"/>
    <w:rsid w:val="00E755DD"/>
    <w:rsid w:val="00E77E9E"/>
    <w:rsid w:val="00E85804"/>
    <w:rsid w:val="00E85A6E"/>
    <w:rsid w:val="00E920E8"/>
    <w:rsid w:val="00E9529B"/>
    <w:rsid w:val="00EA01F2"/>
    <w:rsid w:val="00EA2895"/>
    <w:rsid w:val="00EA5D53"/>
    <w:rsid w:val="00EA7DEF"/>
    <w:rsid w:val="00EB364B"/>
    <w:rsid w:val="00EB54BF"/>
    <w:rsid w:val="00EC453E"/>
    <w:rsid w:val="00EC4F9A"/>
    <w:rsid w:val="00ED5106"/>
    <w:rsid w:val="00EE3AC2"/>
    <w:rsid w:val="00EE5EC5"/>
    <w:rsid w:val="00EF1141"/>
    <w:rsid w:val="00EF20C2"/>
    <w:rsid w:val="00EF647A"/>
    <w:rsid w:val="00F05506"/>
    <w:rsid w:val="00F07E84"/>
    <w:rsid w:val="00F14683"/>
    <w:rsid w:val="00F21634"/>
    <w:rsid w:val="00F237BC"/>
    <w:rsid w:val="00F2613E"/>
    <w:rsid w:val="00F348DF"/>
    <w:rsid w:val="00F400EC"/>
    <w:rsid w:val="00F4135B"/>
    <w:rsid w:val="00F50D06"/>
    <w:rsid w:val="00F51F63"/>
    <w:rsid w:val="00F53755"/>
    <w:rsid w:val="00F55A3E"/>
    <w:rsid w:val="00F60A90"/>
    <w:rsid w:val="00F6310E"/>
    <w:rsid w:val="00F677BA"/>
    <w:rsid w:val="00F747BF"/>
    <w:rsid w:val="00F8215B"/>
    <w:rsid w:val="00F84A7C"/>
    <w:rsid w:val="00F92DBF"/>
    <w:rsid w:val="00F93E4C"/>
    <w:rsid w:val="00F9434A"/>
    <w:rsid w:val="00FA313A"/>
    <w:rsid w:val="00FA5145"/>
    <w:rsid w:val="00FA7A22"/>
    <w:rsid w:val="00FA7D05"/>
    <w:rsid w:val="00FB2260"/>
    <w:rsid w:val="00FC295B"/>
    <w:rsid w:val="00FE434A"/>
    <w:rsid w:val="00FF3B37"/>
    <w:rsid w:val="00FF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5D"/>
    <w:pPr>
      <w:spacing w:after="0" w:line="240" w:lineRule="auto"/>
      <w:ind w:firstLine="720"/>
      <w:jc w:val="both"/>
    </w:pPr>
    <w:rPr>
      <w:lang w:val="en-US"/>
    </w:rPr>
  </w:style>
  <w:style w:type="paragraph" w:styleId="Heading1">
    <w:name w:val="heading 1"/>
    <w:basedOn w:val="Normal"/>
    <w:next w:val="Normal"/>
    <w:link w:val="Heading1Char"/>
    <w:qFormat/>
    <w:rsid w:val="0035698E"/>
    <w:pPr>
      <w:keepNext/>
      <w:spacing w:before="240" w:after="60"/>
      <w:ind w:firstLine="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5698E"/>
    <w:pPr>
      <w:keepNext/>
      <w:spacing w:before="120"/>
      <w:ind w:firstLine="0"/>
      <w:jc w:val="right"/>
      <w:outlineLvl w:val="1"/>
    </w:pPr>
    <w:rPr>
      <w:rFonts w:ascii=".VnTime" w:eastAsia="Times New Roman" w:hAnsi=".VnTime" w:cs="Times New Roman"/>
      <w:i/>
      <w:sz w:val="26"/>
      <w:szCs w:val="24"/>
    </w:rPr>
  </w:style>
  <w:style w:type="paragraph" w:styleId="Heading3">
    <w:name w:val="heading 3"/>
    <w:basedOn w:val="Normal"/>
    <w:next w:val="Normal"/>
    <w:link w:val="Heading3Char"/>
    <w:qFormat/>
    <w:rsid w:val="0035698E"/>
    <w:pPr>
      <w:keepNext/>
      <w:spacing w:before="240" w:after="60"/>
      <w:ind w:firstLine="0"/>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5698E"/>
    <w:pPr>
      <w:keepNext/>
      <w:spacing w:before="240" w:after="60"/>
      <w:ind w:firstLine="0"/>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5698E"/>
    <w:pPr>
      <w:spacing w:before="240" w:after="60"/>
      <w:ind w:firstLine="0"/>
      <w:jc w:val="left"/>
      <w:outlineLvl w:val="4"/>
    </w:pPr>
    <w:rPr>
      <w:rFonts w:ascii=".VnTime" w:eastAsia="Times New Roman" w:hAnsi=".VnTime" w:cs="Times New Roman"/>
      <w:b/>
      <w:bCs/>
      <w:i/>
      <w:iCs/>
      <w:sz w:val="26"/>
      <w:szCs w:val="26"/>
    </w:rPr>
  </w:style>
  <w:style w:type="paragraph" w:styleId="Heading9">
    <w:name w:val="heading 9"/>
    <w:basedOn w:val="Normal"/>
    <w:next w:val="Normal"/>
    <w:link w:val="Heading9Char"/>
    <w:qFormat/>
    <w:rsid w:val="0035698E"/>
    <w:pPr>
      <w:spacing w:before="240" w:after="60"/>
      <w:ind w:firstLine="0"/>
      <w:jc w:val="left"/>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D5D"/>
    <w:pPr>
      <w:spacing w:after="0" w:line="240" w:lineRule="auto"/>
      <w:ind w:firstLine="72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57D5D"/>
    <w:pPr>
      <w:spacing w:after="0" w:line="240" w:lineRule="auto"/>
    </w:pPr>
    <w:rPr>
      <w:rFonts w:ascii="Times New Roman" w:eastAsia="Times New Roman" w:hAnsi="Times New Roman" w:cs="Times New Roman"/>
      <w:sz w:val="28"/>
      <w:szCs w:val="28"/>
      <w:lang w:val="en-US"/>
    </w:rPr>
  </w:style>
  <w:style w:type="table" w:customStyle="1" w:styleId="TableGrid1">
    <w:name w:val="Table Grid1"/>
    <w:basedOn w:val="TableNormal"/>
    <w:next w:val="TableGrid"/>
    <w:uiPriority w:val="59"/>
    <w:rsid w:val="00552A90"/>
    <w:pPr>
      <w:spacing w:after="0" w:line="240" w:lineRule="auto"/>
      <w:ind w:firstLine="72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5D36C0"/>
    <w:pPr>
      <w:tabs>
        <w:tab w:val="center" w:pos="4513"/>
        <w:tab w:val="right" w:pos="9026"/>
      </w:tabs>
    </w:pPr>
  </w:style>
  <w:style w:type="character" w:customStyle="1" w:styleId="HeaderChar">
    <w:name w:val="Header Char"/>
    <w:basedOn w:val="DefaultParagraphFont"/>
    <w:link w:val="Header"/>
    <w:rsid w:val="005D36C0"/>
    <w:rPr>
      <w:lang w:val="en-US"/>
    </w:rPr>
  </w:style>
  <w:style w:type="paragraph" w:styleId="Footer">
    <w:name w:val="footer"/>
    <w:basedOn w:val="Normal"/>
    <w:link w:val="FooterChar"/>
    <w:unhideWhenUsed/>
    <w:rsid w:val="005D36C0"/>
    <w:pPr>
      <w:tabs>
        <w:tab w:val="center" w:pos="4513"/>
        <w:tab w:val="right" w:pos="9026"/>
      </w:tabs>
    </w:pPr>
  </w:style>
  <w:style w:type="character" w:customStyle="1" w:styleId="FooterChar">
    <w:name w:val="Footer Char"/>
    <w:basedOn w:val="DefaultParagraphFont"/>
    <w:link w:val="Footer"/>
    <w:uiPriority w:val="99"/>
    <w:rsid w:val="005D36C0"/>
    <w:rPr>
      <w:lang w:val="en-US"/>
    </w:rPr>
  </w:style>
  <w:style w:type="paragraph" w:styleId="ListParagraph">
    <w:name w:val="List Paragraph"/>
    <w:basedOn w:val="Normal"/>
    <w:uiPriority w:val="34"/>
    <w:qFormat/>
    <w:rsid w:val="00B8041E"/>
    <w:pPr>
      <w:ind w:left="720"/>
      <w:contextualSpacing/>
    </w:pPr>
  </w:style>
  <w:style w:type="table" w:customStyle="1" w:styleId="TableGrid2">
    <w:name w:val="Table Grid2"/>
    <w:basedOn w:val="TableNormal"/>
    <w:next w:val="TableGrid"/>
    <w:uiPriority w:val="59"/>
    <w:rsid w:val="008701AC"/>
    <w:pPr>
      <w:spacing w:after="0" w:line="240" w:lineRule="auto"/>
      <w:ind w:firstLine="720"/>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5698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5698E"/>
    <w:rPr>
      <w:rFonts w:ascii=".VnTime" w:eastAsia="Times New Roman" w:hAnsi=".VnTime" w:cs="Times New Roman"/>
      <w:i/>
      <w:sz w:val="26"/>
      <w:szCs w:val="24"/>
      <w:lang w:val="en-US"/>
    </w:rPr>
  </w:style>
  <w:style w:type="character" w:customStyle="1" w:styleId="Heading3Char">
    <w:name w:val="Heading 3 Char"/>
    <w:basedOn w:val="DefaultParagraphFont"/>
    <w:link w:val="Heading3"/>
    <w:rsid w:val="0035698E"/>
    <w:rPr>
      <w:rFonts w:ascii="Arial" w:eastAsia="Times New Roman" w:hAnsi="Arial" w:cs="Arial"/>
      <w:b/>
      <w:bCs/>
      <w:sz w:val="26"/>
      <w:szCs w:val="26"/>
      <w:lang w:val="en-US"/>
    </w:rPr>
  </w:style>
  <w:style w:type="character" w:customStyle="1" w:styleId="Heading4Char">
    <w:name w:val="Heading 4 Char"/>
    <w:basedOn w:val="DefaultParagraphFont"/>
    <w:link w:val="Heading4"/>
    <w:rsid w:val="0035698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35698E"/>
    <w:rPr>
      <w:rFonts w:ascii=".VnTime" w:eastAsia="Times New Roman" w:hAnsi=".VnTime" w:cs="Times New Roman"/>
      <w:b/>
      <w:bCs/>
      <w:i/>
      <w:iCs/>
      <w:sz w:val="26"/>
      <w:szCs w:val="26"/>
      <w:lang w:val="en-US"/>
    </w:rPr>
  </w:style>
  <w:style w:type="character" w:customStyle="1" w:styleId="Heading9Char">
    <w:name w:val="Heading 9 Char"/>
    <w:basedOn w:val="DefaultParagraphFont"/>
    <w:link w:val="Heading9"/>
    <w:rsid w:val="0035698E"/>
    <w:rPr>
      <w:rFonts w:ascii="Arial" w:eastAsia="Times New Roman" w:hAnsi="Arial" w:cs="Times New Roman"/>
      <w:lang w:val="x-none" w:eastAsia="x-none"/>
    </w:rPr>
  </w:style>
  <w:style w:type="numbering" w:customStyle="1" w:styleId="NoList1">
    <w:name w:val="No List1"/>
    <w:next w:val="NoList"/>
    <w:uiPriority w:val="99"/>
    <w:semiHidden/>
    <w:rsid w:val="0035698E"/>
  </w:style>
  <w:style w:type="paragraph" w:customStyle="1" w:styleId="Char">
    <w:name w:val="Char"/>
    <w:basedOn w:val="Normal"/>
    <w:rsid w:val="0035698E"/>
    <w:pPr>
      <w:pageBreakBefore/>
      <w:spacing w:before="100" w:beforeAutospacing="1" w:after="100" w:afterAutospacing="1"/>
      <w:ind w:firstLine="0"/>
      <w:jc w:val="left"/>
    </w:pPr>
    <w:rPr>
      <w:rFonts w:ascii="Tahoma" w:eastAsia="Times New Roman" w:hAnsi="Tahoma" w:cs="Tahoma"/>
      <w:sz w:val="20"/>
      <w:szCs w:val="20"/>
    </w:rPr>
  </w:style>
  <w:style w:type="paragraph" w:styleId="BodyText">
    <w:name w:val="Body Text"/>
    <w:basedOn w:val="Normal"/>
    <w:link w:val="BodyTextChar"/>
    <w:rsid w:val="0035698E"/>
    <w:pPr>
      <w:ind w:firstLine="0"/>
    </w:pPr>
    <w:rPr>
      <w:rFonts w:ascii=".VnTime" w:eastAsia="Times New Roman" w:hAnsi=".VnTime" w:cs="Times New Roman"/>
      <w:sz w:val="28"/>
      <w:szCs w:val="24"/>
    </w:rPr>
  </w:style>
  <w:style w:type="character" w:customStyle="1" w:styleId="BodyTextChar">
    <w:name w:val="Body Text Char"/>
    <w:basedOn w:val="DefaultParagraphFont"/>
    <w:link w:val="BodyText"/>
    <w:rsid w:val="0035698E"/>
    <w:rPr>
      <w:rFonts w:ascii=".VnTime" w:eastAsia="Times New Roman" w:hAnsi=".VnTime" w:cs="Times New Roman"/>
      <w:sz w:val="28"/>
      <w:szCs w:val="24"/>
      <w:lang w:val="en-US"/>
    </w:rPr>
  </w:style>
  <w:style w:type="paragraph" w:styleId="BodyTextIndent">
    <w:name w:val="Body Text Indent"/>
    <w:basedOn w:val="Normal"/>
    <w:link w:val="BodyTextIndentChar"/>
    <w:rsid w:val="0035698E"/>
    <w:pPr>
      <w:spacing w:after="120"/>
      <w:ind w:left="283" w:firstLine="0"/>
      <w:jc w:val="left"/>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35698E"/>
    <w:rPr>
      <w:rFonts w:ascii=".VnTime" w:eastAsia="Times New Roman" w:hAnsi=".VnTime" w:cs="Times New Roman"/>
      <w:sz w:val="28"/>
      <w:szCs w:val="24"/>
      <w:lang w:val="en-US"/>
    </w:rPr>
  </w:style>
  <w:style w:type="paragraph" w:customStyle="1" w:styleId="CharCharCharChar">
    <w:name w:val="Char Char Char Char"/>
    <w:basedOn w:val="Normal"/>
    <w:rsid w:val="0035698E"/>
    <w:pPr>
      <w:spacing w:after="160" w:line="240" w:lineRule="exact"/>
      <w:ind w:firstLine="0"/>
      <w:jc w:val="left"/>
    </w:pPr>
    <w:rPr>
      <w:rFonts w:ascii="Verdana" w:eastAsia="Times New Roman" w:hAnsi="Verdana" w:cs="Times New Roman"/>
      <w:sz w:val="20"/>
      <w:szCs w:val="20"/>
    </w:rPr>
  </w:style>
  <w:style w:type="paragraph" w:customStyle="1" w:styleId="CharCharCharCharCharCharCharCharChar1Char">
    <w:name w:val="Char Char Char Char Char Char Char Char Char1 Char"/>
    <w:basedOn w:val="Normal"/>
    <w:next w:val="Normal"/>
    <w:autoRedefine/>
    <w:semiHidden/>
    <w:rsid w:val="0035698E"/>
    <w:pPr>
      <w:spacing w:before="120" w:after="120" w:line="312" w:lineRule="auto"/>
      <w:ind w:firstLine="0"/>
      <w:jc w:val="left"/>
    </w:pPr>
    <w:rPr>
      <w:rFonts w:ascii="Times New Roman" w:eastAsia="Times New Roman" w:hAnsi="Times New Roman" w:cs="Times New Roman"/>
      <w:sz w:val="28"/>
    </w:rPr>
  </w:style>
  <w:style w:type="paragraph" w:styleId="BodyTextIndent3">
    <w:name w:val="Body Text Indent 3"/>
    <w:basedOn w:val="Normal"/>
    <w:link w:val="BodyTextIndent3Char"/>
    <w:rsid w:val="0035698E"/>
    <w:pPr>
      <w:spacing w:after="120"/>
      <w:ind w:left="283" w:firstLine="0"/>
      <w:jc w:val="left"/>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35698E"/>
    <w:rPr>
      <w:rFonts w:ascii=".VnTime" w:eastAsia="Times New Roman" w:hAnsi=".VnTime" w:cs="Times New Roman"/>
      <w:sz w:val="16"/>
      <w:szCs w:val="16"/>
      <w:lang w:val="en-US"/>
    </w:rPr>
  </w:style>
  <w:style w:type="paragraph" w:styleId="Caption">
    <w:name w:val="caption"/>
    <w:basedOn w:val="Normal"/>
    <w:next w:val="Normal"/>
    <w:qFormat/>
    <w:rsid w:val="0035698E"/>
    <w:pPr>
      <w:ind w:firstLine="0"/>
      <w:jc w:val="left"/>
    </w:pPr>
    <w:rPr>
      <w:rFonts w:ascii="Times New Roman" w:eastAsia="Times New Roman" w:hAnsi="Times New Roman" w:cs="Times New Roman"/>
      <w:b/>
      <w:bCs/>
      <w:sz w:val="20"/>
      <w:szCs w:val="20"/>
    </w:rPr>
  </w:style>
  <w:style w:type="character" w:styleId="PageNumber">
    <w:name w:val="page number"/>
    <w:basedOn w:val="DefaultParagraphFont"/>
    <w:rsid w:val="0035698E"/>
  </w:style>
  <w:style w:type="table" w:customStyle="1" w:styleId="TableGrid3">
    <w:name w:val="Table Grid3"/>
    <w:basedOn w:val="TableNormal"/>
    <w:next w:val="TableGrid"/>
    <w:rsid w:val="0035698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5698E"/>
    <w:pPr>
      <w:spacing w:before="100" w:beforeAutospacing="1" w:after="100" w:afterAutospacing="1"/>
      <w:ind w:firstLine="0"/>
      <w:jc w:val="left"/>
    </w:pPr>
    <w:rPr>
      <w:rFonts w:ascii="Times New Roman" w:eastAsia="Times New Roman" w:hAnsi="Times New Roman" w:cs="Times New Roman"/>
      <w:sz w:val="24"/>
      <w:szCs w:val="24"/>
    </w:rPr>
  </w:style>
  <w:style w:type="paragraph" w:styleId="BodyText2">
    <w:name w:val="Body Text 2"/>
    <w:basedOn w:val="Normal"/>
    <w:link w:val="BodyText2Char"/>
    <w:rsid w:val="0035698E"/>
    <w:pPr>
      <w:spacing w:after="120" w:line="480" w:lineRule="auto"/>
      <w:ind w:firstLine="0"/>
      <w:jc w:val="left"/>
    </w:pPr>
    <w:rPr>
      <w:rFonts w:ascii=".VnTime" w:eastAsia="Times New Roman" w:hAnsi=".VnTime" w:cs="Times New Roman"/>
      <w:sz w:val="28"/>
      <w:szCs w:val="24"/>
    </w:rPr>
  </w:style>
  <w:style w:type="character" w:customStyle="1" w:styleId="BodyText2Char">
    <w:name w:val="Body Text 2 Char"/>
    <w:basedOn w:val="DefaultParagraphFont"/>
    <w:link w:val="BodyText2"/>
    <w:rsid w:val="0035698E"/>
    <w:rPr>
      <w:rFonts w:ascii=".VnTime" w:eastAsia="Times New Roman" w:hAnsi=".VnTime" w:cs="Times New Roman"/>
      <w:sz w:val="28"/>
      <w:szCs w:val="24"/>
      <w:lang w:val="en-US"/>
    </w:rPr>
  </w:style>
  <w:style w:type="paragraph" w:styleId="BodyTextIndent2">
    <w:name w:val="Body Text Indent 2"/>
    <w:basedOn w:val="Normal"/>
    <w:link w:val="BodyTextIndent2Char"/>
    <w:rsid w:val="0035698E"/>
    <w:pPr>
      <w:spacing w:after="120" w:line="480" w:lineRule="auto"/>
      <w:ind w:left="360" w:firstLine="0"/>
      <w:jc w:val="left"/>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35698E"/>
    <w:rPr>
      <w:rFonts w:ascii=".VnTime" w:eastAsia="Times New Roman" w:hAnsi=".VnTime" w:cs="Times New Roman"/>
      <w:sz w:val="28"/>
      <w:szCs w:val="24"/>
      <w:lang w:val="en-US"/>
    </w:rPr>
  </w:style>
  <w:style w:type="character" w:styleId="Hyperlink">
    <w:name w:val="Hyperlink"/>
    <w:uiPriority w:val="99"/>
    <w:rsid w:val="0035698E"/>
    <w:rPr>
      <w:color w:val="0000FF"/>
      <w:u w:val="single"/>
    </w:rPr>
  </w:style>
  <w:style w:type="character" w:styleId="FollowedHyperlink">
    <w:name w:val="FollowedHyperlink"/>
    <w:uiPriority w:val="99"/>
    <w:rsid w:val="0035698E"/>
    <w:rPr>
      <w:color w:val="800080"/>
      <w:u w:val="single"/>
    </w:rPr>
  </w:style>
  <w:style w:type="paragraph" w:customStyle="1" w:styleId="font5">
    <w:name w:val="font5"/>
    <w:basedOn w:val="Normal"/>
    <w:rsid w:val="0035698E"/>
    <w:pP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font6">
    <w:name w:val="font6"/>
    <w:basedOn w:val="Normal"/>
    <w:rsid w:val="0035698E"/>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4">
    <w:name w:val="xl24"/>
    <w:basedOn w:val="Normal"/>
    <w:rsid w:val="0035698E"/>
    <w:pPr>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25">
    <w:name w:val="xl2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6">
    <w:name w:val="xl2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27">
    <w:name w:val="xl27"/>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28">
    <w:name w:val="xl2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29">
    <w:name w:val="xl2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30">
    <w:name w:val="xl30"/>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rPr>
  </w:style>
  <w:style w:type="paragraph" w:customStyle="1" w:styleId="xl31">
    <w:name w:val="xl3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rPr>
  </w:style>
  <w:style w:type="paragraph" w:customStyle="1" w:styleId="xl32">
    <w:name w:val="xl3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33">
    <w:name w:val="xl3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b/>
      <w:bCs/>
      <w:color w:val="000000"/>
      <w:sz w:val="24"/>
      <w:szCs w:val="24"/>
    </w:rPr>
  </w:style>
  <w:style w:type="paragraph" w:customStyle="1" w:styleId="xl34">
    <w:name w:val="xl3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35">
    <w:name w:val="xl3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color w:val="000000"/>
      <w:sz w:val="24"/>
      <w:szCs w:val="24"/>
    </w:rPr>
  </w:style>
  <w:style w:type="paragraph" w:customStyle="1" w:styleId="xl36">
    <w:name w:val="xl3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37">
    <w:name w:val="xl37"/>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38">
    <w:name w:val="xl3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color w:val="000000"/>
      <w:sz w:val="24"/>
      <w:szCs w:val="24"/>
    </w:rPr>
  </w:style>
  <w:style w:type="paragraph" w:customStyle="1" w:styleId="xl39">
    <w:name w:val="xl3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40">
    <w:name w:val="xl40"/>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41">
    <w:name w:val="xl4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42">
    <w:name w:val="xl4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43">
    <w:name w:val="xl4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44">
    <w:name w:val="xl44"/>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45">
    <w:name w:val="xl4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46">
    <w:name w:val="xl46"/>
    <w:basedOn w:val="Normal"/>
    <w:rsid w:val="0035698E"/>
    <w:pPr>
      <w:pBdr>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47">
    <w:name w:val="xl47"/>
    <w:basedOn w:val="Normal"/>
    <w:rsid w:val="0035698E"/>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48">
    <w:name w:val="xl4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b/>
      <w:bCs/>
      <w:sz w:val="24"/>
      <w:szCs w:val="24"/>
    </w:rPr>
  </w:style>
  <w:style w:type="paragraph" w:customStyle="1" w:styleId="xl49">
    <w:name w:val="xl4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rPr>
  </w:style>
  <w:style w:type="paragraph" w:customStyle="1" w:styleId="xl50">
    <w:name w:val="xl50"/>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51">
    <w:name w:val="xl51"/>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52">
    <w:name w:val="xl5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53">
    <w:name w:val="xl5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54">
    <w:name w:val="xl54"/>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55">
    <w:name w:val="xl5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56">
    <w:name w:val="xl5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57">
    <w:name w:val="xl57"/>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4"/>
      <w:szCs w:val="24"/>
    </w:rPr>
  </w:style>
  <w:style w:type="paragraph" w:customStyle="1" w:styleId="xl58">
    <w:name w:val="xl58"/>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59">
    <w:name w:val="xl5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0">
    <w:name w:val="xl60"/>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61">
    <w:name w:val="xl61"/>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62">
    <w:name w:val="xl62"/>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3">
    <w:name w:val="xl63"/>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64">
    <w:name w:val="xl6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4"/>
      <w:szCs w:val="24"/>
    </w:rPr>
  </w:style>
  <w:style w:type="paragraph" w:customStyle="1" w:styleId="xl65">
    <w:name w:val="xl65"/>
    <w:basedOn w:val="Normal"/>
    <w:rsid w:val="0035698E"/>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66">
    <w:name w:val="xl66"/>
    <w:basedOn w:val="Normal"/>
    <w:rsid w:val="0035698E"/>
    <w:pPr>
      <w:pBdr>
        <w:top w:val="single" w:sz="4" w:space="0" w:color="auto"/>
        <w:left w:val="single" w:sz="4" w:space="0" w:color="auto"/>
        <w:right w:val="single" w:sz="4" w:space="0" w:color="auto"/>
      </w:pBdr>
      <w:shd w:val="clear" w:color="auto" w:fill="FFFFFF"/>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7">
    <w:name w:val="xl67"/>
    <w:basedOn w:val="Normal"/>
    <w:rsid w:val="0035698E"/>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8">
    <w:name w:val="xl68"/>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69">
    <w:name w:val="xl69"/>
    <w:basedOn w:val="Normal"/>
    <w:rsid w:val="0035698E"/>
    <w:pPr>
      <w:spacing w:before="100" w:beforeAutospacing="1" w:after="100" w:afterAutospacing="1"/>
      <w:ind w:firstLine="0"/>
      <w:jc w:val="center"/>
    </w:pPr>
    <w:rPr>
      <w:rFonts w:ascii="Times New Roman" w:eastAsia="Times New Roman" w:hAnsi="Times New Roman" w:cs="Times New Roman"/>
      <w:sz w:val="26"/>
      <w:szCs w:val="26"/>
    </w:rPr>
  </w:style>
  <w:style w:type="paragraph" w:customStyle="1" w:styleId="xl70">
    <w:name w:val="xl70"/>
    <w:basedOn w:val="Normal"/>
    <w:rsid w:val="0035698E"/>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5698E"/>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5698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35698E"/>
    <w:pPr>
      <w:spacing w:before="100" w:beforeAutospacing="1" w:after="100" w:afterAutospacing="1"/>
      <w:ind w:firstLine="0"/>
      <w:jc w:val="center"/>
    </w:pPr>
    <w:rPr>
      <w:rFonts w:ascii="Times New Roman" w:eastAsia="Times New Roman" w:hAnsi="Times New Roman" w:cs="Times New Roman"/>
      <w:b/>
      <w:bCs/>
      <w:sz w:val="26"/>
      <w:szCs w:val="26"/>
    </w:rPr>
  </w:style>
  <w:style w:type="paragraph" w:customStyle="1" w:styleId="Char0">
    <w:name w:val="Char"/>
    <w:basedOn w:val="Normal"/>
    <w:rsid w:val="0035698E"/>
    <w:pPr>
      <w:pageBreakBefore/>
      <w:spacing w:before="100" w:beforeAutospacing="1" w:after="100" w:afterAutospacing="1"/>
      <w:ind w:firstLine="0"/>
      <w:jc w:val="left"/>
    </w:pPr>
    <w:rPr>
      <w:rFonts w:ascii="Tahoma" w:eastAsia="Times New Roman" w:hAnsi="Tahoma" w:cs="Tahoma"/>
      <w:sz w:val="20"/>
      <w:szCs w:val="20"/>
    </w:rPr>
  </w:style>
  <w:style w:type="paragraph" w:styleId="BalloonText">
    <w:name w:val="Balloon Text"/>
    <w:basedOn w:val="Normal"/>
    <w:link w:val="BalloonTextChar"/>
    <w:rsid w:val="0035698E"/>
    <w:pPr>
      <w:ind w:firstLine="0"/>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5698E"/>
    <w:rPr>
      <w:rFonts w:ascii="Tahoma" w:eastAsia="Times New Roman" w:hAnsi="Tahoma" w:cs="Times New Roman"/>
      <w:sz w:val="16"/>
      <w:szCs w:val="16"/>
      <w:lang w:val="x-none" w:eastAsia="x-none"/>
    </w:rPr>
  </w:style>
  <w:style w:type="paragraph" w:customStyle="1" w:styleId="CharCharChar">
    <w:name w:val="Char Char Char"/>
    <w:basedOn w:val="Normal"/>
    <w:next w:val="Normal"/>
    <w:autoRedefine/>
    <w:semiHidden/>
    <w:rsid w:val="0035698E"/>
    <w:pPr>
      <w:spacing w:before="120" w:after="120" w:line="312" w:lineRule="auto"/>
      <w:ind w:firstLine="0"/>
      <w:jc w:val="left"/>
    </w:pPr>
    <w:rPr>
      <w:rFonts w:ascii="Times New Roman" w:eastAsia="Times New Roman" w:hAnsi="Times New Roman" w:cs="Times New Roman"/>
      <w:sz w:val="28"/>
      <w:szCs w:val="28"/>
    </w:rPr>
  </w:style>
  <w:style w:type="paragraph" w:customStyle="1" w:styleId="xl74">
    <w:name w:val="xl74"/>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75">
    <w:name w:val="xl7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76">
    <w:name w:val="xl76"/>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35698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78">
    <w:name w:val="xl78"/>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79">
    <w:name w:val="xl79"/>
    <w:basedOn w:val="Normal"/>
    <w:rsid w:val="0035698E"/>
    <w:pP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80">
    <w:name w:val="xl80"/>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35698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82">
    <w:name w:val="xl8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83">
    <w:name w:val="xl8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84">
    <w:name w:val="xl8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85">
    <w:name w:val="xl85"/>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86">
    <w:name w:val="xl86"/>
    <w:basedOn w:val="Normal"/>
    <w:rsid w:val="0035698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8"/>
      <w:szCs w:val="28"/>
    </w:rPr>
  </w:style>
  <w:style w:type="paragraph" w:customStyle="1" w:styleId="xl87">
    <w:name w:val="xl87"/>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89">
    <w:name w:val="xl89"/>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0">
    <w:name w:val="xl90"/>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8"/>
      <w:szCs w:val="28"/>
    </w:rPr>
  </w:style>
  <w:style w:type="paragraph" w:customStyle="1" w:styleId="xl91">
    <w:name w:val="xl91"/>
    <w:basedOn w:val="Normal"/>
    <w:rsid w:val="0035698E"/>
    <w:pP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92">
    <w:name w:val="xl92"/>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94">
    <w:name w:val="xl94"/>
    <w:basedOn w:val="Normal"/>
    <w:rsid w:val="0035698E"/>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5">
    <w:name w:val="xl95"/>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96">
    <w:name w:val="xl9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97">
    <w:name w:val="xl97"/>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98">
    <w:name w:val="xl98"/>
    <w:basedOn w:val="Normal"/>
    <w:rsid w:val="0035698E"/>
    <w:pP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99">
    <w:name w:val="xl99"/>
    <w:basedOn w:val="Normal"/>
    <w:rsid w:val="0035698E"/>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100">
    <w:name w:val="xl100"/>
    <w:basedOn w:val="Normal"/>
    <w:rsid w:val="0035698E"/>
    <w:pP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101">
    <w:name w:val="xl101"/>
    <w:basedOn w:val="Normal"/>
    <w:rsid w:val="0035698E"/>
    <w:pP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35698E"/>
    <w:pPr>
      <w:spacing w:before="100" w:beforeAutospacing="1" w:after="100" w:afterAutospacing="1"/>
      <w:ind w:firstLine="0"/>
      <w:jc w:val="right"/>
      <w:textAlignment w:val="top"/>
    </w:pPr>
    <w:rPr>
      <w:rFonts w:ascii="Times New Roman" w:eastAsia="Times New Roman" w:hAnsi="Times New Roman" w:cs="Times New Roman"/>
      <w:b/>
      <w:bCs/>
      <w:sz w:val="24"/>
      <w:szCs w:val="24"/>
    </w:rPr>
  </w:style>
  <w:style w:type="paragraph" w:customStyle="1" w:styleId="xl103">
    <w:name w:val="xl10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04">
    <w:name w:val="xl104"/>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105">
    <w:name w:val="xl105"/>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35698E"/>
    <w:pPr>
      <w:spacing w:before="100" w:beforeAutospacing="1" w:after="100" w:afterAutospacing="1"/>
      <w:ind w:firstLine="0"/>
      <w:jc w:val="center"/>
    </w:pPr>
    <w:rPr>
      <w:rFonts w:ascii="Arial" w:eastAsia="Times New Roman" w:hAnsi="Arial" w:cs="Arial"/>
      <w:sz w:val="26"/>
      <w:szCs w:val="26"/>
    </w:rPr>
  </w:style>
  <w:style w:type="paragraph" w:customStyle="1" w:styleId="xl108">
    <w:name w:val="xl108"/>
    <w:basedOn w:val="Normal"/>
    <w:rsid w:val="0035698E"/>
    <w:pP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35698E"/>
    <w:pP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11">
    <w:name w:val="xl111"/>
    <w:basedOn w:val="Normal"/>
    <w:rsid w:val="0035698E"/>
    <w:pP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2">
    <w:name w:val="xl11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4">
    <w:name w:val="xl11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15">
    <w:name w:val="xl115"/>
    <w:basedOn w:val="Normal"/>
    <w:rsid w:val="0035698E"/>
    <w:pPr>
      <w:spacing w:before="100" w:beforeAutospacing="1" w:after="100" w:afterAutospacing="1"/>
      <w:ind w:firstLine="0"/>
      <w:jc w:val="left"/>
    </w:pPr>
    <w:rPr>
      <w:rFonts w:ascii="Arial" w:eastAsia="Times New Roman" w:hAnsi="Arial" w:cs="Arial"/>
      <w:sz w:val="26"/>
      <w:szCs w:val="26"/>
    </w:rPr>
  </w:style>
  <w:style w:type="paragraph" w:customStyle="1" w:styleId="xl116">
    <w:name w:val="xl116"/>
    <w:basedOn w:val="Normal"/>
    <w:rsid w:val="0035698E"/>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7">
    <w:name w:val="xl117"/>
    <w:basedOn w:val="Normal"/>
    <w:rsid w:val="0035698E"/>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i/>
      <w:iCs/>
      <w:sz w:val="26"/>
      <w:szCs w:val="26"/>
    </w:rPr>
  </w:style>
  <w:style w:type="paragraph" w:customStyle="1" w:styleId="xl118">
    <w:name w:val="xl118"/>
    <w:basedOn w:val="Normal"/>
    <w:rsid w:val="0035698E"/>
    <w:pPr>
      <w:spacing w:before="100" w:beforeAutospacing="1" w:after="100" w:afterAutospacing="1"/>
      <w:ind w:firstLine="0"/>
      <w:jc w:val="left"/>
      <w:textAlignment w:val="center"/>
    </w:pPr>
    <w:rPr>
      <w:rFonts w:ascii="Times New Roman" w:eastAsia="Times New Roman" w:hAnsi="Times New Roman" w:cs="Times New Roman"/>
      <w:sz w:val="26"/>
      <w:szCs w:val="26"/>
    </w:rPr>
  </w:style>
  <w:style w:type="paragraph" w:customStyle="1" w:styleId="xl119">
    <w:name w:val="xl119"/>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120">
    <w:name w:val="xl120"/>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35698E"/>
    <w:pPr>
      <w:spacing w:before="100" w:beforeAutospacing="1" w:after="100" w:afterAutospacing="1"/>
      <w:ind w:firstLine="0"/>
      <w:jc w:val="left"/>
    </w:pPr>
    <w:rPr>
      <w:rFonts w:ascii="Times New Roman" w:eastAsia="Times New Roman" w:hAnsi="Times New Roman" w:cs="Times New Roman"/>
      <w:i/>
      <w:iCs/>
      <w:sz w:val="26"/>
      <w:szCs w:val="26"/>
    </w:rPr>
  </w:style>
  <w:style w:type="paragraph" w:customStyle="1" w:styleId="xl124">
    <w:name w:val="xl12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1D1B10"/>
      <w:sz w:val="24"/>
      <w:szCs w:val="24"/>
    </w:rPr>
  </w:style>
  <w:style w:type="paragraph" w:customStyle="1" w:styleId="xl125">
    <w:name w:val="xl12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126">
    <w:name w:val="xl126"/>
    <w:basedOn w:val="Normal"/>
    <w:rsid w:val="0035698E"/>
    <w:pPr>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xl127">
    <w:name w:val="xl127"/>
    <w:basedOn w:val="Normal"/>
    <w:rsid w:val="0035698E"/>
    <w:pPr>
      <w:pBdr>
        <w:top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128">
    <w:name w:val="xl128"/>
    <w:basedOn w:val="Normal"/>
    <w:rsid w:val="0035698E"/>
    <w:pPr>
      <w:pBdr>
        <w:bottom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rPr>
  </w:style>
  <w:style w:type="paragraph" w:customStyle="1" w:styleId="xl129">
    <w:name w:val="xl129"/>
    <w:basedOn w:val="Normal"/>
    <w:rsid w:val="0035698E"/>
    <w:pPr>
      <w:pBdr>
        <w:top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130">
    <w:name w:val="xl130"/>
    <w:basedOn w:val="Normal"/>
    <w:rsid w:val="0035698E"/>
    <w:pPr>
      <w:pBdr>
        <w:bottom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rPr>
  </w:style>
  <w:style w:type="paragraph" w:customStyle="1" w:styleId="xl131">
    <w:name w:val="xl131"/>
    <w:basedOn w:val="Normal"/>
    <w:rsid w:val="0035698E"/>
    <w:pPr>
      <w:spacing w:before="100" w:beforeAutospacing="1" w:after="100" w:afterAutospacing="1"/>
      <w:ind w:firstLine="0"/>
      <w:jc w:val="left"/>
    </w:pPr>
    <w:rPr>
      <w:rFonts w:ascii="Times New Roman" w:eastAsia="Times New Roman" w:hAnsi="Times New Roman" w:cs="Times New Roman"/>
      <w:sz w:val="26"/>
      <w:szCs w:val="26"/>
    </w:rPr>
  </w:style>
  <w:style w:type="paragraph" w:customStyle="1" w:styleId="xl132">
    <w:name w:val="xl132"/>
    <w:basedOn w:val="Normal"/>
    <w:rsid w:val="0035698E"/>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i/>
      <w:iCs/>
      <w:sz w:val="24"/>
      <w:szCs w:val="24"/>
    </w:rPr>
  </w:style>
  <w:style w:type="paragraph" w:customStyle="1" w:styleId="xl133">
    <w:name w:val="xl133"/>
    <w:basedOn w:val="Normal"/>
    <w:rsid w:val="0035698E"/>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134">
    <w:name w:val="xl134"/>
    <w:basedOn w:val="Normal"/>
    <w:rsid w:val="0035698E"/>
    <w:pPr>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xl135">
    <w:name w:val="xl135"/>
    <w:basedOn w:val="Normal"/>
    <w:rsid w:val="0035698E"/>
    <w:pPr>
      <w:spacing w:before="100" w:beforeAutospacing="1" w:after="100" w:afterAutospacing="1"/>
      <w:ind w:firstLine="0"/>
      <w:jc w:val="left"/>
    </w:pPr>
    <w:rPr>
      <w:rFonts w:ascii="Times New Roman" w:eastAsia="Times New Roman" w:hAnsi="Times New Roman" w:cs="Times New Roman"/>
      <w:b/>
      <w:bCs/>
      <w:sz w:val="26"/>
      <w:szCs w:val="26"/>
    </w:rPr>
  </w:style>
  <w:style w:type="paragraph" w:customStyle="1" w:styleId="xl136">
    <w:name w:val="xl136"/>
    <w:basedOn w:val="Normal"/>
    <w:rsid w:val="0035698E"/>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137">
    <w:name w:val="xl137"/>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38">
    <w:name w:val="xl138"/>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139">
    <w:name w:val="xl139"/>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40">
    <w:name w:val="xl140"/>
    <w:basedOn w:val="Normal"/>
    <w:rsid w:val="0035698E"/>
    <w:pPr>
      <w:spacing w:before="100" w:beforeAutospacing="1" w:after="100" w:afterAutospacing="1"/>
      <w:ind w:firstLine="0"/>
      <w:jc w:val="center"/>
    </w:pPr>
    <w:rPr>
      <w:rFonts w:ascii="Times New Roman" w:eastAsia="Times New Roman" w:hAnsi="Times New Roman" w:cs="Times New Roman"/>
      <w:i/>
      <w:iCs/>
      <w:sz w:val="26"/>
      <w:szCs w:val="26"/>
    </w:rPr>
  </w:style>
  <w:style w:type="paragraph" w:customStyle="1" w:styleId="xl141">
    <w:name w:val="xl141"/>
    <w:basedOn w:val="Normal"/>
    <w:rsid w:val="0035698E"/>
    <w:pPr>
      <w:spacing w:before="100" w:beforeAutospacing="1" w:after="100" w:afterAutospacing="1"/>
      <w:ind w:firstLine="0"/>
      <w:jc w:val="left"/>
    </w:pPr>
    <w:rPr>
      <w:rFonts w:ascii="Times New Roman" w:eastAsia="Times New Roman" w:hAnsi="Times New Roman" w:cs="Times New Roman"/>
      <w:color w:val="1D1B10"/>
      <w:sz w:val="26"/>
      <w:szCs w:val="26"/>
    </w:rPr>
  </w:style>
  <w:style w:type="paragraph" w:customStyle="1" w:styleId="xl142">
    <w:name w:val="xl142"/>
    <w:basedOn w:val="Normal"/>
    <w:rsid w:val="0035698E"/>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rPr>
  </w:style>
  <w:style w:type="paragraph" w:customStyle="1" w:styleId="xl143">
    <w:name w:val="xl143"/>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145">
    <w:name w:val="xl14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146">
    <w:name w:val="xl146"/>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147">
    <w:name w:val="xl147"/>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8"/>
      <w:szCs w:val="28"/>
    </w:rPr>
  </w:style>
  <w:style w:type="paragraph" w:customStyle="1" w:styleId="xl148">
    <w:name w:val="xl14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149">
    <w:name w:val="xl14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50">
    <w:name w:val="xl150"/>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1D1B10"/>
      <w:sz w:val="24"/>
      <w:szCs w:val="24"/>
    </w:rPr>
  </w:style>
  <w:style w:type="paragraph" w:customStyle="1" w:styleId="xl151">
    <w:name w:val="xl15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152">
    <w:name w:val="xl152"/>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53">
    <w:name w:val="xl153"/>
    <w:basedOn w:val="Normal"/>
    <w:rsid w:val="0035698E"/>
    <w:pPr>
      <w:spacing w:before="100" w:beforeAutospacing="1" w:after="100" w:afterAutospacing="1"/>
      <w:ind w:firstLine="0"/>
      <w:jc w:val="center"/>
    </w:pPr>
    <w:rPr>
      <w:rFonts w:ascii="Times New Roman" w:eastAsia="Times New Roman" w:hAnsi="Times New Roman" w:cs="Times New Roman"/>
      <w:i/>
      <w:iCs/>
      <w:sz w:val="24"/>
      <w:szCs w:val="24"/>
    </w:rPr>
  </w:style>
  <w:style w:type="paragraph" w:customStyle="1" w:styleId="xl154">
    <w:name w:val="xl154"/>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b/>
      <w:bCs/>
      <w:sz w:val="24"/>
      <w:szCs w:val="24"/>
    </w:rPr>
  </w:style>
  <w:style w:type="paragraph" w:customStyle="1" w:styleId="xl155">
    <w:name w:val="xl155"/>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156">
    <w:name w:val="xl15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1D1B10"/>
      <w:sz w:val="24"/>
      <w:szCs w:val="24"/>
    </w:rPr>
  </w:style>
  <w:style w:type="paragraph" w:customStyle="1" w:styleId="xl157">
    <w:name w:val="xl157"/>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FF0000"/>
      <w:sz w:val="24"/>
      <w:szCs w:val="24"/>
    </w:rPr>
  </w:style>
  <w:style w:type="paragraph" w:customStyle="1" w:styleId="xl158">
    <w:name w:val="xl15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59">
    <w:name w:val="xl159"/>
    <w:basedOn w:val="Normal"/>
    <w:rsid w:val="00356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color w:val="1D1B10"/>
      <w:sz w:val="24"/>
      <w:szCs w:val="24"/>
    </w:rPr>
  </w:style>
  <w:style w:type="paragraph" w:customStyle="1" w:styleId="xl160">
    <w:name w:val="xl160"/>
    <w:basedOn w:val="Normal"/>
    <w:rsid w:val="00356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61">
    <w:name w:val="xl16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FF0000"/>
      <w:sz w:val="24"/>
      <w:szCs w:val="24"/>
    </w:rPr>
  </w:style>
  <w:style w:type="paragraph" w:customStyle="1" w:styleId="xl162">
    <w:name w:val="xl162"/>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63">
    <w:name w:val="xl163"/>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8"/>
      <w:szCs w:val="28"/>
    </w:rPr>
  </w:style>
  <w:style w:type="paragraph" w:customStyle="1" w:styleId="xl164">
    <w:name w:val="xl16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66">
    <w:name w:val="xl166"/>
    <w:basedOn w:val="Normal"/>
    <w:rsid w:val="00356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color w:val="1D1B10"/>
      <w:sz w:val="24"/>
      <w:szCs w:val="24"/>
    </w:rPr>
  </w:style>
  <w:style w:type="paragraph" w:customStyle="1" w:styleId="xl167">
    <w:name w:val="xl167"/>
    <w:basedOn w:val="Normal"/>
    <w:rsid w:val="00356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68">
    <w:name w:val="xl16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FF0000"/>
      <w:sz w:val="24"/>
      <w:szCs w:val="24"/>
    </w:rPr>
  </w:style>
  <w:style w:type="paragraph" w:customStyle="1" w:styleId="xl169">
    <w:name w:val="xl16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70">
    <w:name w:val="xl170"/>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171">
    <w:name w:val="xl171"/>
    <w:basedOn w:val="Normal"/>
    <w:rsid w:val="0035698E"/>
    <w:pPr>
      <w:pBdr>
        <w:top w:val="single" w:sz="4" w:space="0" w:color="auto"/>
        <w:bottom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character" w:customStyle="1" w:styleId="CharChar1">
    <w:name w:val="Char Char1"/>
    <w:basedOn w:val="DefaultParagraphFont"/>
    <w:locked/>
    <w:rsid w:val="0035698E"/>
    <w:rPr>
      <w:rFonts w:ascii="Times New Roman" w:hAnsi="Times New Roman" w:cs="Times New Roman"/>
      <w:sz w:val="24"/>
      <w:lang w:val="en-US" w:eastAsia="en-US" w:bidi="ar-SA"/>
    </w:rPr>
  </w:style>
  <w:style w:type="character" w:customStyle="1" w:styleId="CharChar">
    <w:name w:val="Char Char"/>
    <w:basedOn w:val="DefaultParagraphFont"/>
    <w:locked/>
    <w:rsid w:val="0035698E"/>
    <w:rPr>
      <w:rFonts w:ascii="Times New Roman" w:hAnsi="Times New Roman" w:cs="Times New Roman"/>
      <w:b/>
      <w:sz w:val="26"/>
      <w:lang w:val="en-US" w:eastAsia="en-US" w:bidi="ar-SA"/>
    </w:rPr>
  </w:style>
  <w:style w:type="numbering" w:customStyle="1" w:styleId="NoList2">
    <w:name w:val="No List2"/>
    <w:next w:val="NoList"/>
    <w:uiPriority w:val="99"/>
    <w:semiHidden/>
    <w:rsid w:val="00255CAB"/>
  </w:style>
  <w:style w:type="table" w:customStyle="1" w:styleId="TableGrid4">
    <w:name w:val="Table Grid4"/>
    <w:basedOn w:val="TableNormal"/>
    <w:next w:val="TableGrid"/>
    <w:rsid w:val="00255CA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B3A42"/>
    <w:rPr>
      <w:sz w:val="16"/>
      <w:szCs w:val="16"/>
    </w:rPr>
  </w:style>
  <w:style w:type="paragraph" w:styleId="CommentText">
    <w:name w:val="annotation text"/>
    <w:basedOn w:val="Normal"/>
    <w:link w:val="CommentTextChar"/>
    <w:uiPriority w:val="99"/>
    <w:semiHidden/>
    <w:unhideWhenUsed/>
    <w:rsid w:val="001B3A42"/>
    <w:rPr>
      <w:sz w:val="20"/>
      <w:szCs w:val="20"/>
    </w:rPr>
  </w:style>
  <w:style w:type="character" w:customStyle="1" w:styleId="CommentTextChar">
    <w:name w:val="Comment Text Char"/>
    <w:basedOn w:val="DefaultParagraphFont"/>
    <w:link w:val="CommentText"/>
    <w:uiPriority w:val="99"/>
    <w:semiHidden/>
    <w:rsid w:val="001B3A42"/>
    <w:rPr>
      <w:sz w:val="20"/>
      <w:szCs w:val="20"/>
      <w:lang w:val="en-US"/>
    </w:rPr>
  </w:style>
  <w:style w:type="paragraph" w:styleId="CommentSubject">
    <w:name w:val="annotation subject"/>
    <w:basedOn w:val="CommentText"/>
    <w:next w:val="CommentText"/>
    <w:link w:val="CommentSubjectChar"/>
    <w:uiPriority w:val="99"/>
    <w:semiHidden/>
    <w:unhideWhenUsed/>
    <w:rsid w:val="001B3A42"/>
    <w:rPr>
      <w:b/>
      <w:bCs/>
    </w:rPr>
  </w:style>
  <w:style w:type="character" w:customStyle="1" w:styleId="CommentSubjectChar">
    <w:name w:val="Comment Subject Char"/>
    <w:basedOn w:val="CommentTextChar"/>
    <w:link w:val="CommentSubject"/>
    <w:uiPriority w:val="99"/>
    <w:semiHidden/>
    <w:rsid w:val="001B3A42"/>
    <w:rPr>
      <w:b/>
      <w:bCs/>
      <w:sz w:val="20"/>
      <w:szCs w:val="20"/>
      <w:lang w:val="en-US"/>
    </w:rPr>
  </w:style>
  <w:style w:type="numbering" w:customStyle="1" w:styleId="NoList3">
    <w:name w:val="No List3"/>
    <w:next w:val="NoList"/>
    <w:uiPriority w:val="99"/>
    <w:semiHidden/>
    <w:rsid w:val="008B6235"/>
  </w:style>
  <w:style w:type="table" w:customStyle="1" w:styleId="TableGrid5">
    <w:name w:val="Table Grid5"/>
    <w:basedOn w:val="TableNormal"/>
    <w:next w:val="TableGrid"/>
    <w:rsid w:val="008B623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B6235"/>
    <w:pPr>
      <w:ind w:left="432" w:right="288" w:firstLine="0"/>
      <w:jc w:val="left"/>
    </w:pPr>
    <w:rPr>
      <w:rFonts w:ascii=".VnTime" w:eastAsia="Times New Roman" w:hAnsi=".VnTime" w:cs="Times New Roman"/>
      <w:sz w:val="28"/>
      <w:szCs w:val="24"/>
    </w:rPr>
  </w:style>
  <w:style w:type="paragraph" w:customStyle="1" w:styleId="CharCharCharChar0">
    <w:name w:val="Char Char Char Char"/>
    <w:basedOn w:val="Normal"/>
    <w:rsid w:val="008B6235"/>
    <w:pPr>
      <w:spacing w:after="160" w:line="240" w:lineRule="exact"/>
      <w:ind w:firstLine="0"/>
      <w:jc w:val="left"/>
    </w:pPr>
    <w:rPr>
      <w:rFonts w:ascii="Verdana" w:eastAsia="Times New Roman" w:hAnsi="Verdana" w:cs="Times New Roman"/>
      <w:sz w:val="20"/>
      <w:szCs w:val="20"/>
    </w:rPr>
  </w:style>
  <w:style w:type="paragraph" w:customStyle="1" w:styleId="Char1">
    <w:name w:val="Char"/>
    <w:basedOn w:val="Normal"/>
    <w:rsid w:val="008B6235"/>
    <w:pPr>
      <w:pageBreakBefore/>
      <w:spacing w:before="100" w:beforeAutospacing="1" w:after="100" w:afterAutospacing="1"/>
      <w:ind w:firstLine="0"/>
      <w:jc w:val="left"/>
    </w:pPr>
    <w:rPr>
      <w:rFonts w:ascii="Tahoma" w:eastAsia="Times New Roman" w:hAnsi="Tahoma" w:cs="Times New Roman"/>
      <w:sz w:val="20"/>
      <w:szCs w:val="20"/>
    </w:rPr>
  </w:style>
  <w:style w:type="paragraph" w:customStyle="1" w:styleId="font7">
    <w:name w:val="font7"/>
    <w:basedOn w:val="Normal"/>
    <w:rsid w:val="008B6235"/>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8">
    <w:name w:val="font8"/>
    <w:basedOn w:val="Normal"/>
    <w:rsid w:val="008B6235"/>
    <w:pPr>
      <w:spacing w:before="100" w:beforeAutospacing="1" w:after="100" w:afterAutospacing="1"/>
      <w:ind w:firstLine="0"/>
      <w:jc w:val="left"/>
    </w:pPr>
    <w:rPr>
      <w:rFonts w:ascii="Times New Roman" w:eastAsia="Times New Roman" w:hAnsi="Times New Roman" w:cs="Times New Roman"/>
      <w:b/>
      <w:bCs/>
      <w:color w:val="FFFFFF"/>
      <w:sz w:val="18"/>
      <w:szCs w:val="18"/>
    </w:rPr>
  </w:style>
  <w:style w:type="paragraph" w:customStyle="1" w:styleId="xl172">
    <w:name w:val="xl17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73">
    <w:name w:val="xl173"/>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174">
    <w:name w:val="xl174"/>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75">
    <w:name w:val="xl175"/>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176">
    <w:name w:val="xl17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800080"/>
      <w:sz w:val="18"/>
      <w:szCs w:val="18"/>
    </w:rPr>
  </w:style>
  <w:style w:type="paragraph" w:customStyle="1" w:styleId="xl177">
    <w:name w:val="xl177"/>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800080"/>
      <w:sz w:val="18"/>
      <w:szCs w:val="18"/>
    </w:rPr>
  </w:style>
  <w:style w:type="paragraph" w:customStyle="1" w:styleId="xl178">
    <w:name w:val="xl17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79">
    <w:name w:val="xl17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80">
    <w:name w:val="xl180"/>
    <w:basedOn w:val="Normal"/>
    <w:rsid w:val="008B6235"/>
    <w:pPr>
      <w:pBdr>
        <w:left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181">
    <w:name w:val="xl18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FF0000"/>
      <w:sz w:val="18"/>
      <w:szCs w:val="18"/>
    </w:rPr>
  </w:style>
  <w:style w:type="paragraph" w:customStyle="1" w:styleId="xl182">
    <w:name w:val="xl18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FF0000"/>
      <w:sz w:val="18"/>
      <w:szCs w:val="18"/>
    </w:rPr>
  </w:style>
  <w:style w:type="paragraph" w:customStyle="1" w:styleId="xl183">
    <w:name w:val="xl183"/>
    <w:basedOn w:val="Normal"/>
    <w:rsid w:val="008B6235"/>
    <w:pPr>
      <w:spacing w:before="100" w:beforeAutospacing="1" w:after="100" w:afterAutospacing="1"/>
      <w:ind w:firstLine="0"/>
      <w:jc w:val="left"/>
    </w:pPr>
    <w:rPr>
      <w:rFonts w:ascii="Times New Roman" w:eastAsia="Times New Roman" w:hAnsi="Times New Roman" w:cs="Times New Roman"/>
      <w:color w:val="0066CC"/>
      <w:sz w:val="18"/>
      <w:szCs w:val="18"/>
    </w:rPr>
  </w:style>
  <w:style w:type="paragraph" w:customStyle="1" w:styleId="xl184">
    <w:name w:val="xl184"/>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185">
    <w:name w:val="xl185"/>
    <w:basedOn w:val="Normal"/>
    <w:rsid w:val="008B6235"/>
    <w:pPr>
      <w:spacing w:before="100" w:beforeAutospacing="1" w:after="100" w:afterAutospacing="1"/>
      <w:ind w:firstLine="0"/>
      <w:jc w:val="left"/>
    </w:pPr>
    <w:rPr>
      <w:rFonts w:ascii="Times New Roman" w:eastAsia="Times New Roman" w:hAnsi="Times New Roman" w:cs="Times New Roman"/>
      <w:color w:val="800080"/>
      <w:sz w:val="18"/>
      <w:szCs w:val="18"/>
    </w:rPr>
  </w:style>
  <w:style w:type="paragraph" w:customStyle="1" w:styleId="xl186">
    <w:name w:val="xl186"/>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800080"/>
      <w:sz w:val="18"/>
      <w:szCs w:val="18"/>
    </w:rPr>
  </w:style>
  <w:style w:type="paragraph" w:customStyle="1" w:styleId="xl187">
    <w:name w:val="xl187"/>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800080"/>
      <w:sz w:val="18"/>
      <w:szCs w:val="18"/>
    </w:rPr>
  </w:style>
  <w:style w:type="paragraph" w:customStyle="1" w:styleId="xl188">
    <w:name w:val="xl188"/>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89">
    <w:name w:val="xl189"/>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190">
    <w:name w:val="xl190"/>
    <w:basedOn w:val="Normal"/>
    <w:rsid w:val="008B6235"/>
    <w:pPr>
      <w:spacing w:before="100" w:beforeAutospacing="1" w:after="100" w:afterAutospacing="1"/>
      <w:ind w:firstLine="0"/>
      <w:jc w:val="left"/>
    </w:pPr>
    <w:rPr>
      <w:rFonts w:ascii="Times New Roman" w:eastAsia="Times New Roman" w:hAnsi="Times New Roman" w:cs="Times New Roman"/>
      <w:color w:val="0070C0"/>
      <w:sz w:val="18"/>
      <w:szCs w:val="18"/>
    </w:rPr>
  </w:style>
  <w:style w:type="paragraph" w:customStyle="1" w:styleId="xl191">
    <w:name w:val="xl191"/>
    <w:basedOn w:val="Normal"/>
    <w:rsid w:val="008B6235"/>
    <w:pPr>
      <w:spacing w:before="100" w:beforeAutospacing="1" w:after="100" w:afterAutospacing="1"/>
      <w:ind w:firstLine="0"/>
      <w:jc w:val="left"/>
    </w:pPr>
    <w:rPr>
      <w:rFonts w:ascii="Times New Roman" w:eastAsia="Times New Roman" w:hAnsi="Times New Roman" w:cs="Times New Roman"/>
      <w:color w:val="0066CC"/>
      <w:sz w:val="18"/>
      <w:szCs w:val="18"/>
    </w:rPr>
  </w:style>
  <w:style w:type="paragraph" w:customStyle="1" w:styleId="xl192">
    <w:name w:val="xl192"/>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u w:val="single"/>
    </w:rPr>
  </w:style>
  <w:style w:type="paragraph" w:customStyle="1" w:styleId="xl193">
    <w:name w:val="xl193"/>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194">
    <w:name w:val="xl19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195">
    <w:name w:val="xl195"/>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96">
    <w:name w:val="xl196"/>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u w:val="single"/>
    </w:rPr>
  </w:style>
  <w:style w:type="paragraph" w:customStyle="1" w:styleId="xl197">
    <w:name w:val="xl19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66CC"/>
      <w:sz w:val="18"/>
      <w:szCs w:val="18"/>
    </w:rPr>
  </w:style>
  <w:style w:type="paragraph" w:customStyle="1" w:styleId="xl198">
    <w:name w:val="xl19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99">
    <w:name w:val="xl199"/>
    <w:basedOn w:val="Normal"/>
    <w:rsid w:val="008B6235"/>
    <w:pPr>
      <w:spacing w:before="100" w:beforeAutospacing="1" w:after="100" w:afterAutospacing="1"/>
      <w:ind w:firstLine="0"/>
      <w:jc w:val="left"/>
    </w:pPr>
    <w:rPr>
      <w:rFonts w:ascii="Times New Roman" w:eastAsia="Times New Roman" w:hAnsi="Times New Roman" w:cs="Times New Roman"/>
      <w:b/>
      <w:bCs/>
      <w:color w:val="0000FF"/>
      <w:sz w:val="18"/>
      <w:szCs w:val="18"/>
    </w:rPr>
  </w:style>
  <w:style w:type="paragraph" w:customStyle="1" w:styleId="xl200">
    <w:name w:val="xl20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1">
    <w:name w:val="xl20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2">
    <w:name w:val="xl20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3">
    <w:name w:val="xl203"/>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4">
    <w:name w:val="xl204"/>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5">
    <w:name w:val="xl205"/>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6">
    <w:name w:val="xl206"/>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0066CC"/>
      <w:sz w:val="18"/>
      <w:szCs w:val="18"/>
    </w:rPr>
  </w:style>
  <w:style w:type="paragraph" w:customStyle="1" w:styleId="xl207">
    <w:name w:val="xl207"/>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0066CC"/>
      <w:sz w:val="18"/>
      <w:szCs w:val="18"/>
    </w:rPr>
  </w:style>
  <w:style w:type="paragraph" w:customStyle="1" w:styleId="xl208">
    <w:name w:val="xl208"/>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66CC"/>
      <w:sz w:val="18"/>
      <w:szCs w:val="18"/>
    </w:rPr>
  </w:style>
  <w:style w:type="paragraph" w:customStyle="1" w:styleId="xl209">
    <w:name w:val="xl209"/>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0066CC"/>
      <w:sz w:val="18"/>
      <w:szCs w:val="18"/>
    </w:rPr>
  </w:style>
  <w:style w:type="paragraph" w:customStyle="1" w:styleId="xl210">
    <w:name w:val="xl210"/>
    <w:basedOn w:val="Normal"/>
    <w:rsid w:val="008B6235"/>
    <w:pPr>
      <w:spacing w:before="100" w:beforeAutospacing="1" w:after="100" w:afterAutospacing="1"/>
      <w:ind w:firstLine="0"/>
      <w:jc w:val="left"/>
    </w:pPr>
    <w:rPr>
      <w:rFonts w:ascii="Times New Roman" w:eastAsia="Times New Roman" w:hAnsi="Times New Roman" w:cs="Times New Roman"/>
      <w:color w:val="0066CC"/>
      <w:sz w:val="18"/>
      <w:szCs w:val="18"/>
    </w:rPr>
  </w:style>
  <w:style w:type="paragraph" w:customStyle="1" w:styleId="xl211">
    <w:name w:val="xl21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i/>
      <w:iCs/>
      <w:sz w:val="18"/>
      <w:szCs w:val="18"/>
    </w:rPr>
  </w:style>
  <w:style w:type="paragraph" w:customStyle="1" w:styleId="xl212">
    <w:name w:val="xl212"/>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3">
    <w:name w:val="xl213"/>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14">
    <w:name w:val="xl214"/>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0066CC"/>
      <w:sz w:val="18"/>
      <w:szCs w:val="18"/>
    </w:rPr>
  </w:style>
  <w:style w:type="paragraph" w:customStyle="1" w:styleId="xl215">
    <w:name w:val="xl21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000000"/>
      <w:sz w:val="18"/>
      <w:szCs w:val="18"/>
    </w:rPr>
  </w:style>
  <w:style w:type="paragraph" w:customStyle="1" w:styleId="xl216">
    <w:name w:val="xl21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17">
    <w:name w:val="xl21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8">
    <w:name w:val="xl218"/>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19">
    <w:name w:val="xl21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Times New Roman" w:eastAsia="Times New Roman" w:hAnsi="Times New Roman" w:cs="Times New Roman"/>
      <w:sz w:val="18"/>
      <w:szCs w:val="18"/>
    </w:rPr>
  </w:style>
  <w:style w:type="paragraph" w:customStyle="1" w:styleId="xl220">
    <w:name w:val="xl22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21">
    <w:name w:val="xl221"/>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22">
    <w:name w:val="xl222"/>
    <w:basedOn w:val="Normal"/>
    <w:rsid w:val="008B6235"/>
    <w:pPr>
      <w:spacing w:before="100" w:beforeAutospacing="1" w:after="100" w:afterAutospacing="1"/>
      <w:ind w:firstLine="0"/>
      <w:jc w:val="left"/>
    </w:pPr>
    <w:rPr>
      <w:rFonts w:ascii="Arial" w:eastAsia="Times New Roman" w:hAnsi="Arial" w:cs="Arial"/>
      <w:sz w:val="24"/>
      <w:szCs w:val="24"/>
    </w:rPr>
  </w:style>
  <w:style w:type="paragraph" w:customStyle="1" w:styleId="xl223">
    <w:name w:val="xl22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sz w:val="24"/>
      <w:szCs w:val="24"/>
    </w:rPr>
  </w:style>
  <w:style w:type="paragraph" w:customStyle="1" w:styleId="xl224">
    <w:name w:val="xl22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cs="Times New Roman"/>
      <w:b/>
      <w:bCs/>
      <w:sz w:val="18"/>
      <w:szCs w:val="18"/>
      <w:u w:val="single"/>
    </w:rPr>
  </w:style>
  <w:style w:type="paragraph" w:customStyle="1" w:styleId="xl225">
    <w:name w:val="xl225"/>
    <w:basedOn w:val="Normal"/>
    <w:rsid w:val="008B6235"/>
    <w:pPr>
      <w:pBdr>
        <w:top w:val="single" w:sz="4" w:space="0" w:color="000000"/>
        <w:lef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8B6235"/>
    <w:pPr>
      <w:pBdr>
        <w:top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8B6235"/>
    <w:pPr>
      <w:pBdr>
        <w:top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8">
    <w:name w:val="xl228"/>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229">
    <w:name w:val="xl229"/>
    <w:basedOn w:val="Normal"/>
    <w:rsid w:val="008B623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30">
    <w:name w:val="xl230"/>
    <w:basedOn w:val="Normal"/>
    <w:rsid w:val="008B623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31">
    <w:name w:val="xl231"/>
    <w:basedOn w:val="Normal"/>
    <w:rsid w:val="008B623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32">
    <w:name w:val="xl232"/>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233">
    <w:name w:val="xl233"/>
    <w:basedOn w:val="Normal"/>
    <w:rsid w:val="008B6235"/>
    <w:pPr>
      <w:pBdr>
        <w:top w:val="single" w:sz="4" w:space="0" w:color="000000"/>
        <w:left w:val="single" w:sz="4" w:space="0" w:color="000000"/>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34">
    <w:name w:val="xl234"/>
    <w:basedOn w:val="Normal"/>
    <w:rsid w:val="008B6235"/>
    <w:pPr>
      <w:pBdr>
        <w:left w:val="single" w:sz="4" w:space="0" w:color="000000"/>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35">
    <w:name w:val="xl235"/>
    <w:basedOn w:val="Normal"/>
    <w:rsid w:val="008B6235"/>
    <w:pPr>
      <w:pBdr>
        <w:left w:val="single" w:sz="4" w:space="0" w:color="000000"/>
        <w:bottom w:val="single" w:sz="4" w:space="0" w:color="000000"/>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36">
    <w:name w:val="xl236"/>
    <w:basedOn w:val="Normal"/>
    <w:rsid w:val="008B6235"/>
    <w:pPr>
      <w:pBdr>
        <w:top w:val="single" w:sz="4" w:space="0" w:color="000000"/>
        <w:left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37">
    <w:name w:val="xl237"/>
    <w:basedOn w:val="Normal"/>
    <w:rsid w:val="008B6235"/>
    <w:pPr>
      <w:pBdr>
        <w:left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38">
    <w:name w:val="xl238"/>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39">
    <w:name w:val="xl239"/>
    <w:basedOn w:val="Normal"/>
    <w:rsid w:val="008B6235"/>
    <w:pPr>
      <w:spacing w:before="100" w:beforeAutospacing="1" w:after="100" w:afterAutospacing="1"/>
      <w:ind w:firstLine="0"/>
      <w:jc w:val="center"/>
    </w:pPr>
    <w:rPr>
      <w:rFonts w:ascii="Times New Roman" w:eastAsia="Times New Roman" w:hAnsi="Times New Roman" w:cs="Times New Roman"/>
      <w:b/>
      <w:bCs/>
      <w:sz w:val="26"/>
      <w:szCs w:val="26"/>
    </w:rPr>
  </w:style>
  <w:style w:type="paragraph" w:customStyle="1" w:styleId="xl240">
    <w:name w:val="xl240"/>
    <w:basedOn w:val="Normal"/>
    <w:rsid w:val="008B6235"/>
    <w:pPr>
      <w:spacing w:before="100" w:beforeAutospacing="1" w:after="100" w:afterAutospacing="1"/>
      <w:ind w:firstLine="0"/>
      <w:jc w:val="center"/>
    </w:pPr>
    <w:rPr>
      <w:rFonts w:ascii="Times New Roman" w:eastAsia="Times New Roman" w:hAnsi="Times New Roman" w:cs="Times New Roman"/>
      <w:b/>
      <w:bCs/>
      <w:sz w:val="26"/>
      <w:szCs w:val="26"/>
    </w:rPr>
  </w:style>
  <w:style w:type="paragraph" w:customStyle="1" w:styleId="xl241">
    <w:name w:val="xl241"/>
    <w:basedOn w:val="Normal"/>
    <w:rsid w:val="008B6235"/>
    <w:pPr>
      <w:spacing w:before="100" w:beforeAutospacing="1" w:after="100" w:afterAutospacing="1"/>
      <w:ind w:firstLine="0"/>
      <w:jc w:val="center"/>
    </w:pPr>
    <w:rPr>
      <w:rFonts w:ascii="Times New Roman" w:eastAsia="Times New Roman" w:hAnsi="Times New Roman" w:cs="Times New Roman"/>
      <w:sz w:val="26"/>
      <w:szCs w:val="26"/>
    </w:rPr>
  </w:style>
  <w:style w:type="paragraph" w:customStyle="1" w:styleId="xl242">
    <w:name w:val="xl242"/>
    <w:basedOn w:val="Normal"/>
    <w:rsid w:val="008B6235"/>
    <w:pPr>
      <w:pBdr>
        <w:bottom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43">
    <w:name w:val="xl243"/>
    <w:basedOn w:val="Normal"/>
    <w:rsid w:val="008B6235"/>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44">
    <w:name w:val="xl244"/>
    <w:basedOn w:val="Normal"/>
    <w:rsid w:val="008B6235"/>
    <w:pPr>
      <w:pBdr>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45">
    <w:name w:val="xl245"/>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46">
    <w:name w:val="xl246"/>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font9">
    <w:name w:val="font9"/>
    <w:basedOn w:val="Normal"/>
    <w:rsid w:val="008B6235"/>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0">
    <w:name w:val="font10"/>
    <w:basedOn w:val="Normal"/>
    <w:rsid w:val="008B6235"/>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1">
    <w:name w:val="font11"/>
    <w:basedOn w:val="Normal"/>
    <w:rsid w:val="008B6235"/>
    <w:pPr>
      <w:spacing w:before="100" w:beforeAutospacing="1" w:after="100" w:afterAutospacing="1"/>
      <w:ind w:firstLine="0"/>
      <w:jc w:val="left"/>
    </w:pPr>
    <w:rPr>
      <w:rFonts w:ascii="Times New Roman" w:eastAsia="Times New Roman" w:hAnsi="Times New Roman" w:cs="Times New Roman"/>
      <w:color w:val="008000"/>
      <w:sz w:val="18"/>
      <w:szCs w:val="18"/>
    </w:rPr>
  </w:style>
  <w:style w:type="paragraph" w:customStyle="1" w:styleId="font12">
    <w:name w:val="font12"/>
    <w:basedOn w:val="Normal"/>
    <w:rsid w:val="008B6235"/>
    <w:pPr>
      <w:spacing w:before="100" w:beforeAutospacing="1" w:after="100" w:afterAutospacing="1"/>
      <w:ind w:firstLine="0"/>
      <w:jc w:val="left"/>
    </w:pPr>
    <w:rPr>
      <w:rFonts w:ascii="Times New Roman" w:eastAsia="Times New Roman" w:hAnsi="Times New Roman" w:cs="Times New Roman"/>
      <w:color w:val="FF0000"/>
      <w:sz w:val="18"/>
      <w:szCs w:val="18"/>
    </w:rPr>
  </w:style>
  <w:style w:type="paragraph" w:customStyle="1" w:styleId="font13">
    <w:name w:val="font13"/>
    <w:basedOn w:val="Normal"/>
    <w:rsid w:val="008B6235"/>
    <w:pPr>
      <w:spacing w:before="100" w:beforeAutospacing="1" w:after="100" w:afterAutospacing="1"/>
      <w:ind w:firstLine="0"/>
      <w:jc w:val="left"/>
    </w:pPr>
    <w:rPr>
      <w:rFonts w:ascii="Times New Roman" w:eastAsia="Times New Roman" w:hAnsi="Times New Roman" w:cs="Times New Roman"/>
      <w:b/>
      <w:bCs/>
      <w:color w:val="FFFFFF"/>
      <w:sz w:val="18"/>
      <w:szCs w:val="18"/>
    </w:rPr>
  </w:style>
  <w:style w:type="paragraph" w:customStyle="1" w:styleId="xl2050">
    <w:name w:val="xl2050"/>
    <w:basedOn w:val="Normal"/>
    <w:rsid w:val="008B6235"/>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051">
    <w:name w:val="xl205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052">
    <w:name w:val="xl205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053">
    <w:name w:val="xl205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054">
    <w:name w:val="xl205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color w:val="FF0000"/>
      <w:sz w:val="18"/>
      <w:szCs w:val="18"/>
      <w:u w:val="single"/>
    </w:rPr>
  </w:style>
  <w:style w:type="paragraph" w:customStyle="1" w:styleId="xl2055">
    <w:name w:val="xl205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u w:val="single"/>
    </w:rPr>
  </w:style>
  <w:style w:type="paragraph" w:customStyle="1" w:styleId="xl2056">
    <w:name w:val="xl2056"/>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i/>
      <w:iCs/>
      <w:color w:val="FF0000"/>
      <w:sz w:val="18"/>
      <w:szCs w:val="18"/>
      <w:u w:val="single"/>
    </w:rPr>
  </w:style>
  <w:style w:type="paragraph" w:customStyle="1" w:styleId="xl2057">
    <w:name w:val="xl205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058">
    <w:name w:val="xl205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059">
    <w:name w:val="xl205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60">
    <w:name w:val="xl2060"/>
    <w:basedOn w:val="Normal"/>
    <w:rsid w:val="008B6235"/>
    <w:pPr>
      <w:spacing w:before="100" w:beforeAutospacing="1" w:after="100" w:afterAutospacing="1"/>
      <w:ind w:firstLine="0"/>
      <w:jc w:val="left"/>
    </w:pPr>
    <w:rPr>
      <w:rFonts w:ascii="Times New Roman" w:eastAsia="Times New Roman" w:hAnsi="Times New Roman" w:cs="Times New Roman"/>
      <w:b/>
      <w:bCs/>
      <w:sz w:val="18"/>
      <w:szCs w:val="18"/>
      <w:u w:val="single"/>
    </w:rPr>
  </w:style>
  <w:style w:type="paragraph" w:customStyle="1" w:styleId="xl2061">
    <w:name w:val="xl206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062">
    <w:name w:val="xl206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063">
    <w:name w:val="xl206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64">
    <w:name w:val="xl206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65">
    <w:name w:val="xl206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66">
    <w:name w:val="xl2066"/>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2067">
    <w:name w:val="xl206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i/>
      <w:iCs/>
      <w:sz w:val="18"/>
      <w:szCs w:val="18"/>
    </w:rPr>
  </w:style>
  <w:style w:type="paragraph" w:customStyle="1" w:styleId="xl2068">
    <w:name w:val="xl206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FF0000"/>
      <w:sz w:val="18"/>
      <w:szCs w:val="18"/>
    </w:rPr>
  </w:style>
  <w:style w:type="paragraph" w:customStyle="1" w:styleId="xl2069">
    <w:name w:val="xl2069"/>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70">
    <w:name w:val="xl207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071">
    <w:name w:val="xl207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72">
    <w:name w:val="xl2072"/>
    <w:basedOn w:val="Normal"/>
    <w:rsid w:val="008B6235"/>
    <w:pPr>
      <w:spacing w:before="100" w:beforeAutospacing="1" w:after="100" w:afterAutospacing="1"/>
      <w:ind w:firstLine="0"/>
      <w:jc w:val="left"/>
    </w:pPr>
    <w:rPr>
      <w:rFonts w:ascii="Times New Roman" w:eastAsia="Times New Roman" w:hAnsi="Times New Roman" w:cs="Times New Roman"/>
      <w:sz w:val="18"/>
      <w:szCs w:val="18"/>
      <w:u w:val="single"/>
    </w:rPr>
  </w:style>
  <w:style w:type="paragraph" w:customStyle="1" w:styleId="xl2073">
    <w:name w:val="xl207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074">
    <w:name w:val="xl207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color w:val="FF0000"/>
      <w:sz w:val="18"/>
      <w:szCs w:val="18"/>
      <w:u w:val="single"/>
    </w:rPr>
  </w:style>
  <w:style w:type="paragraph" w:customStyle="1" w:styleId="xl2075">
    <w:name w:val="xl207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u w:val="single"/>
    </w:rPr>
  </w:style>
  <w:style w:type="paragraph" w:customStyle="1" w:styleId="xl2076">
    <w:name w:val="xl2076"/>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i/>
      <w:iCs/>
      <w:color w:val="FF0000"/>
      <w:sz w:val="18"/>
      <w:szCs w:val="18"/>
      <w:u w:val="single"/>
    </w:rPr>
  </w:style>
  <w:style w:type="paragraph" w:customStyle="1" w:styleId="xl2077">
    <w:name w:val="xl207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78">
    <w:name w:val="xl207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79">
    <w:name w:val="xl207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080">
    <w:name w:val="xl208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081">
    <w:name w:val="xl208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82">
    <w:name w:val="xl2082"/>
    <w:basedOn w:val="Normal"/>
    <w:rsid w:val="008B6235"/>
    <w:pPr>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2083">
    <w:name w:val="xl208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FF0000"/>
      <w:sz w:val="18"/>
      <w:szCs w:val="18"/>
    </w:rPr>
  </w:style>
  <w:style w:type="paragraph" w:customStyle="1" w:styleId="xl2084">
    <w:name w:val="xl208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85">
    <w:name w:val="xl208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86">
    <w:name w:val="xl208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rPr>
  </w:style>
  <w:style w:type="paragraph" w:customStyle="1" w:styleId="xl2087">
    <w:name w:val="xl208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FF0000"/>
      <w:sz w:val="18"/>
      <w:szCs w:val="18"/>
    </w:rPr>
  </w:style>
  <w:style w:type="paragraph" w:customStyle="1" w:styleId="xl2088">
    <w:name w:val="xl208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89">
    <w:name w:val="xl208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090">
    <w:name w:val="xl2090"/>
    <w:basedOn w:val="Normal"/>
    <w:rsid w:val="008B6235"/>
    <w:pPr>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2091">
    <w:name w:val="xl209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u w:val="single"/>
    </w:rPr>
  </w:style>
  <w:style w:type="paragraph" w:customStyle="1" w:styleId="xl2092">
    <w:name w:val="xl2092"/>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u w:val="single"/>
    </w:rPr>
  </w:style>
  <w:style w:type="paragraph" w:customStyle="1" w:styleId="xl2093">
    <w:name w:val="xl2093"/>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094">
    <w:name w:val="xl209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095">
    <w:name w:val="xl2095"/>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096">
    <w:name w:val="xl2096"/>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97">
    <w:name w:val="xl2097"/>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u w:val="single"/>
    </w:rPr>
  </w:style>
  <w:style w:type="paragraph" w:customStyle="1" w:styleId="xl2098">
    <w:name w:val="xl209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99">
    <w:name w:val="xl209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100">
    <w:name w:val="xl210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101">
    <w:name w:val="xl2101"/>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2102">
    <w:name w:val="xl210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103">
    <w:name w:val="xl210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u w:val="single"/>
    </w:rPr>
  </w:style>
  <w:style w:type="paragraph" w:customStyle="1" w:styleId="xl2104">
    <w:name w:val="xl210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105">
    <w:name w:val="xl210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FF0000"/>
      <w:sz w:val="18"/>
      <w:szCs w:val="18"/>
    </w:rPr>
  </w:style>
  <w:style w:type="paragraph" w:customStyle="1" w:styleId="xl2106">
    <w:name w:val="xl210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rPr>
  </w:style>
  <w:style w:type="paragraph" w:customStyle="1" w:styleId="xl2107">
    <w:name w:val="xl210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08">
    <w:name w:val="xl210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Times New Roman" w:eastAsia="Times New Roman" w:hAnsi="Times New Roman" w:cs="Times New Roman"/>
      <w:b/>
      <w:bCs/>
      <w:sz w:val="18"/>
      <w:szCs w:val="18"/>
    </w:rPr>
  </w:style>
  <w:style w:type="paragraph" w:customStyle="1" w:styleId="xl2109">
    <w:name w:val="xl210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2110">
    <w:name w:val="xl2110"/>
    <w:basedOn w:val="Normal"/>
    <w:rsid w:val="008B6235"/>
    <w:pP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2111">
    <w:name w:val="xl211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800080"/>
      <w:sz w:val="18"/>
      <w:szCs w:val="18"/>
    </w:rPr>
  </w:style>
  <w:style w:type="paragraph" w:customStyle="1" w:styleId="xl2112">
    <w:name w:val="xl211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color w:val="800080"/>
      <w:sz w:val="18"/>
      <w:szCs w:val="18"/>
    </w:rPr>
  </w:style>
  <w:style w:type="paragraph" w:customStyle="1" w:styleId="xl2113">
    <w:name w:val="xl211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7030A0"/>
      <w:sz w:val="18"/>
      <w:szCs w:val="18"/>
    </w:rPr>
  </w:style>
  <w:style w:type="paragraph" w:customStyle="1" w:styleId="xl2114">
    <w:name w:val="xl2114"/>
    <w:basedOn w:val="Normal"/>
    <w:rsid w:val="008B6235"/>
    <w:pPr>
      <w:spacing w:before="100" w:beforeAutospacing="1" w:after="100" w:afterAutospacing="1"/>
      <w:ind w:firstLine="0"/>
      <w:jc w:val="left"/>
    </w:pPr>
    <w:rPr>
      <w:rFonts w:ascii="Times New Roman" w:eastAsia="Times New Roman" w:hAnsi="Times New Roman" w:cs="Times New Roman"/>
      <w:b/>
      <w:bCs/>
      <w:color w:val="800080"/>
      <w:sz w:val="18"/>
      <w:szCs w:val="18"/>
      <w:u w:val="single"/>
    </w:rPr>
  </w:style>
  <w:style w:type="paragraph" w:customStyle="1" w:styleId="xl2115">
    <w:name w:val="xl211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7030A0"/>
      <w:sz w:val="18"/>
      <w:szCs w:val="18"/>
    </w:rPr>
  </w:style>
  <w:style w:type="paragraph" w:customStyle="1" w:styleId="xl2116">
    <w:name w:val="xl211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7030A0"/>
      <w:sz w:val="18"/>
      <w:szCs w:val="18"/>
    </w:rPr>
  </w:style>
  <w:style w:type="paragraph" w:customStyle="1" w:styleId="xl2117">
    <w:name w:val="xl211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7030A0"/>
      <w:sz w:val="18"/>
      <w:szCs w:val="18"/>
    </w:rPr>
  </w:style>
  <w:style w:type="paragraph" w:customStyle="1" w:styleId="xl2118">
    <w:name w:val="xl2118"/>
    <w:basedOn w:val="Normal"/>
    <w:rsid w:val="008B6235"/>
    <w:pPr>
      <w:spacing w:before="100" w:beforeAutospacing="1" w:after="100" w:afterAutospacing="1"/>
      <w:ind w:firstLine="0"/>
      <w:jc w:val="left"/>
    </w:pPr>
    <w:rPr>
      <w:rFonts w:ascii="Times New Roman" w:eastAsia="Times New Roman" w:hAnsi="Times New Roman" w:cs="Times New Roman"/>
      <w:color w:val="7030A0"/>
      <w:sz w:val="18"/>
      <w:szCs w:val="18"/>
    </w:rPr>
  </w:style>
  <w:style w:type="paragraph" w:customStyle="1" w:styleId="xl2119">
    <w:name w:val="xl211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20">
    <w:name w:val="xl212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0000FF"/>
      <w:sz w:val="18"/>
      <w:szCs w:val="18"/>
    </w:rPr>
  </w:style>
  <w:style w:type="paragraph" w:customStyle="1" w:styleId="xl2121">
    <w:name w:val="xl212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FF"/>
      <w:sz w:val="18"/>
      <w:szCs w:val="18"/>
    </w:rPr>
  </w:style>
  <w:style w:type="paragraph" w:customStyle="1" w:styleId="xl2122">
    <w:name w:val="xl2122"/>
    <w:basedOn w:val="Normal"/>
    <w:rsid w:val="008B6235"/>
    <w:pPr>
      <w:spacing w:before="100" w:beforeAutospacing="1" w:after="100" w:afterAutospacing="1"/>
      <w:ind w:firstLine="0"/>
      <w:jc w:val="left"/>
    </w:pPr>
    <w:rPr>
      <w:rFonts w:ascii="Times New Roman" w:eastAsia="Times New Roman" w:hAnsi="Times New Roman" w:cs="Times New Roman"/>
      <w:color w:val="0000FF"/>
      <w:sz w:val="18"/>
      <w:szCs w:val="18"/>
    </w:rPr>
  </w:style>
  <w:style w:type="paragraph" w:customStyle="1" w:styleId="xl2123">
    <w:name w:val="xl212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2124">
    <w:name w:val="xl212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i/>
      <w:iCs/>
      <w:sz w:val="18"/>
      <w:szCs w:val="18"/>
    </w:rPr>
  </w:style>
  <w:style w:type="paragraph" w:customStyle="1" w:styleId="xl2125">
    <w:name w:val="xl2125"/>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i/>
      <w:iCs/>
      <w:sz w:val="18"/>
      <w:szCs w:val="18"/>
    </w:rPr>
  </w:style>
  <w:style w:type="paragraph" w:customStyle="1" w:styleId="xl2126">
    <w:name w:val="xl2126"/>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27">
    <w:name w:val="xl212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28">
    <w:name w:val="xl2128"/>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29">
    <w:name w:val="xl212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30">
    <w:name w:val="xl2130"/>
    <w:basedOn w:val="Normal"/>
    <w:rsid w:val="008B6235"/>
    <w:pP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31">
    <w:name w:val="xl2131"/>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i/>
      <w:iCs/>
      <w:sz w:val="18"/>
      <w:szCs w:val="18"/>
    </w:rPr>
  </w:style>
  <w:style w:type="paragraph" w:customStyle="1" w:styleId="xl2132">
    <w:name w:val="xl213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7030A0"/>
      <w:sz w:val="18"/>
      <w:szCs w:val="18"/>
    </w:rPr>
  </w:style>
  <w:style w:type="paragraph" w:customStyle="1" w:styleId="xl2133">
    <w:name w:val="xl2133"/>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2134">
    <w:name w:val="xl213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35">
    <w:name w:val="xl213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36">
    <w:name w:val="xl213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37">
    <w:name w:val="xl213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FF"/>
      <w:sz w:val="18"/>
      <w:szCs w:val="18"/>
    </w:rPr>
  </w:style>
  <w:style w:type="paragraph" w:customStyle="1" w:styleId="xl2138">
    <w:name w:val="xl213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0000FF"/>
      <w:sz w:val="18"/>
      <w:szCs w:val="18"/>
    </w:rPr>
  </w:style>
  <w:style w:type="paragraph" w:customStyle="1" w:styleId="xl2139">
    <w:name w:val="xl2139"/>
    <w:basedOn w:val="Normal"/>
    <w:rsid w:val="008B6235"/>
    <w:pPr>
      <w:spacing w:before="100" w:beforeAutospacing="1" w:after="100" w:afterAutospacing="1"/>
      <w:ind w:firstLine="0"/>
      <w:jc w:val="left"/>
      <w:textAlignment w:val="center"/>
    </w:pPr>
    <w:rPr>
      <w:rFonts w:ascii="Times New Roman" w:eastAsia="Times New Roman" w:hAnsi="Times New Roman" w:cs="Times New Roman"/>
      <w:color w:val="0000FF"/>
      <w:sz w:val="18"/>
      <w:szCs w:val="18"/>
    </w:rPr>
  </w:style>
  <w:style w:type="paragraph" w:customStyle="1" w:styleId="xl2140">
    <w:name w:val="xl2140"/>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24"/>
      <w:szCs w:val="24"/>
    </w:rPr>
  </w:style>
  <w:style w:type="paragraph" w:customStyle="1" w:styleId="xl2141">
    <w:name w:val="xl214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42">
    <w:name w:val="xl214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43">
    <w:name w:val="xl214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Times New Roman" w:eastAsia="Times New Roman" w:hAnsi="Times New Roman" w:cs="Times New Roman"/>
      <w:color w:val="0000FF"/>
      <w:sz w:val="18"/>
      <w:szCs w:val="18"/>
    </w:rPr>
  </w:style>
  <w:style w:type="paragraph" w:customStyle="1" w:styleId="xl2144">
    <w:name w:val="xl2144"/>
    <w:basedOn w:val="Normal"/>
    <w:rsid w:val="008B6235"/>
    <w:pPr>
      <w:spacing w:before="100" w:beforeAutospacing="1" w:after="100" w:afterAutospacing="1"/>
      <w:ind w:firstLine="0"/>
      <w:jc w:val="left"/>
    </w:pPr>
    <w:rPr>
      <w:rFonts w:ascii="Times New Roman" w:eastAsia="Times New Roman" w:hAnsi="Times New Roman" w:cs="Times New Roman"/>
      <w:b/>
      <w:bCs/>
      <w:color w:val="0000FF"/>
      <w:sz w:val="18"/>
      <w:szCs w:val="18"/>
      <w:u w:val="single"/>
    </w:rPr>
  </w:style>
  <w:style w:type="paragraph" w:customStyle="1" w:styleId="xl2145">
    <w:name w:val="xl214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7030A0"/>
      <w:sz w:val="18"/>
      <w:szCs w:val="18"/>
    </w:rPr>
  </w:style>
  <w:style w:type="paragraph" w:customStyle="1" w:styleId="xl2146">
    <w:name w:val="xl2146"/>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color w:val="7030A0"/>
      <w:sz w:val="18"/>
      <w:szCs w:val="18"/>
      <w:u w:val="single"/>
    </w:rPr>
  </w:style>
  <w:style w:type="paragraph" w:customStyle="1" w:styleId="xl2147">
    <w:name w:val="xl214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color w:val="FF0000"/>
      <w:sz w:val="18"/>
      <w:szCs w:val="18"/>
      <w:u w:val="single"/>
    </w:rPr>
  </w:style>
  <w:style w:type="paragraph" w:customStyle="1" w:styleId="xl2148">
    <w:name w:val="xl214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149">
    <w:name w:val="xl214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150">
    <w:name w:val="xl215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51">
    <w:name w:val="xl2151"/>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52">
    <w:name w:val="xl215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53">
    <w:name w:val="xl215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54">
    <w:name w:val="xl215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55">
    <w:name w:val="xl2155"/>
    <w:basedOn w:val="Normal"/>
    <w:rsid w:val="008B6235"/>
    <w:pPr>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2156">
    <w:name w:val="xl215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57">
    <w:name w:val="xl215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58">
    <w:name w:val="xl215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59">
    <w:name w:val="xl2159"/>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2160">
    <w:name w:val="xl216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61">
    <w:name w:val="xl216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62">
    <w:name w:val="xl216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63">
    <w:name w:val="xl216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0000FF"/>
      <w:sz w:val="18"/>
      <w:szCs w:val="18"/>
    </w:rPr>
  </w:style>
  <w:style w:type="paragraph" w:customStyle="1" w:styleId="xl2164">
    <w:name w:val="xl216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0000FF"/>
      <w:sz w:val="18"/>
      <w:szCs w:val="18"/>
    </w:rPr>
  </w:style>
  <w:style w:type="paragraph" w:customStyle="1" w:styleId="xl2165">
    <w:name w:val="xl2165"/>
    <w:basedOn w:val="Normal"/>
    <w:rsid w:val="008B6235"/>
    <w:pPr>
      <w:spacing w:before="100" w:beforeAutospacing="1" w:after="100" w:afterAutospacing="1"/>
      <w:ind w:firstLine="0"/>
      <w:jc w:val="left"/>
    </w:pPr>
    <w:rPr>
      <w:rFonts w:ascii="Times New Roman" w:eastAsia="Times New Roman" w:hAnsi="Times New Roman" w:cs="Times New Roman"/>
      <w:b/>
      <w:bCs/>
      <w:color w:val="0000FF"/>
      <w:sz w:val="18"/>
      <w:szCs w:val="18"/>
    </w:rPr>
  </w:style>
  <w:style w:type="paragraph" w:customStyle="1" w:styleId="xl2166">
    <w:name w:val="xl216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67">
    <w:name w:val="xl216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68">
    <w:name w:val="xl216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69">
    <w:name w:val="xl216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70">
    <w:name w:val="xl217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71">
    <w:name w:val="xl217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0000FF"/>
      <w:sz w:val="18"/>
      <w:szCs w:val="18"/>
    </w:rPr>
  </w:style>
  <w:style w:type="paragraph" w:customStyle="1" w:styleId="xl2172">
    <w:name w:val="xl2172"/>
    <w:basedOn w:val="Normal"/>
    <w:rsid w:val="008B6235"/>
    <w:pPr>
      <w:spacing w:before="100" w:beforeAutospacing="1" w:after="100" w:afterAutospacing="1"/>
      <w:ind w:firstLine="0"/>
      <w:jc w:val="left"/>
    </w:pPr>
    <w:rPr>
      <w:rFonts w:ascii="Times New Roman" w:eastAsia="Times New Roman" w:hAnsi="Times New Roman" w:cs="Times New Roman"/>
      <w:color w:val="0000FF"/>
      <w:sz w:val="18"/>
      <w:szCs w:val="18"/>
    </w:rPr>
  </w:style>
  <w:style w:type="paragraph" w:customStyle="1" w:styleId="xl2173">
    <w:name w:val="xl217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174">
    <w:name w:val="xl217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cs="Times New Roman"/>
      <w:b/>
      <w:bCs/>
      <w:color w:val="FF0000"/>
      <w:sz w:val="18"/>
      <w:szCs w:val="18"/>
      <w:u w:val="single"/>
    </w:rPr>
  </w:style>
  <w:style w:type="paragraph" w:customStyle="1" w:styleId="xl2175">
    <w:name w:val="xl217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Times New Roman" w:eastAsia="Times New Roman" w:hAnsi="Times New Roman" w:cs="Times New Roman"/>
      <w:b/>
      <w:bCs/>
      <w:color w:val="FF0000"/>
      <w:sz w:val="18"/>
      <w:szCs w:val="18"/>
      <w:u w:val="single"/>
    </w:rPr>
  </w:style>
  <w:style w:type="paragraph" w:customStyle="1" w:styleId="xl2176">
    <w:name w:val="xl2176"/>
    <w:basedOn w:val="Normal"/>
    <w:rsid w:val="008B6235"/>
    <w:pPr>
      <w:spacing w:before="100" w:beforeAutospacing="1" w:after="100" w:afterAutospacing="1"/>
      <w:ind w:firstLine="0"/>
      <w:jc w:val="left"/>
    </w:pPr>
    <w:rPr>
      <w:rFonts w:ascii="Times New Roman" w:eastAsia="Times New Roman" w:hAnsi="Times New Roman" w:cs="Times New Roman"/>
      <w:b/>
      <w:bCs/>
      <w:color w:val="FF0000"/>
      <w:sz w:val="18"/>
      <w:szCs w:val="18"/>
      <w:u w:val="single"/>
    </w:rPr>
  </w:style>
  <w:style w:type="paragraph" w:customStyle="1" w:styleId="xl2177">
    <w:name w:val="xl217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78">
    <w:name w:val="xl2178"/>
    <w:basedOn w:val="Normal"/>
    <w:rsid w:val="008B6235"/>
    <w:pPr>
      <w:spacing w:before="100" w:beforeAutospacing="1" w:after="100" w:afterAutospacing="1"/>
      <w:ind w:firstLine="0"/>
      <w:jc w:val="left"/>
    </w:pPr>
    <w:rPr>
      <w:rFonts w:ascii="Times New Roman" w:eastAsia="Times New Roman" w:hAnsi="Times New Roman" w:cs="Times New Roman"/>
      <w:color w:val="0000FF"/>
      <w:sz w:val="18"/>
      <w:szCs w:val="18"/>
    </w:rPr>
  </w:style>
  <w:style w:type="paragraph" w:customStyle="1" w:styleId="xl2179">
    <w:name w:val="xl217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0000FF"/>
      <w:sz w:val="18"/>
      <w:szCs w:val="18"/>
    </w:rPr>
  </w:style>
  <w:style w:type="paragraph" w:customStyle="1" w:styleId="xl2180">
    <w:name w:val="xl218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7030A0"/>
      <w:sz w:val="18"/>
      <w:szCs w:val="18"/>
    </w:rPr>
  </w:style>
  <w:style w:type="paragraph" w:customStyle="1" w:styleId="xl2181">
    <w:name w:val="xl218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82">
    <w:name w:val="xl218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83">
    <w:name w:val="xl218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84">
    <w:name w:val="xl218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85">
    <w:name w:val="xl218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86">
    <w:name w:val="xl218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187">
    <w:name w:val="xl2187"/>
    <w:basedOn w:val="Normal"/>
    <w:rsid w:val="008B6235"/>
    <w:pPr>
      <w:spacing w:before="100" w:beforeAutospacing="1" w:after="100" w:afterAutospacing="1"/>
      <w:ind w:firstLine="0"/>
      <w:jc w:val="left"/>
      <w:textAlignment w:val="center"/>
    </w:pPr>
    <w:rPr>
      <w:rFonts w:ascii="Times New Roman" w:eastAsia="Times New Roman" w:hAnsi="Times New Roman" w:cs="Times New Roman"/>
      <w:color w:val="7030A0"/>
      <w:sz w:val="18"/>
      <w:szCs w:val="18"/>
    </w:rPr>
  </w:style>
  <w:style w:type="paragraph" w:customStyle="1" w:styleId="xl2188">
    <w:name w:val="xl218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66CC"/>
      <w:sz w:val="18"/>
      <w:szCs w:val="18"/>
    </w:rPr>
  </w:style>
  <w:style w:type="paragraph" w:customStyle="1" w:styleId="xl2189">
    <w:name w:val="xl2189"/>
    <w:basedOn w:val="Normal"/>
    <w:rsid w:val="008B6235"/>
    <w:pPr>
      <w:spacing w:before="100" w:beforeAutospacing="1" w:after="100" w:afterAutospacing="1"/>
      <w:ind w:firstLine="0"/>
      <w:jc w:val="left"/>
      <w:textAlignment w:val="center"/>
    </w:pPr>
    <w:rPr>
      <w:rFonts w:ascii="Times New Roman" w:eastAsia="Times New Roman" w:hAnsi="Times New Roman" w:cs="Times New Roman"/>
      <w:color w:val="0066CC"/>
      <w:sz w:val="18"/>
      <w:szCs w:val="18"/>
    </w:rPr>
  </w:style>
  <w:style w:type="paragraph" w:customStyle="1" w:styleId="xl2190">
    <w:name w:val="xl219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91">
    <w:name w:val="xl2191"/>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92">
    <w:name w:val="xl2192"/>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93">
    <w:name w:val="xl219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7030A0"/>
      <w:sz w:val="18"/>
      <w:szCs w:val="18"/>
    </w:rPr>
  </w:style>
  <w:style w:type="paragraph" w:customStyle="1" w:styleId="xl2194">
    <w:name w:val="xl2194"/>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color w:val="7030A0"/>
      <w:sz w:val="18"/>
      <w:szCs w:val="18"/>
    </w:rPr>
  </w:style>
  <w:style w:type="paragraph" w:customStyle="1" w:styleId="xl2195">
    <w:name w:val="xl2195"/>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color w:val="0000FF"/>
      <w:sz w:val="18"/>
      <w:szCs w:val="18"/>
    </w:rPr>
  </w:style>
  <w:style w:type="paragraph" w:customStyle="1" w:styleId="xl2196">
    <w:name w:val="xl219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800080"/>
      <w:sz w:val="18"/>
      <w:szCs w:val="18"/>
    </w:rPr>
  </w:style>
  <w:style w:type="paragraph" w:customStyle="1" w:styleId="xl2197">
    <w:name w:val="xl219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800080"/>
      <w:sz w:val="18"/>
      <w:szCs w:val="18"/>
    </w:rPr>
  </w:style>
  <w:style w:type="paragraph" w:customStyle="1" w:styleId="xl2198">
    <w:name w:val="xl2198"/>
    <w:basedOn w:val="Normal"/>
    <w:rsid w:val="008B6235"/>
    <w:pPr>
      <w:spacing w:before="100" w:beforeAutospacing="1" w:after="100" w:afterAutospacing="1"/>
      <w:ind w:firstLine="0"/>
      <w:jc w:val="left"/>
    </w:pPr>
    <w:rPr>
      <w:rFonts w:ascii="Times New Roman" w:eastAsia="Times New Roman" w:hAnsi="Times New Roman" w:cs="Times New Roman"/>
      <w:color w:val="800080"/>
      <w:sz w:val="18"/>
      <w:szCs w:val="18"/>
    </w:rPr>
  </w:style>
  <w:style w:type="paragraph" w:customStyle="1" w:styleId="xl2199">
    <w:name w:val="xl2199"/>
    <w:basedOn w:val="Normal"/>
    <w:rsid w:val="008B6235"/>
    <w:pPr>
      <w:spacing w:before="100" w:beforeAutospacing="1" w:after="100" w:afterAutospacing="1"/>
      <w:ind w:firstLine="0"/>
      <w:jc w:val="left"/>
      <w:textAlignment w:val="center"/>
    </w:pPr>
    <w:rPr>
      <w:rFonts w:ascii="Times New Roman" w:eastAsia="Times New Roman" w:hAnsi="Times New Roman" w:cs="Times New Roman"/>
      <w:color w:val="7030A0"/>
      <w:sz w:val="18"/>
      <w:szCs w:val="18"/>
    </w:rPr>
  </w:style>
  <w:style w:type="paragraph" w:customStyle="1" w:styleId="xl2200">
    <w:name w:val="xl220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0066CC"/>
      <w:sz w:val="18"/>
      <w:szCs w:val="18"/>
    </w:rPr>
  </w:style>
  <w:style w:type="paragraph" w:customStyle="1" w:styleId="xl2201">
    <w:name w:val="xl2201"/>
    <w:basedOn w:val="Normal"/>
    <w:rsid w:val="008B6235"/>
    <w:pPr>
      <w:spacing w:before="100" w:beforeAutospacing="1" w:after="100" w:afterAutospacing="1"/>
      <w:ind w:firstLine="0"/>
      <w:jc w:val="left"/>
    </w:pPr>
    <w:rPr>
      <w:rFonts w:ascii="Times New Roman" w:eastAsia="Times New Roman" w:hAnsi="Times New Roman" w:cs="Times New Roman"/>
      <w:color w:val="0066CC"/>
      <w:sz w:val="18"/>
      <w:szCs w:val="18"/>
    </w:rPr>
  </w:style>
  <w:style w:type="paragraph" w:customStyle="1" w:styleId="xl2202">
    <w:name w:val="xl220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2203">
    <w:name w:val="xl220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i/>
      <w:iCs/>
      <w:sz w:val="18"/>
      <w:szCs w:val="18"/>
    </w:rPr>
  </w:style>
  <w:style w:type="paragraph" w:customStyle="1" w:styleId="xl2204">
    <w:name w:val="xl2204"/>
    <w:basedOn w:val="Normal"/>
    <w:rsid w:val="008B6235"/>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205">
    <w:name w:val="xl2205"/>
    <w:basedOn w:val="Normal"/>
    <w:rsid w:val="008B6235"/>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06">
    <w:name w:val="xl2206"/>
    <w:basedOn w:val="Normal"/>
    <w:rsid w:val="008B6235"/>
    <w:pPr>
      <w:pBdr>
        <w:top w:val="single" w:sz="4" w:space="0" w:color="000000"/>
        <w:bottom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07">
    <w:name w:val="xl2207"/>
    <w:basedOn w:val="Normal"/>
    <w:rsid w:val="008B6235"/>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08">
    <w:name w:val="xl220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2209">
    <w:name w:val="xl220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210">
    <w:name w:val="xl221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20"/>
      <w:szCs w:val="20"/>
    </w:rPr>
  </w:style>
  <w:style w:type="paragraph" w:customStyle="1" w:styleId="xl2211">
    <w:name w:val="xl2211"/>
    <w:basedOn w:val="Normal"/>
    <w:rsid w:val="008B6235"/>
    <w:pPr>
      <w:pBdr>
        <w:top w:val="single" w:sz="4" w:space="0" w:color="000000"/>
        <w:left w:val="single" w:sz="4" w:space="0" w:color="000000"/>
        <w:bottom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20"/>
      <w:szCs w:val="20"/>
    </w:rPr>
  </w:style>
  <w:style w:type="paragraph" w:customStyle="1" w:styleId="xl2212">
    <w:name w:val="xl2212"/>
    <w:basedOn w:val="Normal"/>
    <w:rsid w:val="008B6235"/>
    <w:pPr>
      <w:pBdr>
        <w:top w:val="single" w:sz="4" w:space="0" w:color="000000"/>
        <w:bottom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20"/>
      <w:szCs w:val="20"/>
    </w:rPr>
  </w:style>
  <w:style w:type="paragraph" w:customStyle="1" w:styleId="xl2213">
    <w:name w:val="xl2213"/>
    <w:basedOn w:val="Normal"/>
    <w:rsid w:val="008B6235"/>
    <w:pPr>
      <w:pBdr>
        <w:top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20"/>
      <w:szCs w:val="20"/>
    </w:rPr>
  </w:style>
  <w:style w:type="paragraph" w:customStyle="1" w:styleId="xl2214">
    <w:name w:val="xl2214"/>
    <w:basedOn w:val="Normal"/>
    <w:rsid w:val="008B6235"/>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5">
    <w:name w:val="xl2215"/>
    <w:basedOn w:val="Normal"/>
    <w:rsid w:val="008B6235"/>
    <w:pPr>
      <w:pBdr>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6">
    <w:name w:val="xl2216"/>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7">
    <w:name w:val="xl221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8">
    <w:name w:val="xl221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9">
    <w:name w:val="xl2219"/>
    <w:basedOn w:val="Normal"/>
    <w:rsid w:val="008B6235"/>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5D"/>
    <w:pPr>
      <w:spacing w:after="0" w:line="240" w:lineRule="auto"/>
      <w:ind w:firstLine="720"/>
      <w:jc w:val="both"/>
    </w:pPr>
    <w:rPr>
      <w:lang w:val="en-US"/>
    </w:rPr>
  </w:style>
  <w:style w:type="paragraph" w:styleId="Heading1">
    <w:name w:val="heading 1"/>
    <w:basedOn w:val="Normal"/>
    <w:next w:val="Normal"/>
    <w:link w:val="Heading1Char"/>
    <w:qFormat/>
    <w:rsid w:val="0035698E"/>
    <w:pPr>
      <w:keepNext/>
      <w:spacing w:before="240" w:after="60"/>
      <w:ind w:firstLine="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5698E"/>
    <w:pPr>
      <w:keepNext/>
      <w:spacing w:before="120"/>
      <w:ind w:firstLine="0"/>
      <w:jc w:val="right"/>
      <w:outlineLvl w:val="1"/>
    </w:pPr>
    <w:rPr>
      <w:rFonts w:ascii=".VnTime" w:eastAsia="Times New Roman" w:hAnsi=".VnTime" w:cs="Times New Roman"/>
      <w:i/>
      <w:sz w:val="26"/>
      <w:szCs w:val="24"/>
    </w:rPr>
  </w:style>
  <w:style w:type="paragraph" w:styleId="Heading3">
    <w:name w:val="heading 3"/>
    <w:basedOn w:val="Normal"/>
    <w:next w:val="Normal"/>
    <w:link w:val="Heading3Char"/>
    <w:qFormat/>
    <w:rsid w:val="0035698E"/>
    <w:pPr>
      <w:keepNext/>
      <w:spacing w:before="240" w:after="60"/>
      <w:ind w:firstLine="0"/>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5698E"/>
    <w:pPr>
      <w:keepNext/>
      <w:spacing w:before="240" w:after="60"/>
      <w:ind w:firstLine="0"/>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5698E"/>
    <w:pPr>
      <w:spacing w:before="240" w:after="60"/>
      <w:ind w:firstLine="0"/>
      <w:jc w:val="left"/>
      <w:outlineLvl w:val="4"/>
    </w:pPr>
    <w:rPr>
      <w:rFonts w:ascii=".VnTime" w:eastAsia="Times New Roman" w:hAnsi=".VnTime" w:cs="Times New Roman"/>
      <w:b/>
      <w:bCs/>
      <w:i/>
      <w:iCs/>
      <w:sz w:val="26"/>
      <w:szCs w:val="26"/>
    </w:rPr>
  </w:style>
  <w:style w:type="paragraph" w:styleId="Heading9">
    <w:name w:val="heading 9"/>
    <w:basedOn w:val="Normal"/>
    <w:next w:val="Normal"/>
    <w:link w:val="Heading9Char"/>
    <w:qFormat/>
    <w:rsid w:val="0035698E"/>
    <w:pPr>
      <w:spacing w:before="240" w:after="60"/>
      <w:ind w:firstLine="0"/>
      <w:jc w:val="left"/>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D5D"/>
    <w:pPr>
      <w:spacing w:after="0" w:line="240" w:lineRule="auto"/>
      <w:ind w:firstLine="72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57D5D"/>
    <w:pPr>
      <w:spacing w:after="0" w:line="240" w:lineRule="auto"/>
    </w:pPr>
    <w:rPr>
      <w:rFonts w:ascii="Times New Roman" w:eastAsia="Times New Roman" w:hAnsi="Times New Roman" w:cs="Times New Roman"/>
      <w:sz w:val="28"/>
      <w:szCs w:val="28"/>
      <w:lang w:val="en-US"/>
    </w:rPr>
  </w:style>
  <w:style w:type="table" w:customStyle="1" w:styleId="TableGrid1">
    <w:name w:val="Table Grid1"/>
    <w:basedOn w:val="TableNormal"/>
    <w:next w:val="TableGrid"/>
    <w:uiPriority w:val="59"/>
    <w:rsid w:val="00552A90"/>
    <w:pPr>
      <w:spacing w:after="0" w:line="240" w:lineRule="auto"/>
      <w:ind w:firstLine="72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5D36C0"/>
    <w:pPr>
      <w:tabs>
        <w:tab w:val="center" w:pos="4513"/>
        <w:tab w:val="right" w:pos="9026"/>
      </w:tabs>
    </w:pPr>
  </w:style>
  <w:style w:type="character" w:customStyle="1" w:styleId="HeaderChar">
    <w:name w:val="Header Char"/>
    <w:basedOn w:val="DefaultParagraphFont"/>
    <w:link w:val="Header"/>
    <w:rsid w:val="005D36C0"/>
    <w:rPr>
      <w:lang w:val="en-US"/>
    </w:rPr>
  </w:style>
  <w:style w:type="paragraph" w:styleId="Footer">
    <w:name w:val="footer"/>
    <w:basedOn w:val="Normal"/>
    <w:link w:val="FooterChar"/>
    <w:unhideWhenUsed/>
    <w:rsid w:val="005D36C0"/>
    <w:pPr>
      <w:tabs>
        <w:tab w:val="center" w:pos="4513"/>
        <w:tab w:val="right" w:pos="9026"/>
      </w:tabs>
    </w:pPr>
  </w:style>
  <w:style w:type="character" w:customStyle="1" w:styleId="FooterChar">
    <w:name w:val="Footer Char"/>
    <w:basedOn w:val="DefaultParagraphFont"/>
    <w:link w:val="Footer"/>
    <w:uiPriority w:val="99"/>
    <w:rsid w:val="005D36C0"/>
    <w:rPr>
      <w:lang w:val="en-US"/>
    </w:rPr>
  </w:style>
  <w:style w:type="paragraph" w:styleId="ListParagraph">
    <w:name w:val="List Paragraph"/>
    <w:basedOn w:val="Normal"/>
    <w:uiPriority w:val="34"/>
    <w:qFormat/>
    <w:rsid w:val="00B8041E"/>
    <w:pPr>
      <w:ind w:left="720"/>
      <w:contextualSpacing/>
    </w:pPr>
  </w:style>
  <w:style w:type="table" w:customStyle="1" w:styleId="TableGrid2">
    <w:name w:val="Table Grid2"/>
    <w:basedOn w:val="TableNormal"/>
    <w:next w:val="TableGrid"/>
    <w:uiPriority w:val="59"/>
    <w:rsid w:val="008701AC"/>
    <w:pPr>
      <w:spacing w:after="0" w:line="240" w:lineRule="auto"/>
      <w:ind w:firstLine="720"/>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5698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5698E"/>
    <w:rPr>
      <w:rFonts w:ascii=".VnTime" w:eastAsia="Times New Roman" w:hAnsi=".VnTime" w:cs="Times New Roman"/>
      <w:i/>
      <w:sz w:val="26"/>
      <w:szCs w:val="24"/>
      <w:lang w:val="en-US"/>
    </w:rPr>
  </w:style>
  <w:style w:type="character" w:customStyle="1" w:styleId="Heading3Char">
    <w:name w:val="Heading 3 Char"/>
    <w:basedOn w:val="DefaultParagraphFont"/>
    <w:link w:val="Heading3"/>
    <w:rsid w:val="0035698E"/>
    <w:rPr>
      <w:rFonts w:ascii="Arial" w:eastAsia="Times New Roman" w:hAnsi="Arial" w:cs="Arial"/>
      <w:b/>
      <w:bCs/>
      <w:sz w:val="26"/>
      <w:szCs w:val="26"/>
      <w:lang w:val="en-US"/>
    </w:rPr>
  </w:style>
  <w:style w:type="character" w:customStyle="1" w:styleId="Heading4Char">
    <w:name w:val="Heading 4 Char"/>
    <w:basedOn w:val="DefaultParagraphFont"/>
    <w:link w:val="Heading4"/>
    <w:rsid w:val="0035698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35698E"/>
    <w:rPr>
      <w:rFonts w:ascii=".VnTime" w:eastAsia="Times New Roman" w:hAnsi=".VnTime" w:cs="Times New Roman"/>
      <w:b/>
      <w:bCs/>
      <w:i/>
      <w:iCs/>
      <w:sz w:val="26"/>
      <w:szCs w:val="26"/>
      <w:lang w:val="en-US"/>
    </w:rPr>
  </w:style>
  <w:style w:type="character" w:customStyle="1" w:styleId="Heading9Char">
    <w:name w:val="Heading 9 Char"/>
    <w:basedOn w:val="DefaultParagraphFont"/>
    <w:link w:val="Heading9"/>
    <w:rsid w:val="0035698E"/>
    <w:rPr>
      <w:rFonts w:ascii="Arial" w:eastAsia="Times New Roman" w:hAnsi="Arial" w:cs="Times New Roman"/>
      <w:lang w:val="x-none" w:eastAsia="x-none"/>
    </w:rPr>
  </w:style>
  <w:style w:type="numbering" w:customStyle="1" w:styleId="NoList1">
    <w:name w:val="No List1"/>
    <w:next w:val="NoList"/>
    <w:uiPriority w:val="99"/>
    <w:semiHidden/>
    <w:rsid w:val="0035698E"/>
  </w:style>
  <w:style w:type="paragraph" w:customStyle="1" w:styleId="Char">
    <w:name w:val="Char"/>
    <w:basedOn w:val="Normal"/>
    <w:rsid w:val="0035698E"/>
    <w:pPr>
      <w:pageBreakBefore/>
      <w:spacing w:before="100" w:beforeAutospacing="1" w:after="100" w:afterAutospacing="1"/>
      <w:ind w:firstLine="0"/>
      <w:jc w:val="left"/>
    </w:pPr>
    <w:rPr>
      <w:rFonts w:ascii="Tahoma" w:eastAsia="Times New Roman" w:hAnsi="Tahoma" w:cs="Tahoma"/>
      <w:sz w:val="20"/>
      <w:szCs w:val="20"/>
    </w:rPr>
  </w:style>
  <w:style w:type="paragraph" w:styleId="BodyText">
    <w:name w:val="Body Text"/>
    <w:basedOn w:val="Normal"/>
    <w:link w:val="BodyTextChar"/>
    <w:rsid w:val="0035698E"/>
    <w:pPr>
      <w:ind w:firstLine="0"/>
    </w:pPr>
    <w:rPr>
      <w:rFonts w:ascii=".VnTime" w:eastAsia="Times New Roman" w:hAnsi=".VnTime" w:cs="Times New Roman"/>
      <w:sz w:val="28"/>
      <w:szCs w:val="24"/>
    </w:rPr>
  </w:style>
  <w:style w:type="character" w:customStyle="1" w:styleId="BodyTextChar">
    <w:name w:val="Body Text Char"/>
    <w:basedOn w:val="DefaultParagraphFont"/>
    <w:link w:val="BodyText"/>
    <w:rsid w:val="0035698E"/>
    <w:rPr>
      <w:rFonts w:ascii=".VnTime" w:eastAsia="Times New Roman" w:hAnsi=".VnTime" w:cs="Times New Roman"/>
      <w:sz w:val="28"/>
      <w:szCs w:val="24"/>
      <w:lang w:val="en-US"/>
    </w:rPr>
  </w:style>
  <w:style w:type="paragraph" w:styleId="BodyTextIndent">
    <w:name w:val="Body Text Indent"/>
    <w:basedOn w:val="Normal"/>
    <w:link w:val="BodyTextIndentChar"/>
    <w:rsid w:val="0035698E"/>
    <w:pPr>
      <w:spacing w:after="120"/>
      <w:ind w:left="283" w:firstLine="0"/>
      <w:jc w:val="left"/>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35698E"/>
    <w:rPr>
      <w:rFonts w:ascii=".VnTime" w:eastAsia="Times New Roman" w:hAnsi=".VnTime" w:cs="Times New Roman"/>
      <w:sz w:val="28"/>
      <w:szCs w:val="24"/>
      <w:lang w:val="en-US"/>
    </w:rPr>
  </w:style>
  <w:style w:type="paragraph" w:customStyle="1" w:styleId="CharCharCharChar">
    <w:name w:val="Char Char Char Char"/>
    <w:basedOn w:val="Normal"/>
    <w:rsid w:val="0035698E"/>
    <w:pPr>
      <w:spacing w:after="160" w:line="240" w:lineRule="exact"/>
      <w:ind w:firstLine="0"/>
      <w:jc w:val="left"/>
    </w:pPr>
    <w:rPr>
      <w:rFonts w:ascii="Verdana" w:eastAsia="Times New Roman" w:hAnsi="Verdana" w:cs="Times New Roman"/>
      <w:sz w:val="20"/>
      <w:szCs w:val="20"/>
    </w:rPr>
  </w:style>
  <w:style w:type="paragraph" w:customStyle="1" w:styleId="CharCharCharCharCharCharCharCharChar1Char">
    <w:name w:val="Char Char Char Char Char Char Char Char Char1 Char"/>
    <w:basedOn w:val="Normal"/>
    <w:next w:val="Normal"/>
    <w:autoRedefine/>
    <w:semiHidden/>
    <w:rsid w:val="0035698E"/>
    <w:pPr>
      <w:spacing w:before="120" w:after="120" w:line="312" w:lineRule="auto"/>
      <w:ind w:firstLine="0"/>
      <w:jc w:val="left"/>
    </w:pPr>
    <w:rPr>
      <w:rFonts w:ascii="Times New Roman" w:eastAsia="Times New Roman" w:hAnsi="Times New Roman" w:cs="Times New Roman"/>
      <w:sz w:val="28"/>
    </w:rPr>
  </w:style>
  <w:style w:type="paragraph" w:styleId="BodyTextIndent3">
    <w:name w:val="Body Text Indent 3"/>
    <w:basedOn w:val="Normal"/>
    <w:link w:val="BodyTextIndent3Char"/>
    <w:rsid w:val="0035698E"/>
    <w:pPr>
      <w:spacing w:after="120"/>
      <w:ind w:left="283" w:firstLine="0"/>
      <w:jc w:val="left"/>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35698E"/>
    <w:rPr>
      <w:rFonts w:ascii=".VnTime" w:eastAsia="Times New Roman" w:hAnsi=".VnTime" w:cs="Times New Roman"/>
      <w:sz w:val="16"/>
      <w:szCs w:val="16"/>
      <w:lang w:val="en-US"/>
    </w:rPr>
  </w:style>
  <w:style w:type="paragraph" w:styleId="Caption">
    <w:name w:val="caption"/>
    <w:basedOn w:val="Normal"/>
    <w:next w:val="Normal"/>
    <w:qFormat/>
    <w:rsid w:val="0035698E"/>
    <w:pPr>
      <w:ind w:firstLine="0"/>
      <w:jc w:val="left"/>
    </w:pPr>
    <w:rPr>
      <w:rFonts w:ascii="Times New Roman" w:eastAsia="Times New Roman" w:hAnsi="Times New Roman" w:cs="Times New Roman"/>
      <w:b/>
      <w:bCs/>
      <w:sz w:val="20"/>
      <w:szCs w:val="20"/>
    </w:rPr>
  </w:style>
  <w:style w:type="character" w:styleId="PageNumber">
    <w:name w:val="page number"/>
    <w:basedOn w:val="DefaultParagraphFont"/>
    <w:rsid w:val="0035698E"/>
  </w:style>
  <w:style w:type="table" w:customStyle="1" w:styleId="TableGrid3">
    <w:name w:val="Table Grid3"/>
    <w:basedOn w:val="TableNormal"/>
    <w:next w:val="TableGrid"/>
    <w:rsid w:val="0035698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5698E"/>
    <w:pPr>
      <w:spacing w:before="100" w:beforeAutospacing="1" w:after="100" w:afterAutospacing="1"/>
      <w:ind w:firstLine="0"/>
      <w:jc w:val="left"/>
    </w:pPr>
    <w:rPr>
      <w:rFonts w:ascii="Times New Roman" w:eastAsia="Times New Roman" w:hAnsi="Times New Roman" w:cs="Times New Roman"/>
      <w:sz w:val="24"/>
      <w:szCs w:val="24"/>
    </w:rPr>
  </w:style>
  <w:style w:type="paragraph" w:styleId="BodyText2">
    <w:name w:val="Body Text 2"/>
    <w:basedOn w:val="Normal"/>
    <w:link w:val="BodyText2Char"/>
    <w:rsid w:val="0035698E"/>
    <w:pPr>
      <w:spacing w:after="120" w:line="480" w:lineRule="auto"/>
      <w:ind w:firstLine="0"/>
      <w:jc w:val="left"/>
    </w:pPr>
    <w:rPr>
      <w:rFonts w:ascii=".VnTime" w:eastAsia="Times New Roman" w:hAnsi=".VnTime" w:cs="Times New Roman"/>
      <w:sz w:val="28"/>
      <w:szCs w:val="24"/>
    </w:rPr>
  </w:style>
  <w:style w:type="character" w:customStyle="1" w:styleId="BodyText2Char">
    <w:name w:val="Body Text 2 Char"/>
    <w:basedOn w:val="DefaultParagraphFont"/>
    <w:link w:val="BodyText2"/>
    <w:rsid w:val="0035698E"/>
    <w:rPr>
      <w:rFonts w:ascii=".VnTime" w:eastAsia="Times New Roman" w:hAnsi=".VnTime" w:cs="Times New Roman"/>
      <w:sz w:val="28"/>
      <w:szCs w:val="24"/>
      <w:lang w:val="en-US"/>
    </w:rPr>
  </w:style>
  <w:style w:type="paragraph" w:styleId="BodyTextIndent2">
    <w:name w:val="Body Text Indent 2"/>
    <w:basedOn w:val="Normal"/>
    <w:link w:val="BodyTextIndent2Char"/>
    <w:rsid w:val="0035698E"/>
    <w:pPr>
      <w:spacing w:after="120" w:line="480" w:lineRule="auto"/>
      <w:ind w:left="360" w:firstLine="0"/>
      <w:jc w:val="left"/>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35698E"/>
    <w:rPr>
      <w:rFonts w:ascii=".VnTime" w:eastAsia="Times New Roman" w:hAnsi=".VnTime" w:cs="Times New Roman"/>
      <w:sz w:val="28"/>
      <w:szCs w:val="24"/>
      <w:lang w:val="en-US"/>
    </w:rPr>
  </w:style>
  <w:style w:type="character" w:styleId="Hyperlink">
    <w:name w:val="Hyperlink"/>
    <w:uiPriority w:val="99"/>
    <w:rsid w:val="0035698E"/>
    <w:rPr>
      <w:color w:val="0000FF"/>
      <w:u w:val="single"/>
    </w:rPr>
  </w:style>
  <w:style w:type="character" w:styleId="FollowedHyperlink">
    <w:name w:val="FollowedHyperlink"/>
    <w:uiPriority w:val="99"/>
    <w:rsid w:val="0035698E"/>
    <w:rPr>
      <w:color w:val="800080"/>
      <w:u w:val="single"/>
    </w:rPr>
  </w:style>
  <w:style w:type="paragraph" w:customStyle="1" w:styleId="font5">
    <w:name w:val="font5"/>
    <w:basedOn w:val="Normal"/>
    <w:rsid w:val="0035698E"/>
    <w:pP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font6">
    <w:name w:val="font6"/>
    <w:basedOn w:val="Normal"/>
    <w:rsid w:val="0035698E"/>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4">
    <w:name w:val="xl24"/>
    <w:basedOn w:val="Normal"/>
    <w:rsid w:val="0035698E"/>
    <w:pPr>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25">
    <w:name w:val="xl2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6">
    <w:name w:val="xl2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27">
    <w:name w:val="xl27"/>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28">
    <w:name w:val="xl2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29">
    <w:name w:val="xl2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30">
    <w:name w:val="xl30"/>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rPr>
  </w:style>
  <w:style w:type="paragraph" w:customStyle="1" w:styleId="xl31">
    <w:name w:val="xl3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rPr>
  </w:style>
  <w:style w:type="paragraph" w:customStyle="1" w:styleId="xl32">
    <w:name w:val="xl3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33">
    <w:name w:val="xl3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b/>
      <w:bCs/>
      <w:color w:val="000000"/>
      <w:sz w:val="24"/>
      <w:szCs w:val="24"/>
    </w:rPr>
  </w:style>
  <w:style w:type="paragraph" w:customStyle="1" w:styleId="xl34">
    <w:name w:val="xl3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35">
    <w:name w:val="xl3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color w:val="000000"/>
      <w:sz w:val="24"/>
      <w:szCs w:val="24"/>
    </w:rPr>
  </w:style>
  <w:style w:type="paragraph" w:customStyle="1" w:styleId="xl36">
    <w:name w:val="xl3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37">
    <w:name w:val="xl37"/>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38">
    <w:name w:val="xl3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color w:val="000000"/>
      <w:sz w:val="24"/>
      <w:szCs w:val="24"/>
    </w:rPr>
  </w:style>
  <w:style w:type="paragraph" w:customStyle="1" w:styleId="xl39">
    <w:name w:val="xl3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40">
    <w:name w:val="xl40"/>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41">
    <w:name w:val="xl4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42">
    <w:name w:val="xl4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43">
    <w:name w:val="xl4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44">
    <w:name w:val="xl44"/>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45">
    <w:name w:val="xl4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46">
    <w:name w:val="xl46"/>
    <w:basedOn w:val="Normal"/>
    <w:rsid w:val="0035698E"/>
    <w:pPr>
      <w:pBdr>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47">
    <w:name w:val="xl47"/>
    <w:basedOn w:val="Normal"/>
    <w:rsid w:val="0035698E"/>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48">
    <w:name w:val="xl4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b/>
      <w:bCs/>
      <w:sz w:val="24"/>
      <w:szCs w:val="24"/>
    </w:rPr>
  </w:style>
  <w:style w:type="paragraph" w:customStyle="1" w:styleId="xl49">
    <w:name w:val="xl4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rPr>
  </w:style>
  <w:style w:type="paragraph" w:customStyle="1" w:styleId="xl50">
    <w:name w:val="xl50"/>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51">
    <w:name w:val="xl51"/>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52">
    <w:name w:val="xl5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53">
    <w:name w:val="xl5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54">
    <w:name w:val="xl54"/>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55">
    <w:name w:val="xl5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56">
    <w:name w:val="xl5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57">
    <w:name w:val="xl57"/>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4"/>
      <w:szCs w:val="24"/>
    </w:rPr>
  </w:style>
  <w:style w:type="paragraph" w:customStyle="1" w:styleId="xl58">
    <w:name w:val="xl58"/>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59">
    <w:name w:val="xl5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0">
    <w:name w:val="xl60"/>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61">
    <w:name w:val="xl61"/>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62">
    <w:name w:val="xl62"/>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3">
    <w:name w:val="xl63"/>
    <w:basedOn w:val="Normal"/>
    <w:rsid w:val="003569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64">
    <w:name w:val="xl6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4"/>
      <w:szCs w:val="24"/>
    </w:rPr>
  </w:style>
  <w:style w:type="paragraph" w:customStyle="1" w:styleId="xl65">
    <w:name w:val="xl65"/>
    <w:basedOn w:val="Normal"/>
    <w:rsid w:val="0035698E"/>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66">
    <w:name w:val="xl66"/>
    <w:basedOn w:val="Normal"/>
    <w:rsid w:val="0035698E"/>
    <w:pPr>
      <w:pBdr>
        <w:top w:val="single" w:sz="4" w:space="0" w:color="auto"/>
        <w:left w:val="single" w:sz="4" w:space="0" w:color="auto"/>
        <w:right w:val="single" w:sz="4" w:space="0" w:color="auto"/>
      </w:pBdr>
      <w:shd w:val="clear" w:color="auto" w:fill="FFFFFF"/>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7">
    <w:name w:val="xl67"/>
    <w:basedOn w:val="Normal"/>
    <w:rsid w:val="0035698E"/>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8">
    <w:name w:val="xl68"/>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69">
    <w:name w:val="xl69"/>
    <w:basedOn w:val="Normal"/>
    <w:rsid w:val="0035698E"/>
    <w:pPr>
      <w:spacing w:before="100" w:beforeAutospacing="1" w:after="100" w:afterAutospacing="1"/>
      <w:ind w:firstLine="0"/>
      <w:jc w:val="center"/>
    </w:pPr>
    <w:rPr>
      <w:rFonts w:ascii="Times New Roman" w:eastAsia="Times New Roman" w:hAnsi="Times New Roman" w:cs="Times New Roman"/>
      <w:sz w:val="26"/>
      <w:szCs w:val="26"/>
    </w:rPr>
  </w:style>
  <w:style w:type="paragraph" w:customStyle="1" w:styleId="xl70">
    <w:name w:val="xl70"/>
    <w:basedOn w:val="Normal"/>
    <w:rsid w:val="0035698E"/>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5698E"/>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5698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35698E"/>
    <w:pPr>
      <w:spacing w:before="100" w:beforeAutospacing="1" w:after="100" w:afterAutospacing="1"/>
      <w:ind w:firstLine="0"/>
      <w:jc w:val="center"/>
    </w:pPr>
    <w:rPr>
      <w:rFonts w:ascii="Times New Roman" w:eastAsia="Times New Roman" w:hAnsi="Times New Roman" w:cs="Times New Roman"/>
      <w:b/>
      <w:bCs/>
      <w:sz w:val="26"/>
      <w:szCs w:val="26"/>
    </w:rPr>
  </w:style>
  <w:style w:type="paragraph" w:customStyle="1" w:styleId="Char0">
    <w:name w:val="Char"/>
    <w:basedOn w:val="Normal"/>
    <w:rsid w:val="0035698E"/>
    <w:pPr>
      <w:pageBreakBefore/>
      <w:spacing w:before="100" w:beforeAutospacing="1" w:after="100" w:afterAutospacing="1"/>
      <w:ind w:firstLine="0"/>
      <w:jc w:val="left"/>
    </w:pPr>
    <w:rPr>
      <w:rFonts w:ascii="Tahoma" w:eastAsia="Times New Roman" w:hAnsi="Tahoma" w:cs="Tahoma"/>
      <w:sz w:val="20"/>
      <w:szCs w:val="20"/>
    </w:rPr>
  </w:style>
  <w:style w:type="paragraph" w:styleId="BalloonText">
    <w:name w:val="Balloon Text"/>
    <w:basedOn w:val="Normal"/>
    <w:link w:val="BalloonTextChar"/>
    <w:rsid w:val="0035698E"/>
    <w:pPr>
      <w:ind w:firstLine="0"/>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5698E"/>
    <w:rPr>
      <w:rFonts w:ascii="Tahoma" w:eastAsia="Times New Roman" w:hAnsi="Tahoma" w:cs="Times New Roman"/>
      <w:sz w:val="16"/>
      <w:szCs w:val="16"/>
      <w:lang w:val="x-none" w:eastAsia="x-none"/>
    </w:rPr>
  </w:style>
  <w:style w:type="paragraph" w:customStyle="1" w:styleId="CharCharChar">
    <w:name w:val="Char Char Char"/>
    <w:basedOn w:val="Normal"/>
    <w:next w:val="Normal"/>
    <w:autoRedefine/>
    <w:semiHidden/>
    <w:rsid w:val="0035698E"/>
    <w:pPr>
      <w:spacing w:before="120" w:after="120" w:line="312" w:lineRule="auto"/>
      <w:ind w:firstLine="0"/>
      <w:jc w:val="left"/>
    </w:pPr>
    <w:rPr>
      <w:rFonts w:ascii="Times New Roman" w:eastAsia="Times New Roman" w:hAnsi="Times New Roman" w:cs="Times New Roman"/>
      <w:sz w:val="28"/>
      <w:szCs w:val="28"/>
    </w:rPr>
  </w:style>
  <w:style w:type="paragraph" w:customStyle="1" w:styleId="xl74">
    <w:name w:val="xl74"/>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75">
    <w:name w:val="xl7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76">
    <w:name w:val="xl76"/>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35698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78">
    <w:name w:val="xl78"/>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79">
    <w:name w:val="xl79"/>
    <w:basedOn w:val="Normal"/>
    <w:rsid w:val="0035698E"/>
    <w:pP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80">
    <w:name w:val="xl80"/>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35698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82">
    <w:name w:val="xl8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83">
    <w:name w:val="xl8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84">
    <w:name w:val="xl8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85">
    <w:name w:val="xl85"/>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86">
    <w:name w:val="xl86"/>
    <w:basedOn w:val="Normal"/>
    <w:rsid w:val="0035698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8"/>
      <w:szCs w:val="28"/>
    </w:rPr>
  </w:style>
  <w:style w:type="paragraph" w:customStyle="1" w:styleId="xl87">
    <w:name w:val="xl87"/>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89">
    <w:name w:val="xl89"/>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0">
    <w:name w:val="xl90"/>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8"/>
      <w:szCs w:val="28"/>
    </w:rPr>
  </w:style>
  <w:style w:type="paragraph" w:customStyle="1" w:styleId="xl91">
    <w:name w:val="xl91"/>
    <w:basedOn w:val="Normal"/>
    <w:rsid w:val="0035698E"/>
    <w:pP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92">
    <w:name w:val="xl92"/>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94">
    <w:name w:val="xl94"/>
    <w:basedOn w:val="Normal"/>
    <w:rsid w:val="0035698E"/>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5">
    <w:name w:val="xl95"/>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96">
    <w:name w:val="xl9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97">
    <w:name w:val="xl97"/>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98">
    <w:name w:val="xl98"/>
    <w:basedOn w:val="Normal"/>
    <w:rsid w:val="0035698E"/>
    <w:pP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99">
    <w:name w:val="xl99"/>
    <w:basedOn w:val="Normal"/>
    <w:rsid w:val="0035698E"/>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100">
    <w:name w:val="xl100"/>
    <w:basedOn w:val="Normal"/>
    <w:rsid w:val="0035698E"/>
    <w:pP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101">
    <w:name w:val="xl101"/>
    <w:basedOn w:val="Normal"/>
    <w:rsid w:val="0035698E"/>
    <w:pP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35698E"/>
    <w:pPr>
      <w:spacing w:before="100" w:beforeAutospacing="1" w:after="100" w:afterAutospacing="1"/>
      <w:ind w:firstLine="0"/>
      <w:jc w:val="right"/>
      <w:textAlignment w:val="top"/>
    </w:pPr>
    <w:rPr>
      <w:rFonts w:ascii="Times New Roman" w:eastAsia="Times New Roman" w:hAnsi="Times New Roman" w:cs="Times New Roman"/>
      <w:b/>
      <w:bCs/>
      <w:sz w:val="24"/>
      <w:szCs w:val="24"/>
    </w:rPr>
  </w:style>
  <w:style w:type="paragraph" w:customStyle="1" w:styleId="xl103">
    <w:name w:val="xl10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04">
    <w:name w:val="xl104"/>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105">
    <w:name w:val="xl105"/>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35698E"/>
    <w:pPr>
      <w:spacing w:before="100" w:beforeAutospacing="1" w:after="100" w:afterAutospacing="1"/>
      <w:ind w:firstLine="0"/>
      <w:jc w:val="center"/>
    </w:pPr>
    <w:rPr>
      <w:rFonts w:ascii="Arial" w:eastAsia="Times New Roman" w:hAnsi="Arial" w:cs="Arial"/>
      <w:sz w:val="26"/>
      <w:szCs w:val="26"/>
    </w:rPr>
  </w:style>
  <w:style w:type="paragraph" w:customStyle="1" w:styleId="xl108">
    <w:name w:val="xl108"/>
    <w:basedOn w:val="Normal"/>
    <w:rsid w:val="0035698E"/>
    <w:pP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35698E"/>
    <w:pP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11">
    <w:name w:val="xl111"/>
    <w:basedOn w:val="Normal"/>
    <w:rsid w:val="0035698E"/>
    <w:pP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2">
    <w:name w:val="xl112"/>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4">
    <w:name w:val="xl11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15">
    <w:name w:val="xl115"/>
    <w:basedOn w:val="Normal"/>
    <w:rsid w:val="0035698E"/>
    <w:pPr>
      <w:spacing w:before="100" w:beforeAutospacing="1" w:after="100" w:afterAutospacing="1"/>
      <w:ind w:firstLine="0"/>
      <w:jc w:val="left"/>
    </w:pPr>
    <w:rPr>
      <w:rFonts w:ascii="Arial" w:eastAsia="Times New Roman" w:hAnsi="Arial" w:cs="Arial"/>
      <w:sz w:val="26"/>
      <w:szCs w:val="26"/>
    </w:rPr>
  </w:style>
  <w:style w:type="paragraph" w:customStyle="1" w:styleId="xl116">
    <w:name w:val="xl116"/>
    <w:basedOn w:val="Normal"/>
    <w:rsid w:val="0035698E"/>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7">
    <w:name w:val="xl117"/>
    <w:basedOn w:val="Normal"/>
    <w:rsid w:val="0035698E"/>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i/>
      <w:iCs/>
      <w:sz w:val="26"/>
      <w:szCs w:val="26"/>
    </w:rPr>
  </w:style>
  <w:style w:type="paragraph" w:customStyle="1" w:styleId="xl118">
    <w:name w:val="xl118"/>
    <w:basedOn w:val="Normal"/>
    <w:rsid w:val="0035698E"/>
    <w:pPr>
      <w:spacing w:before="100" w:beforeAutospacing="1" w:after="100" w:afterAutospacing="1"/>
      <w:ind w:firstLine="0"/>
      <w:jc w:val="left"/>
      <w:textAlignment w:val="center"/>
    </w:pPr>
    <w:rPr>
      <w:rFonts w:ascii="Times New Roman" w:eastAsia="Times New Roman" w:hAnsi="Times New Roman" w:cs="Times New Roman"/>
      <w:sz w:val="26"/>
      <w:szCs w:val="26"/>
    </w:rPr>
  </w:style>
  <w:style w:type="paragraph" w:customStyle="1" w:styleId="xl119">
    <w:name w:val="xl119"/>
    <w:basedOn w:val="Normal"/>
    <w:rsid w:val="0035698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120">
    <w:name w:val="xl120"/>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35698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35698E"/>
    <w:pPr>
      <w:spacing w:before="100" w:beforeAutospacing="1" w:after="100" w:afterAutospacing="1"/>
      <w:ind w:firstLine="0"/>
      <w:jc w:val="left"/>
    </w:pPr>
    <w:rPr>
      <w:rFonts w:ascii="Times New Roman" w:eastAsia="Times New Roman" w:hAnsi="Times New Roman" w:cs="Times New Roman"/>
      <w:i/>
      <w:iCs/>
      <w:sz w:val="26"/>
      <w:szCs w:val="26"/>
    </w:rPr>
  </w:style>
  <w:style w:type="paragraph" w:customStyle="1" w:styleId="xl124">
    <w:name w:val="xl12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1D1B10"/>
      <w:sz w:val="24"/>
      <w:szCs w:val="24"/>
    </w:rPr>
  </w:style>
  <w:style w:type="paragraph" w:customStyle="1" w:styleId="xl125">
    <w:name w:val="xl12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126">
    <w:name w:val="xl126"/>
    <w:basedOn w:val="Normal"/>
    <w:rsid w:val="0035698E"/>
    <w:pPr>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xl127">
    <w:name w:val="xl127"/>
    <w:basedOn w:val="Normal"/>
    <w:rsid w:val="0035698E"/>
    <w:pPr>
      <w:pBdr>
        <w:top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128">
    <w:name w:val="xl128"/>
    <w:basedOn w:val="Normal"/>
    <w:rsid w:val="0035698E"/>
    <w:pPr>
      <w:pBdr>
        <w:bottom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rPr>
  </w:style>
  <w:style w:type="paragraph" w:customStyle="1" w:styleId="xl129">
    <w:name w:val="xl129"/>
    <w:basedOn w:val="Normal"/>
    <w:rsid w:val="0035698E"/>
    <w:pPr>
      <w:pBdr>
        <w:top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130">
    <w:name w:val="xl130"/>
    <w:basedOn w:val="Normal"/>
    <w:rsid w:val="0035698E"/>
    <w:pPr>
      <w:pBdr>
        <w:bottom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rPr>
  </w:style>
  <w:style w:type="paragraph" w:customStyle="1" w:styleId="xl131">
    <w:name w:val="xl131"/>
    <w:basedOn w:val="Normal"/>
    <w:rsid w:val="0035698E"/>
    <w:pPr>
      <w:spacing w:before="100" w:beforeAutospacing="1" w:after="100" w:afterAutospacing="1"/>
      <w:ind w:firstLine="0"/>
      <w:jc w:val="left"/>
    </w:pPr>
    <w:rPr>
      <w:rFonts w:ascii="Times New Roman" w:eastAsia="Times New Roman" w:hAnsi="Times New Roman" w:cs="Times New Roman"/>
      <w:sz w:val="26"/>
      <w:szCs w:val="26"/>
    </w:rPr>
  </w:style>
  <w:style w:type="paragraph" w:customStyle="1" w:styleId="xl132">
    <w:name w:val="xl132"/>
    <w:basedOn w:val="Normal"/>
    <w:rsid w:val="0035698E"/>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i/>
      <w:iCs/>
      <w:sz w:val="24"/>
      <w:szCs w:val="24"/>
    </w:rPr>
  </w:style>
  <w:style w:type="paragraph" w:customStyle="1" w:styleId="xl133">
    <w:name w:val="xl133"/>
    <w:basedOn w:val="Normal"/>
    <w:rsid w:val="0035698E"/>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134">
    <w:name w:val="xl134"/>
    <w:basedOn w:val="Normal"/>
    <w:rsid w:val="0035698E"/>
    <w:pPr>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xl135">
    <w:name w:val="xl135"/>
    <w:basedOn w:val="Normal"/>
    <w:rsid w:val="0035698E"/>
    <w:pPr>
      <w:spacing w:before="100" w:beforeAutospacing="1" w:after="100" w:afterAutospacing="1"/>
      <w:ind w:firstLine="0"/>
      <w:jc w:val="left"/>
    </w:pPr>
    <w:rPr>
      <w:rFonts w:ascii="Times New Roman" w:eastAsia="Times New Roman" w:hAnsi="Times New Roman" w:cs="Times New Roman"/>
      <w:b/>
      <w:bCs/>
      <w:sz w:val="26"/>
      <w:szCs w:val="26"/>
    </w:rPr>
  </w:style>
  <w:style w:type="paragraph" w:customStyle="1" w:styleId="xl136">
    <w:name w:val="xl136"/>
    <w:basedOn w:val="Normal"/>
    <w:rsid w:val="0035698E"/>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137">
    <w:name w:val="xl137"/>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38">
    <w:name w:val="xl138"/>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139">
    <w:name w:val="xl139"/>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40">
    <w:name w:val="xl140"/>
    <w:basedOn w:val="Normal"/>
    <w:rsid w:val="0035698E"/>
    <w:pPr>
      <w:spacing w:before="100" w:beforeAutospacing="1" w:after="100" w:afterAutospacing="1"/>
      <w:ind w:firstLine="0"/>
      <w:jc w:val="center"/>
    </w:pPr>
    <w:rPr>
      <w:rFonts w:ascii="Times New Roman" w:eastAsia="Times New Roman" w:hAnsi="Times New Roman" w:cs="Times New Roman"/>
      <w:i/>
      <w:iCs/>
      <w:sz w:val="26"/>
      <w:szCs w:val="26"/>
    </w:rPr>
  </w:style>
  <w:style w:type="paragraph" w:customStyle="1" w:styleId="xl141">
    <w:name w:val="xl141"/>
    <w:basedOn w:val="Normal"/>
    <w:rsid w:val="0035698E"/>
    <w:pPr>
      <w:spacing w:before="100" w:beforeAutospacing="1" w:after="100" w:afterAutospacing="1"/>
      <w:ind w:firstLine="0"/>
      <w:jc w:val="left"/>
    </w:pPr>
    <w:rPr>
      <w:rFonts w:ascii="Times New Roman" w:eastAsia="Times New Roman" w:hAnsi="Times New Roman" w:cs="Times New Roman"/>
      <w:color w:val="1D1B10"/>
      <w:sz w:val="26"/>
      <w:szCs w:val="26"/>
    </w:rPr>
  </w:style>
  <w:style w:type="paragraph" w:customStyle="1" w:styleId="xl142">
    <w:name w:val="xl142"/>
    <w:basedOn w:val="Normal"/>
    <w:rsid w:val="0035698E"/>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rPr>
  </w:style>
  <w:style w:type="paragraph" w:customStyle="1" w:styleId="xl143">
    <w:name w:val="xl143"/>
    <w:basedOn w:val="Normal"/>
    <w:rsid w:val="0035698E"/>
    <w:pP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145">
    <w:name w:val="xl145"/>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146">
    <w:name w:val="xl146"/>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147">
    <w:name w:val="xl147"/>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8"/>
      <w:szCs w:val="28"/>
    </w:rPr>
  </w:style>
  <w:style w:type="paragraph" w:customStyle="1" w:styleId="xl148">
    <w:name w:val="xl14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149">
    <w:name w:val="xl14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50">
    <w:name w:val="xl150"/>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1D1B10"/>
      <w:sz w:val="24"/>
      <w:szCs w:val="24"/>
    </w:rPr>
  </w:style>
  <w:style w:type="paragraph" w:customStyle="1" w:styleId="xl151">
    <w:name w:val="xl15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152">
    <w:name w:val="xl152"/>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53">
    <w:name w:val="xl153"/>
    <w:basedOn w:val="Normal"/>
    <w:rsid w:val="0035698E"/>
    <w:pPr>
      <w:spacing w:before="100" w:beforeAutospacing="1" w:after="100" w:afterAutospacing="1"/>
      <w:ind w:firstLine="0"/>
      <w:jc w:val="center"/>
    </w:pPr>
    <w:rPr>
      <w:rFonts w:ascii="Times New Roman" w:eastAsia="Times New Roman" w:hAnsi="Times New Roman" w:cs="Times New Roman"/>
      <w:i/>
      <w:iCs/>
      <w:sz w:val="24"/>
      <w:szCs w:val="24"/>
    </w:rPr>
  </w:style>
  <w:style w:type="paragraph" w:customStyle="1" w:styleId="xl154">
    <w:name w:val="xl154"/>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b/>
      <w:bCs/>
      <w:sz w:val="24"/>
      <w:szCs w:val="24"/>
    </w:rPr>
  </w:style>
  <w:style w:type="paragraph" w:customStyle="1" w:styleId="xl155">
    <w:name w:val="xl155"/>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156">
    <w:name w:val="xl156"/>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1D1B10"/>
      <w:sz w:val="24"/>
      <w:szCs w:val="24"/>
    </w:rPr>
  </w:style>
  <w:style w:type="paragraph" w:customStyle="1" w:styleId="xl157">
    <w:name w:val="xl157"/>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FF0000"/>
      <w:sz w:val="24"/>
      <w:szCs w:val="24"/>
    </w:rPr>
  </w:style>
  <w:style w:type="paragraph" w:customStyle="1" w:styleId="xl158">
    <w:name w:val="xl15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59">
    <w:name w:val="xl159"/>
    <w:basedOn w:val="Normal"/>
    <w:rsid w:val="00356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color w:val="1D1B10"/>
      <w:sz w:val="24"/>
      <w:szCs w:val="24"/>
    </w:rPr>
  </w:style>
  <w:style w:type="paragraph" w:customStyle="1" w:styleId="xl160">
    <w:name w:val="xl160"/>
    <w:basedOn w:val="Normal"/>
    <w:rsid w:val="00356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61">
    <w:name w:val="xl161"/>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FF0000"/>
      <w:sz w:val="24"/>
      <w:szCs w:val="24"/>
    </w:rPr>
  </w:style>
  <w:style w:type="paragraph" w:customStyle="1" w:styleId="xl162">
    <w:name w:val="xl162"/>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63">
    <w:name w:val="xl163"/>
    <w:basedOn w:val="Normal"/>
    <w:rsid w:val="0035698E"/>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8"/>
      <w:szCs w:val="28"/>
    </w:rPr>
  </w:style>
  <w:style w:type="paragraph" w:customStyle="1" w:styleId="xl164">
    <w:name w:val="xl164"/>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66">
    <w:name w:val="xl166"/>
    <w:basedOn w:val="Normal"/>
    <w:rsid w:val="00356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color w:val="1D1B10"/>
      <w:sz w:val="24"/>
      <w:szCs w:val="24"/>
    </w:rPr>
  </w:style>
  <w:style w:type="paragraph" w:customStyle="1" w:styleId="xl167">
    <w:name w:val="xl167"/>
    <w:basedOn w:val="Normal"/>
    <w:rsid w:val="00356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68">
    <w:name w:val="xl168"/>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FF0000"/>
      <w:sz w:val="24"/>
      <w:szCs w:val="24"/>
    </w:rPr>
  </w:style>
  <w:style w:type="paragraph" w:customStyle="1" w:styleId="xl169">
    <w:name w:val="xl169"/>
    <w:basedOn w:val="Normal"/>
    <w:rsid w:val="003569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70">
    <w:name w:val="xl170"/>
    <w:basedOn w:val="Normal"/>
    <w:rsid w:val="0035698E"/>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s="Times New Roman"/>
      <w:sz w:val="24"/>
      <w:szCs w:val="24"/>
    </w:rPr>
  </w:style>
  <w:style w:type="paragraph" w:customStyle="1" w:styleId="xl171">
    <w:name w:val="xl171"/>
    <w:basedOn w:val="Normal"/>
    <w:rsid w:val="0035698E"/>
    <w:pPr>
      <w:pBdr>
        <w:top w:val="single" w:sz="4" w:space="0" w:color="auto"/>
        <w:bottom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character" w:customStyle="1" w:styleId="CharChar1">
    <w:name w:val="Char Char1"/>
    <w:basedOn w:val="DefaultParagraphFont"/>
    <w:locked/>
    <w:rsid w:val="0035698E"/>
    <w:rPr>
      <w:rFonts w:ascii="Times New Roman" w:hAnsi="Times New Roman" w:cs="Times New Roman"/>
      <w:sz w:val="24"/>
      <w:lang w:val="en-US" w:eastAsia="en-US" w:bidi="ar-SA"/>
    </w:rPr>
  </w:style>
  <w:style w:type="character" w:customStyle="1" w:styleId="CharChar">
    <w:name w:val="Char Char"/>
    <w:basedOn w:val="DefaultParagraphFont"/>
    <w:locked/>
    <w:rsid w:val="0035698E"/>
    <w:rPr>
      <w:rFonts w:ascii="Times New Roman" w:hAnsi="Times New Roman" w:cs="Times New Roman"/>
      <w:b/>
      <w:sz w:val="26"/>
      <w:lang w:val="en-US" w:eastAsia="en-US" w:bidi="ar-SA"/>
    </w:rPr>
  </w:style>
  <w:style w:type="numbering" w:customStyle="1" w:styleId="NoList2">
    <w:name w:val="No List2"/>
    <w:next w:val="NoList"/>
    <w:uiPriority w:val="99"/>
    <w:semiHidden/>
    <w:rsid w:val="00255CAB"/>
  </w:style>
  <w:style w:type="table" w:customStyle="1" w:styleId="TableGrid4">
    <w:name w:val="Table Grid4"/>
    <w:basedOn w:val="TableNormal"/>
    <w:next w:val="TableGrid"/>
    <w:rsid w:val="00255CA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B3A42"/>
    <w:rPr>
      <w:sz w:val="16"/>
      <w:szCs w:val="16"/>
    </w:rPr>
  </w:style>
  <w:style w:type="paragraph" w:styleId="CommentText">
    <w:name w:val="annotation text"/>
    <w:basedOn w:val="Normal"/>
    <w:link w:val="CommentTextChar"/>
    <w:uiPriority w:val="99"/>
    <w:semiHidden/>
    <w:unhideWhenUsed/>
    <w:rsid w:val="001B3A42"/>
    <w:rPr>
      <w:sz w:val="20"/>
      <w:szCs w:val="20"/>
    </w:rPr>
  </w:style>
  <w:style w:type="character" w:customStyle="1" w:styleId="CommentTextChar">
    <w:name w:val="Comment Text Char"/>
    <w:basedOn w:val="DefaultParagraphFont"/>
    <w:link w:val="CommentText"/>
    <w:uiPriority w:val="99"/>
    <w:semiHidden/>
    <w:rsid w:val="001B3A42"/>
    <w:rPr>
      <w:sz w:val="20"/>
      <w:szCs w:val="20"/>
      <w:lang w:val="en-US"/>
    </w:rPr>
  </w:style>
  <w:style w:type="paragraph" w:styleId="CommentSubject">
    <w:name w:val="annotation subject"/>
    <w:basedOn w:val="CommentText"/>
    <w:next w:val="CommentText"/>
    <w:link w:val="CommentSubjectChar"/>
    <w:uiPriority w:val="99"/>
    <w:semiHidden/>
    <w:unhideWhenUsed/>
    <w:rsid w:val="001B3A42"/>
    <w:rPr>
      <w:b/>
      <w:bCs/>
    </w:rPr>
  </w:style>
  <w:style w:type="character" w:customStyle="1" w:styleId="CommentSubjectChar">
    <w:name w:val="Comment Subject Char"/>
    <w:basedOn w:val="CommentTextChar"/>
    <w:link w:val="CommentSubject"/>
    <w:uiPriority w:val="99"/>
    <w:semiHidden/>
    <w:rsid w:val="001B3A42"/>
    <w:rPr>
      <w:b/>
      <w:bCs/>
      <w:sz w:val="20"/>
      <w:szCs w:val="20"/>
      <w:lang w:val="en-US"/>
    </w:rPr>
  </w:style>
  <w:style w:type="numbering" w:customStyle="1" w:styleId="NoList3">
    <w:name w:val="No List3"/>
    <w:next w:val="NoList"/>
    <w:uiPriority w:val="99"/>
    <w:semiHidden/>
    <w:rsid w:val="008B6235"/>
  </w:style>
  <w:style w:type="table" w:customStyle="1" w:styleId="TableGrid5">
    <w:name w:val="Table Grid5"/>
    <w:basedOn w:val="TableNormal"/>
    <w:next w:val="TableGrid"/>
    <w:rsid w:val="008B623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B6235"/>
    <w:pPr>
      <w:ind w:left="432" w:right="288" w:firstLine="0"/>
      <w:jc w:val="left"/>
    </w:pPr>
    <w:rPr>
      <w:rFonts w:ascii=".VnTime" w:eastAsia="Times New Roman" w:hAnsi=".VnTime" w:cs="Times New Roman"/>
      <w:sz w:val="28"/>
      <w:szCs w:val="24"/>
    </w:rPr>
  </w:style>
  <w:style w:type="paragraph" w:customStyle="1" w:styleId="CharCharCharChar0">
    <w:name w:val="Char Char Char Char"/>
    <w:basedOn w:val="Normal"/>
    <w:rsid w:val="008B6235"/>
    <w:pPr>
      <w:spacing w:after="160" w:line="240" w:lineRule="exact"/>
      <w:ind w:firstLine="0"/>
      <w:jc w:val="left"/>
    </w:pPr>
    <w:rPr>
      <w:rFonts w:ascii="Verdana" w:eastAsia="Times New Roman" w:hAnsi="Verdana" w:cs="Times New Roman"/>
      <w:sz w:val="20"/>
      <w:szCs w:val="20"/>
    </w:rPr>
  </w:style>
  <w:style w:type="paragraph" w:customStyle="1" w:styleId="Char1">
    <w:name w:val="Char"/>
    <w:basedOn w:val="Normal"/>
    <w:rsid w:val="008B6235"/>
    <w:pPr>
      <w:pageBreakBefore/>
      <w:spacing w:before="100" w:beforeAutospacing="1" w:after="100" w:afterAutospacing="1"/>
      <w:ind w:firstLine="0"/>
      <w:jc w:val="left"/>
    </w:pPr>
    <w:rPr>
      <w:rFonts w:ascii="Tahoma" w:eastAsia="Times New Roman" w:hAnsi="Tahoma" w:cs="Times New Roman"/>
      <w:sz w:val="20"/>
      <w:szCs w:val="20"/>
    </w:rPr>
  </w:style>
  <w:style w:type="paragraph" w:customStyle="1" w:styleId="font7">
    <w:name w:val="font7"/>
    <w:basedOn w:val="Normal"/>
    <w:rsid w:val="008B6235"/>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8">
    <w:name w:val="font8"/>
    <w:basedOn w:val="Normal"/>
    <w:rsid w:val="008B6235"/>
    <w:pPr>
      <w:spacing w:before="100" w:beforeAutospacing="1" w:after="100" w:afterAutospacing="1"/>
      <w:ind w:firstLine="0"/>
      <w:jc w:val="left"/>
    </w:pPr>
    <w:rPr>
      <w:rFonts w:ascii="Times New Roman" w:eastAsia="Times New Roman" w:hAnsi="Times New Roman" w:cs="Times New Roman"/>
      <w:b/>
      <w:bCs/>
      <w:color w:val="FFFFFF"/>
      <w:sz w:val="18"/>
      <w:szCs w:val="18"/>
    </w:rPr>
  </w:style>
  <w:style w:type="paragraph" w:customStyle="1" w:styleId="xl172">
    <w:name w:val="xl17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73">
    <w:name w:val="xl173"/>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174">
    <w:name w:val="xl174"/>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75">
    <w:name w:val="xl175"/>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176">
    <w:name w:val="xl17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800080"/>
      <w:sz w:val="18"/>
      <w:szCs w:val="18"/>
    </w:rPr>
  </w:style>
  <w:style w:type="paragraph" w:customStyle="1" w:styleId="xl177">
    <w:name w:val="xl177"/>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800080"/>
      <w:sz w:val="18"/>
      <w:szCs w:val="18"/>
    </w:rPr>
  </w:style>
  <w:style w:type="paragraph" w:customStyle="1" w:styleId="xl178">
    <w:name w:val="xl17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79">
    <w:name w:val="xl17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80">
    <w:name w:val="xl180"/>
    <w:basedOn w:val="Normal"/>
    <w:rsid w:val="008B6235"/>
    <w:pPr>
      <w:pBdr>
        <w:left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181">
    <w:name w:val="xl18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FF0000"/>
      <w:sz w:val="18"/>
      <w:szCs w:val="18"/>
    </w:rPr>
  </w:style>
  <w:style w:type="paragraph" w:customStyle="1" w:styleId="xl182">
    <w:name w:val="xl18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FF0000"/>
      <w:sz w:val="18"/>
      <w:szCs w:val="18"/>
    </w:rPr>
  </w:style>
  <w:style w:type="paragraph" w:customStyle="1" w:styleId="xl183">
    <w:name w:val="xl183"/>
    <w:basedOn w:val="Normal"/>
    <w:rsid w:val="008B6235"/>
    <w:pPr>
      <w:spacing w:before="100" w:beforeAutospacing="1" w:after="100" w:afterAutospacing="1"/>
      <w:ind w:firstLine="0"/>
      <w:jc w:val="left"/>
    </w:pPr>
    <w:rPr>
      <w:rFonts w:ascii="Times New Roman" w:eastAsia="Times New Roman" w:hAnsi="Times New Roman" w:cs="Times New Roman"/>
      <w:color w:val="0066CC"/>
      <w:sz w:val="18"/>
      <w:szCs w:val="18"/>
    </w:rPr>
  </w:style>
  <w:style w:type="paragraph" w:customStyle="1" w:styleId="xl184">
    <w:name w:val="xl184"/>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185">
    <w:name w:val="xl185"/>
    <w:basedOn w:val="Normal"/>
    <w:rsid w:val="008B6235"/>
    <w:pPr>
      <w:spacing w:before="100" w:beforeAutospacing="1" w:after="100" w:afterAutospacing="1"/>
      <w:ind w:firstLine="0"/>
      <w:jc w:val="left"/>
    </w:pPr>
    <w:rPr>
      <w:rFonts w:ascii="Times New Roman" w:eastAsia="Times New Roman" w:hAnsi="Times New Roman" w:cs="Times New Roman"/>
      <w:color w:val="800080"/>
      <w:sz w:val="18"/>
      <w:szCs w:val="18"/>
    </w:rPr>
  </w:style>
  <w:style w:type="paragraph" w:customStyle="1" w:styleId="xl186">
    <w:name w:val="xl186"/>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800080"/>
      <w:sz w:val="18"/>
      <w:szCs w:val="18"/>
    </w:rPr>
  </w:style>
  <w:style w:type="paragraph" w:customStyle="1" w:styleId="xl187">
    <w:name w:val="xl187"/>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800080"/>
      <w:sz w:val="18"/>
      <w:szCs w:val="18"/>
    </w:rPr>
  </w:style>
  <w:style w:type="paragraph" w:customStyle="1" w:styleId="xl188">
    <w:name w:val="xl188"/>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89">
    <w:name w:val="xl189"/>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190">
    <w:name w:val="xl190"/>
    <w:basedOn w:val="Normal"/>
    <w:rsid w:val="008B6235"/>
    <w:pPr>
      <w:spacing w:before="100" w:beforeAutospacing="1" w:after="100" w:afterAutospacing="1"/>
      <w:ind w:firstLine="0"/>
      <w:jc w:val="left"/>
    </w:pPr>
    <w:rPr>
      <w:rFonts w:ascii="Times New Roman" w:eastAsia="Times New Roman" w:hAnsi="Times New Roman" w:cs="Times New Roman"/>
      <w:color w:val="0070C0"/>
      <w:sz w:val="18"/>
      <w:szCs w:val="18"/>
    </w:rPr>
  </w:style>
  <w:style w:type="paragraph" w:customStyle="1" w:styleId="xl191">
    <w:name w:val="xl191"/>
    <w:basedOn w:val="Normal"/>
    <w:rsid w:val="008B6235"/>
    <w:pPr>
      <w:spacing w:before="100" w:beforeAutospacing="1" w:after="100" w:afterAutospacing="1"/>
      <w:ind w:firstLine="0"/>
      <w:jc w:val="left"/>
    </w:pPr>
    <w:rPr>
      <w:rFonts w:ascii="Times New Roman" w:eastAsia="Times New Roman" w:hAnsi="Times New Roman" w:cs="Times New Roman"/>
      <w:color w:val="0066CC"/>
      <w:sz w:val="18"/>
      <w:szCs w:val="18"/>
    </w:rPr>
  </w:style>
  <w:style w:type="paragraph" w:customStyle="1" w:styleId="xl192">
    <w:name w:val="xl192"/>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u w:val="single"/>
    </w:rPr>
  </w:style>
  <w:style w:type="paragraph" w:customStyle="1" w:styleId="xl193">
    <w:name w:val="xl193"/>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194">
    <w:name w:val="xl19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195">
    <w:name w:val="xl195"/>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96">
    <w:name w:val="xl196"/>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u w:val="single"/>
    </w:rPr>
  </w:style>
  <w:style w:type="paragraph" w:customStyle="1" w:styleId="xl197">
    <w:name w:val="xl19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66CC"/>
      <w:sz w:val="18"/>
      <w:szCs w:val="18"/>
    </w:rPr>
  </w:style>
  <w:style w:type="paragraph" w:customStyle="1" w:styleId="xl198">
    <w:name w:val="xl19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99">
    <w:name w:val="xl199"/>
    <w:basedOn w:val="Normal"/>
    <w:rsid w:val="008B6235"/>
    <w:pPr>
      <w:spacing w:before="100" w:beforeAutospacing="1" w:after="100" w:afterAutospacing="1"/>
      <w:ind w:firstLine="0"/>
      <w:jc w:val="left"/>
    </w:pPr>
    <w:rPr>
      <w:rFonts w:ascii="Times New Roman" w:eastAsia="Times New Roman" w:hAnsi="Times New Roman" w:cs="Times New Roman"/>
      <w:b/>
      <w:bCs/>
      <w:color w:val="0000FF"/>
      <w:sz w:val="18"/>
      <w:szCs w:val="18"/>
    </w:rPr>
  </w:style>
  <w:style w:type="paragraph" w:customStyle="1" w:styleId="xl200">
    <w:name w:val="xl20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1">
    <w:name w:val="xl20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2">
    <w:name w:val="xl20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3">
    <w:name w:val="xl203"/>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4">
    <w:name w:val="xl204"/>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5">
    <w:name w:val="xl205"/>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6">
    <w:name w:val="xl206"/>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0066CC"/>
      <w:sz w:val="18"/>
      <w:szCs w:val="18"/>
    </w:rPr>
  </w:style>
  <w:style w:type="paragraph" w:customStyle="1" w:styleId="xl207">
    <w:name w:val="xl207"/>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0066CC"/>
      <w:sz w:val="18"/>
      <w:szCs w:val="18"/>
    </w:rPr>
  </w:style>
  <w:style w:type="paragraph" w:customStyle="1" w:styleId="xl208">
    <w:name w:val="xl208"/>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66CC"/>
      <w:sz w:val="18"/>
      <w:szCs w:val="18"/>
    </w:rPr>
  </w:style>
  <w:style w:type="paragraph" w:customStyle="1" w:styleId="xl209">
    <w:name w:val="xl209"/>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0066CC"/>
      <w:sz w:val="18"/>
      <w:szCs w:val="18"/>
    </w:rPr>
  </w:style>
  <w:style w:type="paragraph" w:customStyle="1" w:styleId="xl210">
    <w:name w:val="xl210"/>
    <w:basedOn w:val="Normal"/>
    <w:rsid w:val="008B6235"/>
    <w:pPr>
      <w:spacing w:before="100" w:beforeAutospacing="1" w:after="100" w:afterAutospacing="1"/>
      <w:ind w:firstLine="0"/>
      <w:jc w:val="left"/>
    </w:pPr>
    <w:rPr>
      <w:rFonts w:ascii="Times New Roman" w:eastAsia="Times New Roman" w:hAnsi="Times New Roman" w:cs="Times New Roman"/>
      <w:color w:val="0066CC"/>
      <w:sz w:val="18"/>
      <w:szCs w:val="18"/>
    </w:rPr>
  </w:style>
  <w:style w:type="paragraph" w:customStyle="1" w:styleId="xl211">
    <w:name w:val="xl21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i/>
      <w:iCs/>
      <w:sz w:val="18"/>
      <w:szCs w:val="18"/>
    </w:rPr>
  </w:style>
  <w:style w:type="paragraph" w:customStyle="1" w:styleId="xl212">
    <w:name w:val="xl212"/>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3">
    <w:name w:val="xl213"/>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14">
    <w:name w:val="xl214"/>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0066CC"/>
      <w:sz w:val="18"/>
      <w:szCs w:val="18"/>
    </w:rPr>
  </w:style>
  <w:style w:type="paragraph" w:customStyle="1" w:styleId="xl215">
    <w:name w:val="xl21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000000"/>
      <w:sz w:val="18"/>
      <w:szCs w:val="18"/>
    </w:rPr>
  </w:style>
  <w:style w:type="paragraph" w:customStyle="1" w:styleId="xl216">
    <w:name w:val="xl21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17">
    <w:name w:val="xl21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8">
    <w:name w:val="xl218"/>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19">
    <w:name w:val="xl21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Times New Roman" w:eastAsia="Times New Roman" w:hAnsi="Times New Roman" w:cs="Times New Roman"/>
      <w:sz w:val="18"/>
      <w:szCs w:val="18"/>
    </w:rPr>
  </w:style>
  <w:style w:type="paragraph" w:customStyle="1" w:styleId="xl220">
    <w:name w:val="xl22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21">
    <w:name w:val="xl221"/>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22">
    <w:name w:val="xl222"/>
    <w:basedOn w:val="Normal"/>
    <w:rsid w:val="008B6235"/>
    <w:pPr>
      <w:spacing w:before="100" w:beforeAutospacing="1" w:after="100" w:afterAutospacing="1"/>
      <w:ind w:firstLine="0"/>
      <w:jc w:val="left"/>
    </w:pPr>
    <w:rPr>
      <w:rFonts w:ascii="Arial" w:eastAsia="Times New Roman" w:hAnsi="Arial" w:cs="Arial"/>
      <w:sz w:val="24"/>
      <w:szCs w:val="24"/>
    </w:rPr>
  </w:style>
  <w:style w:type="paragraph" w:customStyle="1" w:styleId="xl223">
    <w:name w:val="xl22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sz w:val="24"/>
      <w:szCs w:val="24"/>
    </w:rPr>
  </w:style>
  <w:style w:type="paragraph" w:customStyle="1" w:styleId="xl224">
    <w:name w:val="xl22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cs="Times New Roman"/>
      <w:b/>
      <w:bCs/>
      <w:sz w:val="18"/>
      <w:szCs w:val="18"/>
      <w:u w:val="single"/>
    </w:rPr>
  </w:style>
  <w:style w:type="paragraph" w:customStyle="1" w:styleId="xl225">
    <w:name w:val="xl225"/>
    <w:basedOn w:val="Normal"/>
    <w:rsid w:val="008B6235"/>
    <w:pPr>
      <w:pBdr>
        <w:top w:val="single" w:sz="4" w:space="0" w:color="000000"/>
        <w:lef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8B6235"/>
    <w:pPr>
      <w:pBdr>
        <w:top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8B6235"/>
    <w:pPr>
      <w:pBdr>
        <w:top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8">
    <w:name w:val="xl228"/>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229">
    <w:name w:val="xl229"/>
    <w:basedOn w:val="Normal"/>
    <w:rsid w:val="008B623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30">
    <w:name w:val="xl230"/>
    <w:basedOn w:val="Normal"/>
    <w:rsid w:val="008B623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31">
    <w:name w:val="xl231"/>
    <w:basedOn w:val="Normal"/>
    <w:rsid w:val="008B623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32">
    <w:name w:val="xl232"/>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xl233">
    <w:name w:val="xl233"/>
    <w:basedOn w:val="Normal"/>
    <w:rsid w:val="008B6235"/>
    <w:pPr>
      <w:pBdr>
        <w:top w:val="single" w:sz="4" w:space="0" w:color="000000"/>
        <w:left w:val="single" w:sz="4" w:space="0" w:color="000000"/>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34">
    <w:name w:val="xl234"/>
    <w:basedOn w:val="Normal"/>
    <w:rsid w:val="008B6235"/>
    <w:pPr>
      <w:pBdr>
        <w:left w:val="single" w:sz="4" w:space="0" w:color="000000"/>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35">
    <w:name w:val="xl235"/>
    <w:basedOn w:val="Normal"/>
    <w:rsid w:val="008B6235"/>
    <w:pPr>
      <w:pBdr>
        <w:left w:val="single" w:sz="4" w:space="0" w:color="000000"/>
        <w:bottom w:val="single" w:sz="4" w:space="0" w:color="000000"/>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36">
    <w:name w:val="xl236"/>
    <w:basedOn w:val="Normal"/>
    <w:rsid w:val="008B6235"/>
    <w:pPr>
      <w:pBdr>
        <w:top w:val="single" w:sz="4" w:space="0" w:color="000000"/>
        <w:left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37">
    <w:name w:val="xl237"/>
    <w:basedOn w:val="Normal"/>
    <w:rsid w:val="008B6235"/>
    <w:pPr>
      <w:pBdr>
        <w:left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38">
    <w:name w:val="xl238"/>
    <w:basedOn w:val="Normal"/>
    <w:rsid w:val="008B6235"/>
    <w:pPr>
      <w:pBdr>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39">
    <w:name w:val="xl239"/>
    <w:basedOn w:val="Normal"/>
    <w:rsid w:val="008B6235"/>
    <w:pPr>
      <w:spacing w:before="100" w:beforeAutospacing="1" w:after="100" w:afterAutospacing="1"/>
      <w:ind w:firstLine="0"/>
      <w:jc w:val="center"/>
    </w:pPr>
    <w:rPr>
      <w:rFonts w:ascii="Times New Roman" w:eastAsia="Times New Roman" w:hAnsi="Times New Roman" w:cs="Times New Roman"/>
      <w:b/>
      <w:bCs/>
      <w:sz w:val="26"/>
      <w:szCs w:val="26"/>
    </w:rPr>
  </w:style>
  <w:style w:type="paragraph" w:customStyle="1" w:styleId="xl240">
    <w:name w:val="xl240"/>
    <w:basedOn w:val="Normal"/>
    <w:rsid w:val="008B6235"/>
    <w:pPr>
      <w:spacing w:before="100" w:beforeAutospacing="1" w:after="100" w:afterAutospacing="1"/>
      <w:ind w:firstLine="0"/>
      <w:jc w:val="center"/>
    </w:pPr>
    <w:rPr>
      <w:rFonts w:ascii="Times New Roman" w:eastAsia="Times New Roman" w:hAnsi="Times New Roman" w:cs="Times New Roman"/>
      <w:b/>
      <w:bCs/>
      <w:sz w:val="26"/>
      <w:szCs w:val="26"/>
    </w:rPr>
  </w:style>
  <w:style w:type="paragraph" w:customStyle="1" w:styleId="xl241">
    <w:name w:val="xl241"/>
    <w:basedOn w:val="Normal"/>
    <w:rsid w:val="008B6235"/>
    <w:pPr>
      <w:spacing w:before="100" w:beforeAutospacing="1" w:after="100" w:afterAutospacing="1"/>
      <w:ind w:firstLine="0"/>
      <w:jc w:val="center"/>
    </w:pPr>
    <w:rPr>
      <w:rFonts w:ascii="Times New Roman" w:eastAsia="Times New Roman" w:hAnsi="Times New Roman" w:cs="Times New Roman"/>
      <w:sz w:val="26"/>
      <w:szCs w:val="26"/>
    </w:rPr>
  </w:style>
  <w:style w:type="paragraph" w:customStyle="1" w:styleId="xl242">
    <w:name w:val="xl242"/>
    <w:basedOn w:val="Normal"/>
    <w:rsid w:val="008B6235"/>
    <w:pPr>
      <w:pBdr>
        <w:bottom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43">
    <w:name w:val="xl243"/>
    <w:basedOn w:val="Normal"/>
    <w:rsid w:val="008B6235"/>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44">
    <w:name w:val="xl244"/>
    <w:basedOn w:val="Normal"/>
    <w:rsid w:val="008B6235"/>
    <w:pPr>
      <w:pBdr>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45">
    <w:name w:val="xl245"/>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46">
    <w:name w:val="xl246"/>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sz w:val="24"/>
      <w:szCs w:val="24"/>
    </w:rPr>
  </w:style>
  <w:style w:type="paragraph" w:customStyle="1" w:styleId="font9">
    <w:name w:val="font9"/>
    <w:basedOn w:val="Normal"/>
    <w:rsid w:val="008B6235"/>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0">
    <w:name w:val="font10"/>
    <w:basedOn w:val="Normal"/>
    <w:rsid w:val="008B6235"/>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1">
    <w:name w:val="font11"/>
    <w:basedOn w:val="Normal"/>
    <w:rsid w:val="008B6235"/>
    <w:pPr>
      <w:spacing w:before="100" w:beforeAutospacing="1" w:after="100" w:afterAutospacing="1"/>
      <w:ind w:firstLine="0"/>
      <w:jc w:val="left"/>
    </w:pPr>
    <w:rPr>
      <w:rFonts w:ascii="Times New Roman" w:eastAsia="Times New Roman" w:hAnsi="Times New Roman" w:cs="Times New Roman"/>
      <w:color w:val="008000"/>
      <w:sz w:val="18"/>
      <w:szCs w:val="18"/>
    </w:rPr>
  </w:style>
  <w:style w:type="paragraph" w:customStyle="1" w:styleId="font12">
    <w:name w:val="font12"/>
    <w:basedOn w:val="Normal"/>
    <w:rsid w:val="008B6235"/>
    <w:pPr>
      <w:spacing w:before="100" w:beforeAutospacing="1" w:after="100" w:afterAutospacing="1"/>
      <w:ind w:firstLine="0"/>
      <w:jc w:val="left"/>
    </w:pPr>
    <w:rPr>
      <w:rFonts w:ascii="Times New Roman" w:eastAsia="Times New Roman" w:hAnsi="Times New Roman" w:cs="Times New Roman"/>
      <w:color w:val="FF0000"/>
      <w:sz w:val="18"/>
      <w:szCs w:val="18"/>
    </w:rPr>
  </w:style>
  <w:style w:type="paragraph" w:customStyle="1" w:styleId="font13">
    <w:name w:val="font13"/>
    <w:basedOn w:val="Normal"/>
    <w:rsid w:val="008B6235"/>
    <w:pPr>
      <w:spacing w:before="100" w:beforeAutospacing="1" w:after="100" w:afterAutospacing="1"/>
      <w:ind w:firstLine="0"/>
      <w:jc w:val="left"/>
    </w:pPr>
    <w:rPr>
      <w:rFonts w:ascii="Times New Roman" w:eastAsia="Times New Roman" w:hAnsi="Times New Roman" w:cs="Times New Roman"/>
      <w:b/>
      <w:bCs/>
      <w:color w:val="FFFFFF"/>
      <w:sz w:val="18"/>
      <w:szCs w:val="18"/>
    </w:rPr>
  </w:style>
  <w:style w:type="paragraph" w:customStyle="1" w:styleId="xl2050">
    <w:name w:val="xl2050"/>
    <w:basedOn w:val="Normal"/>
    <w:rsid w:val="008B6235"/>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051">
    <w:name w:val="xl205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052">
    <w:name w:val="xl205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053">
    <w:name w:val="xl205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054">
    <w:name w:val="xl205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color w:val="FF0000"/>
      <w:sz w:val="18"/>
      <w:szCs w:val="18"/>
      <w:u w:val="single"/>
    </w:rPr>
  </w:style>
  <w:style w:type="paragraph" w:customStyle="1" w:styleId="xl2055">
    <w:name w:val="xl205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u w:val="single"/>
    </w:rPr>
  </w:style>
  <w:style w:type="paragraph" w:customStyle="1" w:styleId="xl2056">
    <w:name w:val="xl2056"/>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i/>
      <w:iCs/>
      <w:color w:val="FF0000"/>
      <w:sz w:val="18"/>
      <w:szCs w:val="18"/>
      <w:u w:val="single"/>
    </w:rPr>
  </w:style>
  <w:style w:type="paragraph" w:customStyle="1" w:styleId="xl2057">
    <w:name w:val="xl205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058">
    <w:name w:val="xl205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059">
    <w:name w:val="xl205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60">
    <w:name w:val="xl2060"/>
    <w:basedOn w:val="Normal"/>
    <w:rsid w:val="008B6235"/>
    <w:pPr>
      <w:spacing w:before="100" w:beforeAutospacing="1" w:after="100" w:afterAutospacing="1"/>
      <w:ind w:firstLine="0"/>
      <w:jc w:val="left"/>
    </w:pPr>
    <w:rPr>
      <w:rFonts w:ascii="Times New Roman" w:eastAsia="Times New Roman" w:hAnsi="Times New Roman" w:cs="Times New Roman"/>
      <w:b/>
      <w:bCs/>
      <w:sz w:val="18"/>
      <w:szCs w:val="18"/>
      <w:u w:val="single"/>
    </w:rPr>
  </w:style>
  <w:style w:type="paragraph" w:customStyle="1" w:styleId="xl2061">
    <w:name w:val="xl206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062">
    <w:name w:val="xl206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063">
    <w:name w:val="xl206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64">
    <w:name w:val="xl206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65">
    <w:name w:val="xl206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66">
    <w:name w:val="xl2066"/>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2067">
    <w:name w:val="xl206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i/>
      <w:iCs/>
      <w:sz w:val="18"/>
      <w:szCs w:val="18"/>
    </w:rPr>
  </w:style>
  <w:style w:type="paragraph" w:customStyle="1" w:styleId="xl2068">
    <w:name w:val="xl206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FF0000"/>
      <w:sz w:val="18"/>
      <w:szCs w:val="18"/>
    </w:rPr>
  </w:style>
  <w:style w:type="paragraph" w:customStyle="1" w:styleId="xl2069">
    <w:name w:val="xl2069"/>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70">
    <w:name w:val="xl207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071">
    <w:name w:val="xl207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72">
    <w:name w:val="xl2072"/>
    <w:basedOn w:val="Normal"/>
    <w:rsid w:val="008B6235"/>
    <w:pPr>
      <w:spacing w:before="100" w:beforeAutospacing="1" w:after="100" w:afterAutospacing="1"/>
      <w:ind w:firstLine="0"/>
      <w:jc w:val="left"/>
    </w:pPr>
    <w:rPr>
      <w:rFonts w:ascii="Times New Roman" w:eastAsia="Times New Roman" w:hAnsi="Times New Roman" w:cs="Times New Roman"/>
      <w:sz w:val="18"/>
      <w:szCs w:val="18"/>
      <w:u w:val="single"/>
    </w:rPr>
  </w:style>
  <w:style w:type="paragraph" w:customStyle="1" w:styleId="xl2073">
    <w:name w:val="xl207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074">
    <w:name w:val="xl207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color w:val="FF0000"/>
      <w:sz w:val="18"/>
      <w:szCs w:val="18"/>
      <w:u w:val="single"/>
    </w:rPr>
  </w:style>
  <w:style w:type="paragraph" w:customStyle="1" w:styleId="xl2075">
    <w:name w:val="xl207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u w:val="single"/>
    </w:rPr>
  </w:style>
  <w:style w:type="paragraph" w:customStyle="1" w:styleId="xl2076">
    <w:name w:val="xl2076"/>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i/>
      <w:iCs/>
      <w:color w:val="FF0000"/>
      <w:sz w:val="18"/>
      <w:szCs w:val="18"/>
      <w:u w:val="single"/>
    </w:rPr>
  </w:style>
  <w:style w:type="paragraph" w:customStyle="1" w:styleId="xl2077">
    <w:name w:val="xl207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78">
    <w:name w:val="xl207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sz w:val="18"/>
      <w:szCs w:val="18"/>
    </w:rPr>
  </w:style>
  <w:style w:type="paragraph" w:customStyle="1" w:styleId="xl2079">
    <w:name w:val="xl207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080">
    <w:name w:val="xl208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081">
    <w:name w:val="xl208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82">
    <w:name w:val="xl2082"/>
    <w:basedOn w:val="Normal"/>
    <w:rsid w:val="008B6235"/>
    <w:pPr>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2083">
    <w:name w:val="xl208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FF0000"/>
      <w:sz w:val="18"/>
      <w:szCs w:val="18"/>
    </w:rPr>
  </w:style>
  <w:style w:type="paragraph" w:customStyle="1" w:styleId="xl2084">
    <w:name w:val="xl208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85">
    <w:name w:val="xl208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086">
    <w:name w:val="xl208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rPr>
  </w:style>
  <w:style w:type="paragraph" w:customStyle="1" w:styleId="xl2087">
    <w:name w:val="xl208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FF0000"/>
      <w:sz w:val="18"/>
      <w:szCs w:val="18"/>
    </w:rPr>
  </w:style>
  <w:style w:type="paragraph" w:customStyle="1" w:styleId="xl2088">
    <w:name w:val="xl208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89">
    <w:name w:val="xl208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090">
    <w:name w:val="xl2090"/>
    <w:basedOn w:val="Normal"/>
    <w:rsid w:val="008B6235"/>
    <w:pPr>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2091">
    <w:name w:val="xl209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u w:val="single"/>
    </w:rPr>
  </w:style>
  <w:style w:type="paragraph" w:customStyle="1" w:styleId="xl2092">
    <w:name w:val="xl2092"/>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u w:val="single"/>
    </w:rPr>
  </w:style>
  <w:style w:type="paragraph" w:customStyle="1" w:styleId="xl2093">
    <w:name w:val="xl2093"/>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094">
    <w:name w:val="xl209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095">
    <w:name w:val="xl2095"/>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096">
    <w:name w:val="xl2096"/>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97">
    <w:name w:val="xl2097"/>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u w:val="single"/>
    </w:rPr>
  </w:style>
  <w:style w:type="paragraph" w:customStyle="1" w:styleId="xl2098">
    <w:name w:val="xl209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099">
    <w:name w:val="xl209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100">
    <w:name w:val="xl210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101">
    <w:name w:val="xl2101"/>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2102">
    <w:name w:val="xl210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103">
    <w:name w:val="xl210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u w:val="single"/>
    </w:rPr>
  </w:style>
  <w:style w:type="paragraph" w:customStyle="1" w:styleId="xl2104">
    <w:name w:val="xl210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105">
    <w:name w:val="xl210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FF0000"/>
      <w:sz w:val="18"/>
      <w:szCs w:val="18"/>
    </w:rPr>
  </w:style>
  <w:style w:type="paragraph" w:customStyle="1" w:styleId="xl2106">
    <w:name w:val="xl210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FF0000"/>
      <w:sz w:val="18"/>
      <w:szCs w:val="18"/>
    </w:rPr>
  </w:style>
  <w:style w:type="paragraph" w:customStyle="1" w:styleId="xl2107">
    <w:name w:val="xl210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08">
    <w:name w:val="xl210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Times New Roman" w:eastAsia="Times New Roman" w:hAnsi="Times New Roman" w:cs="Times New Roman"/>
      <w:b/>
      <w:bCs/>
      <w:sz w:val="18"/>
      <w:szCs w:val="18"/>
    </w:rPr>
  </w:style>
  <w:style w:type="paragraph" w:customStyle="1" w:styleId="xl2109">
    <w:name w:val="xl210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2110">
    <w:name w:val="xl2110"/>
    <w:basedOn w:val="Normal"/>
    <w:rsid w:val="008B6235"/>
    <w:pP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xl2111">
    <w:name w:val="xl211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800080"/>
      <w:sz w:val="18"/>
      <w:szCs w:val="18"/>
    </w:rPr>
  </w:style>
  <w:style w:type="paragraph" w:customStyle="1" w:styleId="xl2112">
    <w:name w:val="xl211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color w:val="800080"/>
      <w:sz w:val="18"/>
      <w:szCs w:val="18"/>
    </w:rPr>
  </w:style>
  <w:style w:type="paragraph" w:customStyle="1" w:styleId="xl2113">
    <w:name w:val="xl211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7030A0"/>
      <w:sz w:val="18"/>
      <w:szCs w:val="18"/>
    </w:rPr>
  </w:style>
  <w:style w:type="paragraph" w:customStyle="1" w:styleId="xl2114">
    <w:name w:val="xl2114"/>
    <w:basedOn w:val="Normal"/>
    <w:rsid w:val="008B6235"/>
    <w:pPr>
      <w:spacing w:before="100" w:beforeAutospacing="1" w:after="100" w:afterAutospacing="1"/>
      <w:ind w:firstLine="0"/>
      <w:jc w:val="left"/>
    </w:pPr>
    <w:rPr>
      <w:rFonts w:ascii="Times New Roman" w:eastAsia="Times New Roman" w:hAnsi="Times New Roman" w:cs="Times New Roman"/>
      <w:b/>
      <w:bCs/>
      <w:color w:val="800080"/>
      <w:sz w:val="18"/>
      <w:szCs w:val="18"/>
      <w:u w:val="single"/>
    </w:rPr>
  </w:style>
  <w:style w:type="paragraph" w:customStyle="1" w:styleId="xl2115">
    <w:name w:val="xl211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7030A0"/>
      <w:sz w:val="18"/>
      <w:szCs w:val="18"/>
    </w:rPr>
  </w:style>
  <w:style w:type="paragraph" w:customStyle="1" w:styleId="xl2116">
    <w:name w:val="xl211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7030A0"/>
      <w:sz w:val="18"/>
      <w:szCs w:val="18"/>
    </w:rPr>
  </w:style>
  <w:style w:type="paragraph" w:customStyle="1" w:styleId="xl2117">
    <w:name w:val="xl211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7030A0"/>
      <w:sz w:val="18"/>
      <w:szCs w:val="18"/>
    </w:rPr>
  </w:style>
  <w:style w:type="paragraph" w:customStyle="1" w:styleId="xl2118">
    <w:name w:val="xl2118"/>
    <w:basedOn w:val="Normal"/>
    <w:rsid w:val="008B6235"/>
    <w:pPr>
      <w:spacing w:before="100" w:beforeAutospacing="1" w:after="100" w:afterAutospacing="1"/>
      <w:ind w:firstLine="0"/>
      <w:jc w:val="left"/>
    </w:pPr>
    <w:rPr>
      <w:rFonts w:ascii="Times New Roman" w:eastAsia="Times New Roman" w:hAnsi="Times New Roman" w:cs="Times New Roman"/>
      <w:color w:val="7030A0"/>
      <w:sz w:val="18"/>
      <w:szCs w:val="18"/>
    </w:rPr>
  </w:style>
  <w:style w:type="paragraph" w:customStyle="1" w:styleId="xl2119">
    <w:name w:val="xl211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20">
    <w:name w:val="xl212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0000FF"/>
      <w:sz w:val="18"/>
      <w:szCs w:val="18"/>
    </w:rPr>
  </w:style>
  <w:style w:type="paragraph" w:customStyle="1" w:styleId="xl2121">
    <w:name w:val="xl212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FF"/>
      <w:sz w:val="18"/>
      <w:szCs w:val="18"/>
    </w:rPr>
  </w:style>
  <w:style w:type="paragraph" w:customStyle="1" w:styleId="xl2122">
    <w:name w:val="xl2122"/>
    <w:basedOn w:val="Normal"/>
    <w:rsid w:val="008B6235"/>
    <w:pPr>
      <w:spacing w:before="100" w:beforeAutospacing="1" w:after="100" w:afterAutospacing="1"/>
      <w:ind w:firstLine="0"/>
      <w:jc w:val="left"/>
    </w:pPr>
    <w:rPr>
      <w:rFonts w:ascii="Times New Roman" w:eastAsia="Times New Roman" w:hAnsi="Times New Roman" w:cs="Times New Roman"/>
      <w:color w:val="0000FF"/>
      <w:sz w:val="18"/>
      <w:szCs w:val="18"/>
    </w:rPr>
  </w:style>
  <w:style w:type="paragraph" w:customStyle="1" w:styleId="xl2123">
    <w:name w:val="xl212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2124">
    <w:name w:val="xl212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i/>
      <w:iCs/>
      <w:sz w:val="18"/>
      <w:szCs w:val="18"/>
    </w:rPr>
  </w:style>
  <w:style w:type="paragraph" w:customStyle="1" w:styleId="xl2125">
    <w:name w:val="xl2125"/>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i/>
      <w:iCs/>
      <w:sz w:val="18"/>
      <w:szCs w:val="18"/>
    </w:rPr>
  </w:style>
  <w:style w:type="paragraph" w:customStyle="1" w:styleId="xl2126">
    <w:name w:val="xl2126"/>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27">
    <w:name w:val="xl212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28">
    <w:name w:val="xl2128"/>
    <w:basedOn w:val="Normal"/>
    <w:rsid w:val="008B6235"/>
    <w:pP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29">
    <w:name w:val="xl212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30">
    <w:name w:val="xl2130"/>
    <w:basedOn w:val="Normal"/>
    <w:rsid w:val="008B6235"/>
    <w:pP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31">
    <w:name w:val="xl2131"/>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i/>
      <w:iCs/>
      <w:sz w:val="18"/>
      <w:szCs w:val="18"/>
    </w:rPr>
  </w:style>
  <w:style w:type="paragraph" w:customStyle="1" w:styleId="xl2132">
    <w:name w:val="xl213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7030A0"/>
      <w:sz w:val="18"/>
      <w:szCs w:val="18"/>
    </w:rPr>
  </w:style>
  <w:style w:type="paragraph" w:customStyle="1" w:styleId="xl2133">
    <w:name w:val="xl2133"/>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2134">
    <w:name w:val="xl213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35">
    <w:name w:val="xl213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36">
    <w:name w:val="xl213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37">
    <w:name w:val="xl213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FF"/>
      <w:sz w:val="18"/>
      <w:szCs w:val="18"/>
    </w:rPr>
  </w:style>
  <w:style w:type="paragraph" w:customStyle="1" w:styleId="xl2138">
    <w:name w:val="xl213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b/>
      <w:bCs/>
      <w:color w:val="0000FF"/>
      <w:sz w:val="18"/>
      <w:szCs w:val="18"/>
    </w:rPr>
  </w:style>
  <w:style w:type="paragraph" w:customStyle="1" w:styleId="xl2139">
    <w:name w:val="xl2139"/>
    <w:basedOn w:val="Normal"/>
    <w:rsid w:val="008B6235"/>
    <w:pPr>
      <w:spacing w:before="100" w:beforeAutospacing="1" w:after="100" w:afterAutospacing="1"/>
      <w:ind w:firstLine="0"/>
      <w:jc w:val="left"/>
      <w:textAlignment w:val="center"/>
    </w:pPr>
    <w:rPr>
      <w:rFonts w:ascii="Times New Roman" w:eastAsia="Times New Roman" w:hAnsi="Times New Roman" w:cs="Times New Roman"/>
      <w:color w:val="0000FF"/>
      <w:sz w:val="18"/>
      <w:szCs w:val="18"/>
    </w:rPr>
  </w:style>
  <w:style w:type="paragraph" w:customStyle="1" w:styleId="xl2140">
    <w:name w:val="xl2140"/>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24"/>
      <w:szCs w:val="24"/>
    </w:rPr>
  </w:style>
  <w:style w:type="paragraph" w:customStyle="1" w:styleId="xl2141">
    <w:name w:val="xl214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42">
    <w:name w:val="xl214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43">
    <w:name w:val="xl214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Times New Roman" w:eastAsia="Times New Roman" w:hAnsi="Times New Roman" w:cs="Times New Roman"/>
      <w:color w:val="0000FF"/>
      <w:sz w:val="18"/>
      <w:szCs w:val="18"/>
    </w:rPr>
  </w:style>
  <w:style w:type="paragraph" w:customStyle="1" w:styleId="xl2144">
    <w:name w:val="xl2144"/>
    <w:basedOn w:val="Normal"/>
    <w:rsid w:val="008B6235"/>
    <w:pPr>
      <w:spacing w:before="100" w:beforeAutospacing="1" w:after="100" w:afterAutospacing="1"/>
      <w:ind w:firstLine="0"/>
      <w:jc w:val="left"/>
    </w:pPr>
    <w:rPr>
      <w:rFonts w:ascii="Times New Roman" w:eastAsia="Times New Roman" w:hAnsi="Times New Roman" w:cs="Times New Roman"/>
      <w:b/>
      <w:bCs/>
      <w:color w:val="0000FF"/>
      <w:sz w:val="18"/>
      <w:szCs w:val="18"/>
      <w:u w:val="single"/>
    </w:rPr>
  </w:style>
  <w:style w:type="paragraph" w:customStyle="1" w:styleId="xl2145">
    <w:name w:val="xl214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7030A0"/>
      <w:sz w:val="18"/>
      <w:szCs w:val="18"/>
    </w:rPr>
  </w:style>
  <w:style w:type="paragraph" w:customStyle="1" w:styleId="xl2146">
    <w:name w:val="xl2146"/>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color w:val="7030A0"/>
      <w:sz w:val="18"/>
      <w:szCs w:val="18"/>
      <w:u w:val="single"/>
    </w:rPr>
  </w:style>
  <w:style w:type="paragraph" w:customStyle="1" w:styleId="xl2147">
    <w:name w:val="xl214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color w:val="FF0000"/>
      <w:sz w:val="18"/>
      <w:szCs w:val="18"/>
      <w:u w:val="single"/>
    </w:rPr>
  </w:style>
  <w:style w:type="paragraph" w:customStyle="1" w:styleId="xl2148">
    <w:name w:val="xl214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149">
    <w:name w:val="xl214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b/>
      <w:bCs/>
      <w:sz w:val="18"/>
      <w:szCs w:val="18"/>
    </w:rPr>
  </w:style>
  <w:style w:type="paragraph" w:customStyle="1" w:styleId="xl2150">
    <w:name w:val="xl215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51">
    <w:name w:val="xl2151"/>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52">
    <w:name w:val="xl215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53">
    <w:name w:val="xl215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54">
    <w:name w:val="xl215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55">
    <w:name w:val="xl2155"/>
    <w:basedOn w:val="Normal"/>
    <w:rsid w:val="008B6235"/>
    <w:pPr>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2156">
    <w:name w:val="xl215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57">
    <w:name w:val="xl215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58">
    <w:name w:val="xl215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59">
    <w:name w:val="xl2159"/>
    <w:basedOn w:val="Normal"/>
    <w:rsid w:val="008B6235"/>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2160">
    <w:name w:val="xl216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61">
    <w:name w:val="xl216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62">
    <w:name w:val="xl216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63">
    <w:name w:val="xl216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0000FF"/>
      <w:sz w:val="18"/>
      <w:szCs w:val="18"/>
    </w:rPr>
  </w:style>
  <w:style w:type="paragraph" w:customStyle="1" w:styleId="xl2164">
    <w:name w:val="xl216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color w:val="0000FF"/>
      <w:sz w:val="18"/>
      <w:szCs w:val="18"/>
    </w:rPr>
  </w:style>
  <w:style w:type="paragraph" w:customStyle="1" w:styleId="xl2165">
    <w:name w:val="xl2165"/>
    <w:basedOn w:val="Normal"/>
    <w:rsid w:val="008B6235"/>
    <w:pPr>
      <w:spacing w:before="100" w:beforeAutospacing="1" w:after="100" w:afterAutospacing="1"/>
      <w:ind w:firstLine="0"/>
      <w:jc w:val="left"/>
    </w:pPr>
    <w:rPr>
      <w:rFonts w:ascii="Times New Roman" w:eastAsia="Times New Roman" w:hAnsi="Times New Roman" w:cs="Times New Roman"/>
      <w:b/>
      <w:bCs/>
      <w:color w:val="0000FF"/>
      <w:sz w:val="18"/>
      <w:szCs w:val="18"/>
    </w:rPr>
  </w:style>
  <w:style w:type="paragraph" w:customStyle="1" w:styleId="xl2166">
    <w:name w:val="xl216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67">
    <w:name w:val="xl216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68">
    <w:name w:val="xl216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69">
    <w:name w:val="xl216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70">
    <w:name w:val="xl217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71">
    <w:name w:val="xl217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0000FF"/>
      <w:sz w:val="18"/>
      <w:szCs w:val="18"/>
    </w:rPr>
  </w:style>
  <w:style w:type="paragraph" w:customStyle="1" w:styleId="xl2172">
    <w:name w:val="xl2172"/>
    <w:basedOn w:val="Normal"/>
    <w:rsid w:val="008B6235"/>
    <w:pPr>
      <w:spacing w:before="100" w:beforeAutospacing="1" w:after="100" w:afterAutospacing="1"/>
      <w:ind w:firstLine="0"/>
      <w:jc w:val="left"/>
    </w:pPr>
    <w:rPr>
      <w:rFonts w:ascii="Times New Roman" w:eastAsia="Times New Roman" w:hAnsi="Times New Roman" w:cs="Times New Roman"/>
      <w:color w:val="0000FF"/>
      <w:sz w:val="18"/>
      <w:szCs w:val="18"/>
    </w:rPr>
  </w:style>
  <w:style w:type="paragraph" w:customStyle="1" w:styleId="xl2173">
    <w:name w:val="xl217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FF0000"/>
      <w:sz w:val="18"/>
      <w:szCs w:val="18"/>
      <w:u w:val="single"/>
    </w:rPr>
  </w:style>
  <w:style w:type="paragraph" w:customStyle="1" w:styleId="xl2174">
    <w:name w:val="xl217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cs="Times New Roman"/>
      <w:b/>
      <w:bCs/>
      <w:color w:val="FF0000"/>
      <w:sz w:val="18"/>
      <w:szCs w:val="18"/>
      <w:u w:val="single"/>
    </w:rPr>
  </w:style>
  <w:style w:type="paragraph" w:customStyle="1" w:styleId="xl2175">
    <w:name w:val="xl217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Times New Roman" w:eastAsia="Times New Roman" w:hAnsi="Times New Roman" w:cs="Times New Roman"/>
      <w:b/>
      <w:bCs/>
      <w:color w:val="FF0000"/>
      <w:sz w:val="18"/>
      <w:szCs w:val="18"/>
      <w:u w:val="single"/>
    </w:rPr>
  </w:style>
  <w:style w:type="paragraph" w:customStyle="1" w:styleId="xl2176">
    <w:name w:val="xl2176"/>
    <w:basedOn w:val="Normal"/>
    <w:rsid w:val="008B6235"/>
    <w:pPr>
      <w:spacing w:before="100" w:beforeAutospacing="1" w:after="100" w:afterAutospacing="1"/>
      <w:ind w:firstLine="0"/>
      <w:jc w:val="left"/>
    </w:pPr>
    <w:rPr>
      <w:rFonts w:ascii="Times New Roman" w:eastAsia="Times New Roman" w:hAnsi="Times New Roman" w:cs="Times New Roman"/>
      <w:b/>
      <w:bCs/>
      <w:color w:val="FF0000"/>
      <w:sz w:val="18"/>
      <w:szCs w:val="18"/>
      <w:u w:val="single"/>
    </w:rPr>
  </w:style>
  <w:style w:type="paragraph" w:customStyle="1" w:styleId="xl2177">
    <w:name w:val="xl217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00FF"/>
      <w:sz w:val="18"/>
      <w:szCs w:val="18"/>
    </w:rPr>
  </w:style>
  <w:style w:type="paragraph" w:customStyle="1" w:styleId="xl2178">
    <w:name w:val="xl2178"/>
    <w:basedOn w:val="Normal"/>
    <w:rsid w:val="008B6235"/>
    <w:pPr>
      <w:spacing w:before="100" w:beforeAutospacing="1" w:after="100" w:afterAutospacing="1"/>
      <w:ind w:firstLine="0"/>
      <w:jc w:val="left"/>
    </w:pPr>
    <w:rPr>
      <w:rFonts w:ascii="Times New Roman" w:eastAsia="Times New Roman" w:hAnsi="Times New Roman" w:cs="Times New Roman"/>
      <w:color w:val="0000FF"/>
      <w:sz w:val="18"/>
      <w:szCs w:val="18"/>
    </w:rPr>
  </w:style>
  <w:style w:type="paragraph" w:customStyle="1" w:styleId="xl2179">
    <w:name w:val="xl217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0000FF"/>
      <w:sz w:val="18"/>
      <w:szCs w:val="18"/>
    </w:rPr>
  </w:style>
  <w:style w:type="paragraph" w:customStyle="1" w:styleId="xl2180">
    <w:name w:val="xl218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color w:val="7030A0"/>
      <w:sz w:val="18"/>
      <w:szCs w:val="18"/>
    </w:rPr>
  </w:style>
  <w:style w:type="paragraph" w:customStyle="1" w:styleId="xl2181">
    <w:name w:val="xl2181"/>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82">
    <w:name w:val="xl218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2183">
    <w:name w:val="xl218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84">
    <w:name w:val="xl2184"/>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185">
    <w:name w:val="xl2185"/>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86">
    <w:name w:val="xl218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2187">
    <w:name w:val="xl2187"/>
    <w:basedOn w:val="Normal"/>
    <w:rsid w:val="008B6235"/>
    <w:pPr>
      <w:spacing w:before="100" w:beforeAutospacing="1" w:after="100" w:afterAutospacing="1"/>
      <w:ind w:firstLine="0"/>
      <w:jc w:val="left"/>
      <w:textAlignment w:val="center"/>
    </w:pPr>
    <w:rPr>
      <w:rFonts w:ascii="Times New Roman" w:eastAsia="Times New Roman" w:hAnsi="Times New Roman" w:cs="Times New Roman"/>
      <w:color w:val="7030A0"/>
      <w:sz w:val="18"/>
      <w:szCs w:val="18"/>
    </w:rPr>
  </w:style>
  <w:style w:type="paragraph" w:customStyle="1" w:styleId="xl2188">
    <w:name w:val="xl218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0066CC"/>
      <w:sz w:val="18"/>
      <w:szCs w:val="18"/>
    </w:rPr>
  </w:style>
  <w:style w:type="paragraph" w:customStyle="1" w:styleId="xl2189">
    <w:name w:val="xl2189"/>
    <w:basedOn w:val="Normal"/>
    <w:rsid w:val="008B6235"/>
    <w:pPr>
      <w:spacing w:before="100" w:beforeAutospacing="1" w:after="100" w:afterAutospacing="1"/>
      <w:ind w:firstLine="0"/>
      <w:jc w:val="left"/>
      <w:textAlignment w:val="center"/>
    </w:pPr>
    <w:rPr>
      <w:rFonts w:ascii="Times New Roman" w:eastAsia="Times New Roman" w:hAnsi="Times New Roman" w:cs="Times New Roman"/>
      <w:color w:val="0066CC"/>
      <w:sz w:val="18"/>
      <w:szCs w:val="18"/>
    </w:rPr>
  </w:style>
  <w:style w:type="paragraph" w:customStyle="1" w:styleId="xl2190">
    <w:name w:val="xl219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sz w:val="18"/>
      <w:szCs w:val="18"/>
    </w:rPr>
  </w:style>
  <w:style w:type="paragraph" w:customStyle="1" w:styleId="xl2191">
    <w:name w:val="xl2191"/>
    <w:basedOn w:val="Normal"/>
    <w:rsid w:val="008B62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92">
    <w:name w:val="xl2192"/>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2193">
    <w:name w:val="xl219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7030A0"/>
      <w:sz w:val="18"/>
      <w:szCs w:val="18"/>
    </w:rPr>
  </w:style>
  <w:style w:type="paragraph" w:customStyle="1" w:styleId="xl2194">
    <w:name w:val="xl2194"/>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color w:val="7030A0"/>
      <w:sz w:val="18"/>
      <w:szCs w:val="18"/>
    </w:rPr>
  </w:style>
  <w:style w:type="paragraph" w:customStyle="1" w:styleId="xl2195">
    <w:name w:val="xl2195"/>
    <w:basedOn w:val="Normal"/>
    <w:rsid w:val="008B6235"/>
    <w:pPr>
      <w:spacing w:before="100" w:beforeAutospacing="1" w:after="100" w:afterAutospacing="1"/>
      <w:ind w:firstLine="0"/>
      <w:jc w:val="left"/>
      <w:textAlignment w:val="center"/>
    </w:pPr>
    <w:rPr>
      <w:rFonts w:ascii="Times New Roman" w:eastAsia="Times New Roman" w:hAnsi="Times New Roman" w:cs="Times New Roman"/>
      <w:b/>
      <w:bCs/>
      <w:color w:val="0000FF"/>
      <w:sz w:val="18"/>
      <w:szCs w:val="18"/>
    </w:rPr>
  </w:style>
  <w:style w:type="paragraph" w:customStyle="1" w:styleId="xl2196">
    <w:name w:val="xl2196"/>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color w:val="800080"/>
      <w:sz w:val="18"/>
      <w:szCs w:val="18"/>
    </w:rPr>
  </w:style>
  <w:style w:type="paragraph" w:customStyle="1" w:styleId="xl2197">
    <w:name w:val="xl219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800080"/>
      <w:sz w:val="18"/>
      <w:szCs w:val="18"/>
    </w:rPr>
  </w:style>
  <w:style w:type="paragraph" w:customStyle="1" w:styleId="xl2198">
    <w:name w:val="xl2198"/>
    <w:basedOn w:val="Normal"/>
    <w:rsid w:val="008B6235"/>
    <w:pPr>
      <w:spacing w:before="100" w:beforeAutospacing="1" w:after="100" w:afterAutospacing="1"/>
      <w:ind w:firstLine="0"/>
      <w:jc w:val="left"/>
    </w:pPr>
    <w:rPr>
      <w:rFonts w:ascii="Times New Roman" w:eastAsia="Times New Roman" w:hAnsi="Times New Roman" w:cs="Times New Roman"/>
      <w:color w:val="800080"/>
      <w:sz w:val="18"/>
      <w:szCs w:val="18"/>
    </w:rPr>
  </w:style>
  <w:style w:type="paragraph" w:customStyle="1" w:styleId="xl2199">
    <w:name w:val="xl2199"/>
    <w:basedOn w:val="Normal"/>
    <w:rsid w:val="008B6235"/>
    <w:pPr>
      <w:spacing w:before="100" w:beforeAutospacing="1" w:after="100" w:afterAutospacing="1"/>
      <w:ind w:firstLine="0"/>
      <w:jc w:val="left"/>
      <w:textAlignment w:val="center"/>
    </w:pPr>
    <w:rPr>
      <w:rFonts w:ascii="Times New Roman" w:eastAsia="Times New Roman" w:hAnsi="Times New Roman" w:cs="Times New Roman"/>
      <w:color w:val="7030A0"/>
      <w:sz w:val="18"/>
      <w:szCs w:val="18"/>
    </w:rPr>
  </w:style>
  <w:style w:type="paragraph" w:customStyle="1" w:styleId="xl2200">
    <w:name w:val="xl220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ascii="Times New Roman" w:eastAsia="Times New Roman" w:hAnsi="Times New Roman" w:cs="Times New Roman"/>
      <w:color w:val="0066CC"/>
      <w:sz w:val="18"/>
      <w:szCs w:val="18"/>
    </w:rPr>
  </w:style>
  <w:style w:type="paragraph" w:customStyle="1" w:styleId="xl2201">
    <w:name w:val="xl2201"/>
    <w:basedOn w:val="Normal"/>
    <w:rsid w:val="008B6235"/>
    <w:pPr>
      <w:spacing w:before="100" w:beforeAutospacing="1" w:after="100" w:afterAutospacing="1"/>
      <w:ind w:firstLine="0"/>
      <w:jc w:val="left"/>
    </w:pPr>
    <w:rPr>
      <w:rFonts w:ascii="Times New Roman" w:eastAsia="Times New Roman" w:hAnsi="Times New Roman" w:cs="Times New Roman"/>
      <w:color w:val="0066CC"/>
      <w:sz w:val="18"/>
      <w:szCs w:val="18"/>
    </w:rPr>
  </w:style>
  <w:style w:type="paragraph" w:customStyle="1" w:styleId="xl2202">
    <w:name w:val="xl2202"/>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2203">
    <w:name w:val="xl2203"/>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imes New Roman" w:eastAsia="Times New Roman" w:hAnsi="Times New Roman" w:cs="Times New Roman"/>
      <w:b/>
      <w:bCs/>
      <w:i/>
      <w:iCs/>
      <w:sz w:val="18"/>
      <w:szCs w:val="18"/>
    </w:rPr>
  </w:style>
  <w:style w:type="paragraph" w:customStyle="1" w:styleId="xl2204">
    <w:name w:val="xl2204"/>
    <w:basedOn w:val="Normal"/>
    <w:rsid w:val="008B6235"/>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2205">
    <w:name w:val="xl2205"/>
    <w:basedOn w:val="Normal"/>
    <w:rsid w:val="008B6235"/>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06">
    <w:name w:val="xl2206"/>
    <w:basedOn w:val="Normal"/>
    <w:rsid w:val="008B6235"/>
    <w:pPr>
      <w:pBdr>
        <w:top w:val="single" w:sz="4" w:space="0" w:color="000000"/>
        <w:bottom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07">
    <w:name w:val="xl2207"/>
    <w:basedOn w:val="Normal"/>
    <w:rsid w:val="008B6235"/>
    <w:pPr>
      <w:pBdr>
        <w:top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08">
    <w:name w:val="xl220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2209">
    <w:name w:val="xl2209"/>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6"/>
      <w:szCs w:val="16"/>
    </w:rPr>
  </w:style>
  <w:style w:type="paragraph" w:customStyle="1" w:styleId="xl2210">
    <w:name w:val="xl2210"/>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20"/>
      <w:szCs w:val="20"/>
    </w:rPr>
  </w:style>
  <w:style w:type="paragraph" w:customStyle="1" w:styleId="xl2211">
    <w:name w:val="xl2211"/>
    <w:basedOn w:val="Normal"/>
    <w:rsid w:val="008B6235"/>
    <w:pPr>
      <w:pBdr>
        <w:top w:val="single" w:sz="4" w:space="0" w:color="000000"/>
        <w:left w:val="single" w:sz="4" w:space="0" w:color="000000"/>
        <w:bottom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20"/>
      <w:szCs w:val="20"/>
    </w:rPr>
  </w:style>
  <w:style w:type="paragraph" w:customStyle="1" w:styleId="xl2212">
    <w:name w:val="xl2212"/>
    <w:basedOn w:val="Normal"/>
    <w:rsid w:val="008B6235"/>
    <w:pPr>
      <w:pBdr>
        <w:top w:val="single" w:sz="4" w:space="0" w:color="000000"/>
        <w:bottom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20"/>
      <w:szCs w:val="20"/>
    </w:rPr>
  </w:style>
  <w:style w:type="paragraph" w:customStyle="1" w:styleId="xl2213">
    <w:name w:val="xl2213"/>
    <w:basedOn w:val="Normal"/>
    <w:rsid w:val="008B6235"/>
    <w:pPr>
      <w:pBdr>
        <w:top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Times New Roman" w:eastAsia="Times New Roman" w:hAnsi="Times New Roman" w:cs="Times New Roman"/>
      <w:b/>
      <w:bCs/>
      <w:sz w:val="20"/>
      <w:szCs w:val="20"/>
    </w:rPr>
  </w:style>
  <w:style w:type="paragraph" w:customStyle="1" w:styleId="xl2214">
    <w:name w:val="xl2214"/>
    <w:basedOn w:val="Normal"/>
    <w:rsid w:val="008B6235"/>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5">
    <w:name w:val="xl2215"/>
    <w:basedOn w:val="Normal"/>
    <w:rsid w:val="008B6235"/>
    <w:pPr>
      <w:pBdr>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6">
    <w:name w:val="xl2216"/>
    <w:basedOn w:val="Normal"/>
    <w:rsid w:val="008B6235"/>
    <w:pPr>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7">
    <w:name w:val="xl2217"/>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8">
    <w:name w:val="xl2218"/>
    <w:basedOn w:val="Normal"/>
    <w:rsid w:val="008B623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2219">
    <w:name w:val="xl2219"/>
    <w:basedOn w:val="Normal"/>
    <w:rsid w:val="008B6235"/>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39</Pages>
  <Words>13281</Words>
  <Characters>75702</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Hoàng Trương</dc:creator>
  <cp:lastModifiedBy>Admin</cp:lastModifiedBy>
  <cp:revision>196</cp:revision>
  <dcterms:created xsi:type="dcterms:W3CDTF">2022-06-08T14:39:00Z</dcterms:created>
  <dcterms:modified xsi:type="dcterms:W3CDTF">2023-02-15T07:28:00Z</dcterms:modified>
</cp:coreProperties>
</file>