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05"/>
        <w:gridCol w:w="5975"/>
      </w:tblGrid>
      <w:tr w:rsidR="00F53AC2" w:rsidRPr="00876C06" w14:paraId="375A9F6A" w14:textId="77777777" w:rsidTr="007A202A">
        <w:tc>
          <w:tcPr>
            <w:tcW w:w="3205" w:type="dxa"/>
            <w:shd w:val="clear" w:color="auto" w:fill="auto"/>
          </w:tcPr>
          <w:p w14:paraId="73AF8EBB" w14:textId="77777777" w:rsidR="00201639" w:rsidRPr="00876C06" w:rsidRDefault="00201639" w:rsidP="00736153">
            <w:pPr>
              <w:spacing w:after="0" w:line="240" w:lineRule="auto"/>
              <w:jc w:val="center"/>
              <w:rPr>
                <w:rFonts w:ascii="Times New Roman" w:hAnsi="Times New Roman" w:cs="Times New Roman"/>
                <w:b/>
                <w:bCs/>
                <w:sz w:val="26"/>
                <w:szCs w:val="26"/>
                <w:lang w:val="nl-NL"/>
              </w:rPr>
            </w:pPr>
            <w:bookmarkStart w:id="0" w:name="_GoBack"/>
            <w:bookmarkEnd w:id="0"/>
            <w:r w:rsidRPr="00876C06">
              <w:rPr>
                <w:rFonts w:ascii="Times New Roman" w:hAnsi="Times New Roman" w:cs="Times New Roman"/>
                <w:b/>
                <w:bCs/>
                <w:sz w:val="26"/>
                <w:szCs w:val="26"/>
                <w:lang w:val="nl-NL"/>
              </w:rPr>
              <w:t>HỘI ĐỒNG NHÂN DÂN</w:t>
            </w:r>
          </w:p>
          <w:p w14:paraId="3103A3EE" w14:textId="6C08979A" w:rsidR="00201639" w:rsidRPr="00876C06" w:rsidRDefault="00201639" w:rsidP="00736153">
            <w:pPr>
              <w:spacing w:after="0" w:line="240" w:lineRule="auto"/>
              <w:jc w:val="center"/>
              <w:rPr>
                <w:rFonts w:ascii="Times New Roman" w:hAnsi="Times New Roman" w:cs="Times New Roman"/>
                <w:b/>
                <w:bCs/>
                <w:sz w:val="26"/>
                <w:szCs w:val="26"/>
                <w:lang w:val="nl-NL"/>
              </w:rPr>
            </w:pPr>
            <w:r w:rsidRPr="00876C06">
              <w:rPr>
                <w:rFonts w:ascii="Times New Roman" w:hAnsi="Times New Roman" w:cs="Times New Roman"/>
                <w:b/>
                <w:bCs/>
                <w:sz w:val="26"/>
                <w:szCs w:val="26"/>
                <w:lang w:val="nl-NL"/>
              </w:rPr>
              <w:t>TỈNH THANH HOÁ</w:t>
            </w:r>
          </w:p>
        </w:tc>
        <w:tc>
          <w:tcPr>
            <w:tcW w:w="5975" w:type="dxa"/>
            <w:shd w:val="clear" w:color="auto" w:fill="auto"/>
          </w:tcPr>
          <w:p w14:paraId="73B4AF02" w14:textId="37025CE9" w:rsidR="00201639" w:rsidRPr="00876C06" w:rsidRDefault="00201639" w:rsidP="00736153">
            <w:pPr>
              <w:spacing w:after="0" w:line="240" w:lineRule="auto"/>
              <w:jc w:val="center"/>
              <w:rPr>
                <w:rFonts w:ascii="Times New Roman" w:hAnsi="Times New Roman" w:cs="Times New Roman"/>
                <w:b/>
                <w:bCs/>
                <w:sz w:val="26"/>
                <w:szCs w:val="26"/>
                <w:lang w:val="nl-NL"/>
              </w:rPr>
            </w:pPr>
            <w:r w:rsidRPr="00876C06">
              <w:rPr>
                <w:rFonts w:ascii="Times New Roman" w:hAnsi="Times New Roman" w:cs="Times New Roman"/>
                <w:b/>
                <w:bCs/>
                <w:sz w:val="26"/>
                <w:szCs w:val="26"/>
                <w:lang w:val="nl-NL"/>
              </w:rPr>
              <w:t>CỘ</w:t>
            </w:r>
            <w:r w:rsidR="008F133F">
              <w:rPr>
                <w:rFonts w:ascii="Times New Roman" w:hAnsi="Times New Roman" w:cs="Times New Roman"/>
                <w:b/>
                <w:bCs/>
                <w:sz w:val="26"/>
                <w:szCs w:val="26"/>
                <w:lang w:val="nl-NL"/>
              </w:rPr>
              <w:t>NG HÒA</w:t>
            </w:r>
            <w:r w:rsidRPr="00876C06">
              <w:rPr>
                <w:rFonts w:ascii="Times New Roman" w:hAnsi="Times New Roman" w:cs="Times New Roman"/>
                <w:b/>
                <w:bCs/>
                <w:sz w:val="26"/>
                <w:szCs w:val="26"/>
                <w:lang w:val="nl-NL"/>
              </w:rPr>
              <w:t xml:space="preserve"> XÃ HỘI CHỦ NGHĨA VIỆT NAM</w:t>
            </w:r>
          </w:p>
          <w:p w14:paraId="75AADFDA" w14:textId="35C1608F" w:rsidR="00201639" w:rsidRPr="00876C06" w:rsidRDefault="00201639" w:rsidP="00736153">
            <w:pPr>
              <w:spacing w:after="0" w:line="240" w:lineRule="auto"/>
              <w:jc w:val="center"/>
              <w:rPr>
                <w:rFonts w:ascii="Times New Roman" w:hAnsi="Times New Roman" w:cs="Times New Roman"/>
                <w:b/>
                <w:bCs/>
                <w:sz w:val="26"/>
                <w:szCs w:val="26"/>
              </w:rPr>
            </w:pPr>
            <w:r w:rsidRPr="00876C06">
              <w:rPr>
                <w:rFonts w:ascii="Times New Roman" w:hAnsi="Times New Roman" w:cs="Times New Roman"/>
                <w:b/>
                <w:bCs/>
                <w:sz w:val="26"/>
                <w:szCs w:val="26"/>
              </w:rPr>
              <w:t>Độc lập - Tự do - Hạnh  phúc</w:t>
            </w:r>
          </w:p>
        </w:tc>
      </w:tr>
      <w:tr w:rsidR="00F53AC2" w:rsidRPr="00876C06" w14:paraId="23EC14EF" w14:textId="77777777" w:rsidTr="007A202A">
        <w:tc>
          <w:tcPr>
            <w:tcW w:w="3205" w:type="dxa"/>
            <w:shd w:val="clear" w:color="auto" w:fill="auto"/>
          </w:tcPr>
          <w:p w14:paraId="2AA26AAB" w14:textId="20ACE688" w:rsidR="00201639" w:rsidRPr="00876C06" w:rsidRDefault="00B06833" w:rsidP="00750424">
            <w:pPr>
              <w:spacing w:before="240" w:after="0" w:line="240" w:lineRule="auto"/>
              <w:jc w:val="center"/>
              <w:rPr>
                <w:rFonts w:ascii="Times New Roman" w:hAnsi="Times New Roman" w:cs="Times New Roman"/>
                <w:b/>
                <w:bCs/>
                <w:sz w:val="26"/>
                <w:szCs w:val="26"/>
              </w:rPr>
            </w:pPr>
            <w:r w:rsidRPr="00876C06">
              <w:rPr>
                <w:rFonts w:ascii="Times New Roman" w:hAnsi="Times New Roman" w:cs="Times New Roman"/>
                <w:noProof/>
                <w:sz w:val="26"/>
                <w:szCs w:val="26"/>
              </w:rPr>
              <mc:AlternateContent>
                <mc:Choice Requires="wps">
                  <w:drawing>
                    <wp:anchor distT="4294967295" distB="4294967295" distL="114300" distR="114300" simplePos="0" relativeHeight="251650048" behindDoc="0" locked="0" layoutInCell="1" allowOverlap="1" wp14:anchorId="6FD33058" wp14:editId="31C2695A">
                      <wp:simplePos x="0" y="0"/>
                      <wp:positionH relativeFrom="column">
                        <wp:posOffset>584361</wp:posOffset>
                      </wp:positionH>
                      <wp:positionV relativeFrom="paragraph">
                        <wp:posOffset>12700</wp:posOffset>
                      </wp:positionV>
                      <wp:extent cx="71945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19B31" id="Straight Connector 1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pt" to="10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5l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"/>
                  </w:pict>
                </mc:Fallback>
              </mc:AlternateContent>
            </w:r>
            <w:r w:rsidR="00201639" w:rsidRPr="00876C06">
              <w:rPr>
                <w:rFonts w:ascii="Times New Roman" w:hAnsi="Times New Roman" w:cs="Times New Roman"/>
                <w:sz w:val="26"/>
                <w:szCs w:val="26"/>
              </w:rPr>
              <w:t xml:space="preserve">Số: </w:t>
            </w:r>
            <w:r w:rsidR="005641D9">
              <w:rPr>
                <w:rFonts w:ascii="Times New Roman" w:hAnsi="Times New Roman" w:cs="Times New Roman"/>
                <w:sz w:val="26"/>
                <w:szCs w:val="26"/>
              </w:rPr>
              <w:t>08</w:t>
            </w:r>
            <w:r w:rsidR="00201639" w:rsidRPr="00876C06">
              <w:rPr>
                <w:rFonts w:ascii="Times New Roman" w:hAnsi="Times New Roman" w:cs="Times New Roman"/>
                <w:sz w:val="26"/>
                <w:szCs w:val="26"/>
              </w:rPr>
              <w:t>/2022/NQ-HĐND</w:t>
            </w:r>
          </w:p>
        </w:tc>
        <w:tc>
          <w:tcPr>
            <w:tcW w:w="5975" w:type="dxa"/>
            <w:shd w:val="clear" w:color="auto" w:fill="auto"/>
          </w:tcPr>
          <w:p w14:paraId="33E2EEB3" w14:textId="3A4747F3" w:rsidR="00201639" w:rsidRPr="00876C06" w:rsidRDefault="00427C18" w:rsidP="001F3EC4">
            <w:pPr>
              <w:spacing w:before="240" w:after="0" w:line="240" w:lineRule="auto"/>
              <w:jc w:val="center"/>
              <w:rPr>
                <w:rFonts w:ascii="Times New Roman" w:hAnsi="Times New Roman" w:cs="Times New Roman"/>
                <w:sz w:val="28"/>
                <w:szCs w:val="28"/>
              </w:rPr>
            </w:pPr>
            <w:r w:rsidRPr="00876C06">
              <w:rPr>
                <w:rFonts w:ascii="Times New Roman" w:hAnsi="Times New Roman" w:cs="Times New Roman"/>
                <w:noProof/>
                <w:sz w:val="28"/>
                <w:szCs w:val="28"/>
              </w:rPr>
              <mc:AlternateContent>
                <mc:Choice Requires="wps">
                  <w:drawing>
                    <wp:anchor distT="4294967295" distB="4294967295" distL="114300" distR="114300" simplePos="0" relativeHeight="251652096" behindDoc="0" locked="0" layoutInCell="1" allowOverlap="1" wp14:anchorId="5C201EF0" wp14:editId="0A506728">
                      <wp:simplePos x="0" y="0"/>
                      <wp:positionH relativeFrom="column">
                        <wp:posOffset>821055</wp:posOffset>
                      </wp:positionH>
                      <wp:positionV relativeFrom="paragraph">
                        <wp:posOffset>13970</wp:posOffset>
                      </wp:positionV>
                      <wp:extent cx="2019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AD431" id="Straight Connector 14"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1pt" to="2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9Z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"/>
                  </w:pict>
                </mc:Fallback>
              </mc:AlternateContent>
            </w:r>
            <w:r w:rsidR="00201639" w:rsidRPr="00876C06">
              <w:rPr>
                <w:rFonts w:ascii="Times New Roman" w:hAnsi="Times New Roman" w:cs="Times New Roman"/>
                <w:i/>
                <w:iCs/>
                <w:sz w:val="28"/>
                <w:szCs w:val="28"/>
              </w:rPr>
              <w:t xml:space="preserve">Thanh Hóa, ngày </w:t>
            </w:r>
            <w:r w:rsidR="001F3EC4">
              <w:rPr>
                <w:rFonts w:ascii="Times New Roman" w:hAnsi="Times New Roman" w:cs="Times New Roman"/>
                <w:i/>
                <w:iCs/>
                <w:sz w:val="28"/>
                <w:szCs w:val="28"/>
              </w:rPr>
              <w:t>11</w:t>
            </w:r>
            <w:r w:rsidR="00201639" w:rsidRPr="00876C06">
              <w:rPr>
                <w:rFonts w:ascii="Times New Roman" w:hAnsi="Times New Roman" w:cs="Times New Roman"/>
                <w:i/>
                <w:iCs/>
                <w:sz w:val="28"/>
                <w:szCs w:val="28"/>
              </w:rPr>
              <w:t xml:space="preserve"> tháng </w:t>
            </w:r>
            <w:r w:rsidR="00750424">
              <w:rPr>
                <w:rFonts w:ascii="Times New Roman" w:hAnsi="Times New Roman" w:cs="Times New Roman"/>
                <w:i/>
                <w:iCs/>
                <w:sz w:val="28"/>
                <w:szCs w:val="28"/>
              </w:rPr>
              <w:t>12</w:t>
            </w:r>
            <w:r w:rsidR="00201639" w:rsidRPr="00876C06">
              <w:rPr>
                <w:rFonts w:ascii="Times New Roman" w:hAnsi="Times New Roman" w:cs="Times New Roman"/>
                <w:i/>
                <w:iCs/>
                <w:sz w:val="28"/>
                <w:szCs w:val="28"/>
              </w:rPr>
              <w:t xml:space="preserve"> năm 2022</w:t>
            </w:r>
          </w:p>
        </w:tc>
      </w:tr>
    </w:tbl>
    <w:p w14:paraId="1A72E385" w14:textId="25977916" w:rsidR="00201639" w:rsidRPr="00876C06" w:rsidRDefault="00201639" w:rsidP="00750424">
      <w:pPr>
        <w:spacing w:before="600" w:after="0" w:line="240" w:lineRule="auto"/>
        <w:jc w:val="center"/>
        <w:rPr>
          <w:rFonts w:ascii="Times New Roman" w:eastAsia="Times New Roman" w:hAnsi="Times New Roman" w:cs="Times New Roman"/>
          <w:sz w:val="28"/>
          <w:szCs w:val="28"/>
        </w:rPr>
      </w:pPr>
      <w:r w:rsidRPr="00876C06">
        <w:rPr>
          <w:rFonts w:ascii="Times New Roman" w:eastAsia="Times New Roman" w:hAnsi="Times New Roman" w:cs="Times New Roman"/>
          <w:b/>
          <w:bCs/>
          <w:sz w:val="28"/>
          <w:szCs w:val="28"/>
        </w:rPr>
        <w:t>NGHỊ QUYẾT</w:t>
      </w:r>
    </w:p>
    <w:p w14:paraId="22CCDC09" w14:textId="77777777" w:rsidR="00FD273A" w:rsidRDefault="00B70DAD" w:rsidP="00201639">
      <w:pPr>
        <w:spacing w:after="0" w:line="240" w:lineRule="auto"/>
        <w:jc w:val="center"/>
        <w:rPr>
          <w:rFonts w:ascii="Times New Roman Bold" w:hAnsi="Times New Roman Bold" w:cs="Times New Roman"/>
          <w:b/>
          <w:spacing w:val="-4"/>
          <w:sz w:val="28"/>
          <w:szCs w:val="28"/>
        </w:rPr>
      </w:pPr>
      <w:r w:rsidRPr="00876C06">
        <w:rPr>
          <w:rFonts w:ascii="Times New Roman" w:hAnsi="Times New Roman" w:cs="Times New Roman"/>
          <w:b/>
          <w:sz w:val="28"/>
          <w:szCs w:val="28"/>
        </w:rPr>
        <w:t>Q</w:t>
      </w:r>
      <w:r w:rsidR="00201639" w:rsidRPr="00876C06">
        <w:rPr>
          <w:rFonts w:ascii="Times New Roman" w:hAnsi="Times New Roman" w:cs="Times New Roman"/>
          <w:b/>
          <w:sz w:val="28"/>
          <w:szCs w:val="28"/>
        </w:rPr>
        <w:t xml:space="preserve">uy định nội dung hỗ trợ, mẫu hồ sơ, trình tự, </w:t>
      </w:r>
      <w:r w:rsidR="00201639" w:rsidRPr="00876C06">
        <w:rPr>
          <w:rFonts w:ascii="Times New Roman Bold" w:hAnsi="Times New Roman Bold" w:cs="Times New Roman"/>
          <w:b/>
          <w:spacing w:val="-4"/>
          <w:sz w:val="28"/>
          <w:szCs w:val="28"/>
        </w:rPr>
        <w:t xml:space="preserve">thủ tục lựa chọn dự án, </w:t>
      </w:r>
    </w:p>
    <w:p w14:paraId="3EBD161B" w14:textId="77777777" w:rsidR="00FD273A" w:rsidRDefault="00201639" w:rsidP="00201639">
      <w:pPr>
        <w:spacing w:after="0" w:line="240" w:lineRule="auto"/>
        <w:jc w:val="center"/>
        <w:rPr>
          <w:rFonts w:ascii="Times New Roman" w:hAnsi="Times New Roman" w:cs="Times New Roman"/>
          <w:b/>
          <w:sz w:val="28"/>
          <w:szCs w:val="28"/>
        </w:rPr>
      </w:pPr>
      <w:r w:rsidRPr="00876C06">
        <w:rPr>
          <w:rFonts w:ascii="Times New Roman Bold" w:hAnsi="Times New Roman Bold" w:cs="Times New Roman"/>
          <w:b/>
          <w:spacing w:val="-4"/>
          <w:sz w:val="28"/>
          <w:szCs w:val="28"/>
        </w:rPr>
        <w:t>kế hoạch, phương án sản xuất, lựa chọn đơn vị đặt hàng</w:t>
      </w:r>
      <w:r w:rsidRPr="00876C06">
        <w:rPr>
          <w:rFonts w:ascii="Times New Roman" w:hAnsi="Times New Roman" w:cs="Times New Roman"/>
          <w:b/>
          <w:sz w:val="28"/>
          <w:szCs w:val="28"/>
        </w:rPr>
        <w:t xml:space="preserve"> trong thực hiện </w:t>
      </w:r>
    </w:p>
    <w:p w14:paraId="5E4BC10E" w14:textId="77777777" w:rsidR="00D52F72" w:rsidRDefault="00201639" w:rsidP="00201639">
      <w:pPr>
        <w:spacing w:after="0" w:line="240" w:lineRule="auto"/>
        <w:jc w:val="center"/>
        <w:rPr>
          <w:rFonts w:ascii="Times New Roman" w:hAnsi="Times New Roman" w:cs="Times New Roman"/>
          <w:b/>
          <w:sz w:val="28"/>
          <w:szCs w:val="28"/>
        </w:rPr>
      </w:pPr>
      <w:r w:rsidRPr="00876C06">
        <w:rPr>
          <w:rFonts w:ascii="Times New Roman" w:hAnsi="Times New Roman" w:cs="Times New Roman"/>
          <w:b/>
          <w:sz w:val="28"/>
          <w:szCs w:val="28"/>
        </w:rPr>
        <w:t>các hoạt động hỗ trợ phát triển sản xuất thuộc</w:t>
      </w:r>
      <w:r w:rsidR="004D7847">
        <w:rPr>
          <w:rFonts w:ascii="Times New Roman" w:hAnsi="Times New Roman" w:cs="Times New Roman"/>
          <w:b/>
          <w:sz w:val="28"/>
          <w:szCs w:val="28"/>
        </w:rPr>
        <w:t xml:space="preserve"> các</w:t>
      </w:r>
      <w:r w:rsidRPr="00876C06">
        <w:rPr>
          <w:rFonts w:ascii="Times New Roman" w:hAnsi="Times New Roman" w:cs="Times New Roman"/>
          <w:b/>
          <w:sz w:val="28"/>
          <w:szCs w:val="28"/>
        </w:rPr>
        <w:t xml:space="preserve"> Chương trình </w:t>
      </w:r>
    </w:p>
    <w:p w14:paraId="22793333" w14:textId="1D0ECDF2" w:rsidR="00201639" w:rsidRPr="00FD273A" w:rsidRDefault="00201639" w:rsidP="00D52F72">
      <w:pPr>
        <w:spacing w:after="0" w:line="240" w:lineRule="auto"/>
        <w:jc w:val="center"/>
        <w:rPr>
          <w:rFonts w:ascii="Times New Roman" w:hAnsi="Times New Roman" w:cs="Times New Roman"/>
          <w:b/>
          <w:sz w:val="28"/>
          <w:szCs w:val="28"/>
        </w:rPr>
      </w:pPr>
      <w:r w:rsidRPr="00876C06">
        <w:rPr>
          <w:rFonts w:ascii="Times New Roman" w:hAnsi="Times New Roman" w:cs="Times New Roman"/>
          <w:b/>
          <w:sz w:val="28"/>
          <w:szCs w:val="28"/>
        </w:rPr>
        <w:t>mục tiêu quốc gia trên địa bàn tỉnh Thanh Hóa</w:t>
      </w:r>
    </w:p>
    <w:p w14:paraId="1EADE7FF" w14:textId="23247012" w:rsidR="00201639" w:rsidRPr="00876C06" w:rsidRDefault="00750424" w:rsidP="00750424">
      <w:pPr>
        <w:spacing w:before="360" w:after="0" w:line="240" w:lineRule="auto"/>
        <w:jc w:val="center"/>
        <w:rPr>
          <w:rFonts w:ascii="Times New Roman" w:hAnsi="Times New Roman" w:cs="Times New Roman"/>
          <w:b/>
          <w:sz w:val="28"/>
          <w:szCs w:val="28"/>
        </w:rPr>
      </w:pPr>
      <w:r w:rsidRPr="00876C06">
        <w:rPr>
          <w:rFonts w:ascii="Times New Roman" w:hAnsi="Times New Roman" w:cs="Times New Roman"/>
          <w:noProof/>
          <w:sz w:val="28"/>
          <w:szCs w:val="28"/>
        </w:rPr>
        <mc:AlternateContent>
          <mc:Choice Requires="wps">
            <w:drawing>
              <wp:anchor distT="4294967295" distB="4294967295" distL="114300" distR="114300" simplePos="0" relativeHeight="251657728" behindDoc="0" locked="0" layoutInCell="1" allowOverlap="1" wp14:anchorId="31A08874" wp14:editId="1F48CD76">
                <wp:simplePos x="0" y="0"/>
                <wp:positionH relativeFrom="column">
                  <wp:posOffset>1951726</wp:posOffset>
                </wp:positionH>
                <wp:positionV relativeFrom="paragraph">
                  <wp:posOffset>24765</wp:posOffset>
                </wp:positionV>
                <wp:extent cx="18288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38CCB" id="Straight Connector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7pt,1.95pt" to="29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"/>
            </w:pict>
          </mc:Fallback>
        </mc:AlternateContent>
      </w:r>
      <w:r w:rsidR="00201639" w:rsidRPr="00876C06">
        <w:rPr>
          <w:rFonts w:ascii="Times New Roman" w:hAnsi="Times New Roman" w:cs="Times New Roman"/>
          <w:b/>
          <w:sz w:val="28"/>
          <w:szCs w:val="28"/>
        </w:rPr>
        <w:t>HỘI ĐỒ</w:t>
      </w:r>
      <w:r w:rsidR="008F133F">
        <w:rPr>
          <w:rFonts w:ascii="Times New Roman" w:hAnsi="Times New Roman" w:cs="Times New Roman"/>
          <w:b/>
          <w:sz w:val="28"/>
          <w:szCs w:val="28"/>
        </w:rPr>
        <w:t>NG NHÂN DÂN TỈNH THANH HÓA</w:t>
      </w:r>
    </w:p>
    <w:p w14:paraId="61BD0489" w14:textId="27C21B35" w:rsidR="00201639" w:rsidRPr="00750424" w:rsidRDefault="00201639" w:rsidP="00042346">
      <w:pPr>
        <w:spacing w:after="360" w:line="240" w:lineRule="auto"/>
        <w:jc w:val="center"/>
        <w:rPr>
          <w:rFonts w:ascii="Times New Roman" w:eastAsia="Times New Roman" w:hAnsi="Times New Roman" w:cs="Times New Roman"/>
          <w:i/>
          <w:iCs/>
          <w:sz w:val="28"/>
          <w:szCs w:val="28"/>
        </w:rPr>
      </w:pPr>
      <w:r w:rsidRPr="00876C06">
        <w:rPr>
          <w:rFonts w:ascii="Times New Roman" w:hAnsi="Times New Roman" w:cs="Times New Roman"/>
          <w:b/>
          <w:sz w:val="28"/>
          <w:szCs w:val="28"/>
        </w:rPr>
        <w:t xml:space="preserve">KHÓA XVIII, KỲ HỌP THỨ </w:t>
      </w:r>
      <w:r w:rsidR="00750424">
        <w:rPr>
          <w:rFonts w:ascii="Times New Roman" w:hAnsi="Times New Roman" w:cs="Times New Roman"/>
          <w:b/>
          <w:sz w:val="28"/>
          <w:szCs w:val="28"/>
        </w:rPr>
        <w:t>11</w:t>
      </w:r>
      <w:bookmarkStart w:id="1" w:name="_Hlk97385940"/>
    </w:p>
    <w:p w14:paraId="3505B9CB" w14:textId="40762C43" w:rsidR="00201639" w:rsidRPr="00876C06" w:rsidRDefault="00201639" w:rsidP="000B35B9">
      <w:pPr>
        <w:spacing w:before="120" w:after="120" w:line="360" w:lineRule="exact"/>
        <w:ind w:firstLine="709"/>
        <w:jc w:val="both"/>
        <w:rPr>
          <w:rFonts w:ascii="Times New Roman" w:hAnsi="Times New Roman" w:cs="Times New Roman"/>
          <w:i/>
          <w:sz w:val="28"/>
          <w:szCs w:val="28"/>
        </w:rPr>
      </w:pPr>
      <w:r w:rsidRPr="00876C06">
        <w:rPr>
          <w:rFonts w:ascii="Times New Roman" w:hAnsi="Times New Roman" w:cs="Times New Roman"/>
          <w:i/>
          <w:sz w:val="28"/>
          <w:szCs w:val="28"/>
        </w:rPr>
        <w:t>Căn cứ Luật Tổ chức chính quyền địa phương ngày 19 tháng 6 năm 2015;</w:t>
      </w:r>
      <w:r w:rsidR="003F44C1">
        <w:rPr>
          <w:rFonts w:ascii="Times New Roman" w:hAnsi="Times New Roman" w:cs="Times New Roman"/>
          <w:i/>
          <w:sz w:val="28"/>
          <w:szCs w:val="28"/>
        </w:rPr>
        <w:t xml:space="preserve"> L</w:t>
      </w:r>
      <w:r w:rsidRPr="00876C06">
        <w:rPr>
          <w:rFonts w:ascii="Times New Roman" w:hAnsi="Times New Roman" w:cs="Times New Roman"/>
          <w:i/>
          <w:sz w:val="28"/>
          <w:szCs w:val="28"/>
        </w:rPr>
        <w:t>uật sửa đổi, bổ sung một số điều của Luật Tổ chức Chính phủ và Luật Tổ chức chính quyền địa phương ngày 22 tháng 11 năm 2019;</w:t>
      </w:r>
    </w:p>
    <w:p w14:paraId="493DB1E1" w14:textId="07336B61" w:rsidR="00201639" w:rsidRPr="00876C06" w:rsidRDefault="00201639" w:rsidP="000B35B9">
      <w:pPr>
        <w:spacing w:before="120" w:after="120" w:line="360" w:lineRule="exact"/>
        <w:ind w:firstLine="709"/>
        <w:jc w:val="both"/>
        <w:rPr>
          <w:rFonts w:ascii="Times New Roman" w:hAnsi="Times New Roman" w:cs="Times New Roman"/>
          <w:i/>
          <w:sz w:val="28"/>
          <w:szCs w:val="28"/>
        </w:rPr>
      </w:pPr>
      <w:r w:rsidRPr="00876C06">
        <w:rPr>
          <w:rFonts w:ascii="Times New Roman" w:hAnsi="Times New Roman" w:cs="Times New Roman"/>
          <w:i/>
          <w:spacing w:val="-2"/>
          <w:sz w:val="28"/>
          <w:szCs w:val="28"/>
        </w:rPr>
        <w:t>Căn cứ Luật Ban hành văn bản quy phạm pháp luậ</w:t>
      </w:r>
      <w:r w:rsidR="009D318E">
        <w:rPr>
          <w:rFonts w:ascii="Times New Roman" w:hAnsi="Times New Roman" w:cs="Times New Roman"/>
          <w:i/>
          <w:spacing w:val="-2"/>
          <w:sz w:val="28"/>
          <w:szCs w:val="28"/>
        </w:rPr>
        <w:t>t ngày 22 tháng</w:t>
      </w:r>
      <w:r w:rsidRPr="00876C06">
        <w:rPr>
          <w:rFonts w:ascii="Times New Roman" w:hAnsi="Times New Roman" w:cs="Times New Roman"/>
          <w:i/>
          <w:spacing w:val="-2"/>
          <w:sz w:val="28"/>
          <w:szCs w:val="28"/>
        </w:rPr>
        <w:t xml:space="preserve"> 6 năm 2015;</w:t>
      </w:r>
      <w:r w:rsidR="00E00215">
        <w:rPr>
          <w:rFonts w:ascii="Times New Roman" w:hAnsi="Times New Roman" w:cs="Times New Roman"/>
          <w:i/>
          <w:spacing w:val="-2"/>
          <w:sz w:val="28"/>
          <w:szCs w:val="28"/>
        </w:rPr>
        <w:t xml:space="preserve"> </w:t>
      </w:r>
      <w:r w:rsidRPr="00876C06">
        <w:rPr>
          <w:rFonts w:ascii="Times New Roman" w:hAnsi="Times New Roman" w:cs="Times New Roman"/>
          <w:i/>
          <w:sz w:val="28"/>
          <w:szCs w:val="28"/>
        </w:rPr>
        <w:t>Luật sửa đổi, bổ sung một số điều của Luật ban hành văn bản quy phạm pháp luật ngày 18 tháng 6 năm 2020;</w:t>
      </w:r>
    </w:p>
    <w:p w14:paraId="5EDDD642" w14:textId="051C4E4D" w:rsidR="00201639" w:rsidRPr="00E00215" w:rsidRDefault="00E00215" w:rsidP="000B35B9">
      <w:pPr>
        <w:spacing w:before="120" w:after="120" w:line="360" w:lineRule="exact"/>
        <w:ind w:firstLine="709"/>
        <w:jc w:val="both"/>
        <w:rPr>
          <w:rFonts w:ascii="Times New Roman" w:hAnsi="Times New Roman" w:cs="Times New Roman"/>
          <w:i/>
          <w:sz w:val="28"/>
          <w:szCs w:val="28"/>
          <w:lang w:val="vi-VN"/>
        </w:rPr>
      </w:pPr>
      <w:r w:rsidRPr="00E00215">
        <w:rPr>
          <w:rFonts w:ascii="Times New Roman" w:hAnsi="Times New Roman" w:cs="Times New Roman"/>
          <w:i/>
          <w:sz w:val="28"/>
          <w:szCs w:val="28"/>
        </w:rPr>
        <w:t>Căn cứ</w:t>
      </w:r>
      <w:r w:rsidRPr="00E00215">
        <w:rPr>
          <w:rFonts w:ascii="Times New Roman" w:hAnsi="Times New Roman" w:cs="Times New Roman"/>
          <w:i/>
          <w:sz w:val="28"/>
          <w:szCs w:val="28"/>
          <w:lang w:val="vi-VN"/>
        </w:rPr>
        <w:t xml:space="preserve"> các</w:t>
      </w:r>
      <w:r w:rsidRPr="00E00215">
        <w:rPr>
          <w:rFonts w:ascii="Times New Roman" w:hAnsi="Times New Roman" w:cs="Times New Roman"/>
          <w:i/>
          <w:sz w:val="28"/>
          <w:szCs w:val="28"/>
        </w:rPr>
        <w:t xml:space="preserve"> Nghị định</w:t>
      </w:r>
      <w:r w:rsidRPr="00E00215">
        <w:rPr>
          <w:rFonts w:ascii="Times New Roman" w:hAnsi="Times New Roman" w:cs="Times New Roman"/>
          <w:i/>
          <w:sz w:val="28"/>
          <w:szCs w:val="28"/>
          <w:lang w:val="vi-VN"/>
        </w:rPr>
        <w:t xml:space="preserve"> của Chính phủ:</w:t>
      </w:r>
      <w:r w:rsidRPr="00E00215">
        <w:rPr>
          <w:rFonts w:ascii="Times New Roman" w:hAnsi="Times New Roman" w:cs="Times New Roman"/>
          <w:i/>
          <w:sz w:val="28"/>
          <w:szCs w:val="28"/>
        </w:rPr>
        <w:t xml:space="preserve"> </w:t>
      </w:r>
      <w:r w:rsidR="00D74E32">
        <w:rPr>
          <w:rFonts w:ascii="Times New Roman" w:hAnsi="Times New Roman" w:cs="Times New Roman"/>
          <w:i/>
          <w:sz w:val="28"/>
          <w:szCs w:val="28"/>
        </w:rPr>
        <w:t>S</w:t>
      </w:r>
      <w:r w:rsidR="00201639" w:rsidRPr="00E00215">
        <w:rPr>
          <w:rFonts w:ascii="Times New Roman" w:hAnsi="Times New Roman" w:cs="Times New Roman"/>
          <w:i/>
          <w:sz w:val="28"/>
          <w:szCs w:val="28"/>
        </w:rPr>
        <w:t>ố 27/2022/NĐ-CP ngày 19 tháng 4 năm 2022 quy định cơ chế quản lý, tổ chức thực hiện các chương trình mục tiêu quốc gia;</w:t>
      </w:r>
      <w:r w:rsidRPr="00E00215">
        <w:rPr>
          <w:rFonts w:ascii="Times New Roman" w:hAnsi="Times New Roman" w:cs="Times New Roman"/>
          <w:i/>
          <w:iCs/>
          <w:color w:val="000000"/>
          <w:sz w:val="28"/>
          <w:szCs w:val="28"/>
          <w:lang w:val="vi-VN"/>
        </w:rPr>
        <w:t xml:space="preserve"> số 34/2016/NĐ-CP ngày 14 tháng 5 năm 2016 về việc </w:t>
      </w:r>
      <w:r w:rsidRPr="00E00215">
        <w:rPr>
          <w:rFonts w:ascii="Times New Roman" w:hAnsi="Times New Roman" w:cs="Times New Roman"/>
          <w:i/>
          <w:iCs/>
          <w:color w:val="000000"/>
          <w:sz w:val="28"/>
          <w:szCs w:val="28"/>
          <w:shd w:val="clear" w:color="auto" w:fill="FFFFFF"/>
          <w:lang w:val="vi-VN"/>
        </w:rPr>
        <w:t>quy định chi tiết một s</w:t>
      </w:r>
      <w:r w:rsidRPr="00E00215">
        <w:rPr>
          <w:rFonts w:ascii="Times New Roman" w:hAnsi="Times New Roman" w:cs="Times New Roman"/>
          <w:i/>
          <w:iCs/>
          <w:color w:val="000000"/>
          <w:sz w:val="28"/>
          <w:szCs w:val="28"/>
          <w:shd w:val="clear" w:color="auto" w:fill="FFFFFF"/>
        </w:rPr>
        <w:t>ố</w:t>
      </w:r>
      <w:r w:rsidRPr="00E00215">
        <w:rPr>
          <w:rFonts w:ascii="Times New Roman" w:hAnsi="Times New Roman" w:cs="Times New Roman"/>
          <w:i/>
          <w:iCs/>
          <w:color w:val="000000"/>
          <w:sz w:val="28"/>
          <w:szCs w:val="28"/>
          <w:shd w:val="clear" w:color="auto" w:fill="FFFFFF"/>
          <w:lang w:val="vi-VN"/>
        </w:rPr>
        <w:t> điều và biện pháp </w:t>
      </w:r>
      <w:r w:rsidRPr="00E00215">
        <w:rPr>
          <w:rFonts w:ascii="Times New Roman" w:hAnsi="Times New Roman" w:cs="Times New Roman"/>
          <w:i/>
          <w:iCs/>
          <w:color w:val="000000"/>
          <w:sz w:val="28"/>
          <w:szCs w:val="28"/>
          <w:shd w:val="clear" w:color="auto" w:fill="FFFFFF"/>
        </w:rPr>
        <w:t>thi</w:t>
      </w:r>
      <w:r w:rsidRPr="00E00215">
        <w:rPr>
          <w:rFonts w:ascii="Times New Roman" w:hAnsi="Times New Roman" w:cs="Times New Roman"/>
          <w:i/>
          <w:iCs/>
          <w:color w:val="000000"/>
          <w:sz w:val="28"/>
          <w:szCs w:val="28"/>
          <w:shd w:val="clear" w:color="auto" w:fill="FFFFFF"/>
          <w:lang w:val="vi-VN"/>
        </w:rPr>
        <w:t xml:space="preserve"> hành Luật Ban hành văn bản quy phạm pháp luật; số 154/2020/NĐ-CP ngày 31 tháng 12 năm 2020 về việc sửa đổi, bổ sung một số điều của Nghị định số </w:t>
      </w:r>
      <w:r w:rsidRPr="00E00215">
        <w:rPr>
          <w:rFonts w:ascii="Times New Roman" w:hAnsi="Times New Roman" w:cs="Times New Roman"/>
          <w:i/>
          <w:iCs/>
          <w:color w:val="000000"/>
          <w:sz w:val="28"/>
          <w:szCs w:val="28"/>
          <w:lang w:val="vi-VN"/>
        </w:rPr>
        <w:t xml:space="preserve">34/2016/NĐ-CP ngày 14 tháng 5 năm 2016 </w:t>
      </w:r>
      <w:r w:rsidRPr="00E00215">
        <w:rPr>
          <w:rFonts w:ascii="Times New Roman" w:hAnsi="Times New Roman" w:cs="Times New Roman"/>
          <w:i/>
          <w:iCs/>
          <w:color w:val="000000"/>
          <w:sz w:val="28"/>
          <w:szCs w:val="28"/>
          <w:shd w:val="clear" w:color="auto" w:fill="FFFFFF"/>
          <w:lang w:val="vi-VN"/>
        </w:rPr>
        <w:t xml:space="preserve">của Chính phủ </w:t>
      </w:r>
      <w:r w:rsidRPr="00E00215">
        <w:rPr>
          <w:rFonts w:ascii="Times New Roman" w:hAnsi="Times New Roman" w:cs="Times New Roman"/>
          <w:i/>
          <w:iCs/>
          <w:color w:val="000000"/>
          <w:sz w:val="28"/>
          <w:szCs w:val="28"/>
          <w:lang w:val="vi-VN"/>
        </w:rPr>
        <w:t xml:space="preserve">về việc </w:t>
      </w:r>
      <w:r w:rsidRPr="00E00215">
        <w:rPr>
          <w:rFonts w:ascii="Times New Roman" w:hAnsi="Times New Roman" w:cs="Times New Roman"/>
          <w:i/>
          <w:iCs/>
          <w:color w:val="000000"/>
          <w:sz w:val="28"/>
          <w:szCs w:val="28"/>
          <w:shd w:val="clear" w:color="auto" w:fill="FFFFFF"/>
          <w:lang w:val="vi-VN"/>
        </w:rPr>
        <w:t>quy định chi tiết một s</w:t>
      </w:r>
      <w:r w:rsidRPr="00E00215">
        <w:rPr>
          <w:rFonts w:ascii="Times New Roman" w:hAnsi="Times New Roman" w:cs="Times New Roman"/>
          <w:i/>
          <w:iCs/>
          <w:color w:val="000000"/>
          <w:sz w:val="28"/>
          <w:szCs w:val="28"/>
          <w:shd w:val="clear" w:color="auto" w:fill="FFFFFF"/>
        </w:rPr>
        <w:t>ố</w:t>
      </w:r>
      <w:r w:rsidRPr="00E00215">
        <w:rPr>
          <w:rFonts w:ascii="Times New Roman" w:hAnsi="Times New Roman" w:cs="Times New Roman"/>
          <w:i/>
          <w:iCs/>
          <w:color w:val="000000"/>
          <w:sz w:val="28"/>
          <w:szCs w:val="28"/>
          <w:shd w:val="clear" w:color="auto" w:fill="FFFFFF"/>
          <w:lang w:val="vi-VN"/>
        </w:rPr>
        <w:t> điều và biện pháp </w:t>
      </w:r>
      <w:r w:rsidRPr="00E00215">
        <w:rPr>
          <w:rFonts w:ascii="Times New Roman" w:hAnsi="Times New Roman" w:cs="Times New Roman"/>
          <w:i/>
          <w:iCs/>
          <w:color w:val="000000"/>
          <w:sz w:val="28"/>
          <w:szCs w:val="28"/>
          <w:shd w:val="clear" w:color="auto" w:fill="FFFFFF"/>
        </w:rPr>
        <w:t>thi</w:t>
      </w:r>
      <w:r w:rsidRPr="00E00215">
        <w:rPr>
          <w:rFonts w:ascii="Times New Roman" w:hAnsi="Times New Roman" w:cs="Times New Roman"/>
          <w:i/>
          <w:iCs/>
          <w:color w:val="000000"/>
          <w:sz w:val="28"/>
          <w:szCs w:val="28"/>
          <w:shd w:val="clear" w:color="auto" w:fill="FFFFFF"/>
          <w:lang w:val="vi-VN"/>
        </w:rPr>
        <w:t> hành Luật Ban hành văn bản quy phạm pháp luật;</w:t>
      </w:r>
    </w:p>
    <w:bookmarkEnd w:id="1"/>
    <w:p w14:paraId="5ED3BBF2" w14:textId="6014F4D3" w:rsidR="0068197E" w:rsidRPr="0068197E" w:rsidRDefault="0068197E" w:rsidP="000B35B9">
      <w:pPr>
        <w:spacing w:before="120" w:after="120" w:line="360" w:lineRule="exact"/>
        <w:ind w:firstLine="720"/>
        <w:jc w:val="both"/>
        <w:rPr>
          <w:rFonts w:ascii="Times New Roman" w:hAnsi="Times New Roman" w:cs="Times New Roman"/>
          <w:i/>
          <w:sz w:val="28"/>
          <w:szCs w:val="28"/>
        </w:rPr>
      </w:pPr>
      <w:r w:rsidRPr="0068197E">
        <w:rPr>
          <w:rFonts w:ascii="Times New Roman" w:hAnsi="Times New Roman" w:cs="Times New Roman"/>
          <w:i/>
          <w:sz w:val="28"/>
          <w:szCs w:val="28"/>
        </w:rPr>
        <w:t xml:space="preserve">Xét Tờ trình số 196/TTr-UBND ngày 05 </w:t>
      </w:r>
      <w:r w:rsidRPr="0068197E">
        <w:rPr>
          <w:rFonts w:ascii="Times New Roman" w:hAnsi="Times New Roman" w:cs="Times New Roman"/>
          <w:i/>
          <w:sz w:val="28"/>
          <w:szCs w:val="28"/>
          <w:lang w:val="vi-VN"/>
        </w:rPr>
        <w:t xml:space="preserve">tháng </w:t>
      </w:r>
      <w:r w:rsidRPr="0068197E">
        <w:rPr>
          <w:rFonts w:ascii="Times New Roman" w:hAnsi="Times New Roman" w:cs="Times New Roman"/>
          <w:i/>
          <w:sz w:val="28"/>
          <w:szCs w:val="28"/>
        </w:rPr>
        <w:t>12</w:t>
      </w:r>
      <w:r w:rsidRPr="0068197E">
        <w:rPr>
          <w:rFonts w:ascii="Times New Roman" w:hAnsi="Times New Roman" w:cs="Times New Roman"/>
          <w:i/>
          <w:sz w:val="28"/>
          <w:szCs w:val="28"/>
          <w:lang w:val="vi-VN"/>
        </w:rPr>
        <w:t xml:space="preserve"> năm </w:t>
      </w:r>
      <w:r w:rsidRPr="0068197E">
        <w:rPr>
          <w:rFonts w:ascii="Times New Roman" w:hAnsi="Times New Roman" w:cs="Times New Roman"/>
          <w:i/>
          <w:sz w:val="28"/>
          <w:szCs w:val="28"/>
        </w:rPr>
        <w:t xml:space="preserve">2022 của Ủy ban nhân dân tỉnh về việc </w:t>
      </w:r>
      <w:r w:rsidRPr="0068197E">
        <w:rPr>
          <w:rFonts w:ascii="Times New Roman" w:hAnsi="Times New Roman" w:cs="Times New Roman"/>
          <w:i/>
          <w:iCs/>
          <w:sz w:val="28"/>
          <w:szCs w:val="28"/>
        </w:rPr>
        <w:t>đề nghị ban hành Nghị quyết</w:t>
      </w:r>
      <w:r w:rsidRPr="0068197E">
        <w:rPr>
          <w:rFonts w:ascii="Times New Roman" w:eastAsia="Times New Roman" w:hAnsi="Times New Roman" w:cs="Times New Roman"/>
          <w:i/>
          <w:iCs/>
          <w:sz w:val="28"/>
          <w:szCs w:val="28"/>
        </w:rPr>
        <w:t xml:space="preserve"> quy định </w:t>
      </w:r>
      <w:r w:rsidRPr="0068197E">
        <w:rPr>
          <w:rStyle w:val="fontstyle01"/>
          <w:i/>
          <w:color w:val="auto"/>
        </w:rPr>
        <w:t>nội dung hỗ trợ, mẫu hồ sơ, trình tự, thủ tục lựa chọn dự án, kế hoạch, phương án sản xuất, lựa chọn đơn vị đặt hàng các hoạt động hỗ trợ phát triển sản xuất thuộc các Chương trình mục tiêu quốc gia trên địa bàn tỉnh Thanh Hóa</w:t>
      </w:r>
      <w:r w:rsidRPr="0068197E">
        <w:rPr>
          <w:rFonts w:ascii="Times New Roman" w:hAnsi="Times New Roman" w:cs="Times New Roman"/>
          <w:i/>
          <w:sz w:val="28"/>
          <w:szCs w:val="28"/>
        </w:rPr>
        <w:t>; Báo cáo số 707/BC-</w:t>
      </w:r>
      <w:r w:rsidRPr="0068197E">
        <w:rPr>
          <w:rFonts w:ascii="Times New Roman" w:hAnsi="Times New Roman" w:cs="Times New Roman"/>
          <w:i/>
          <w:sz w:val="28"/>
          <w:szCs w:val="28"/>
          <w:lang w:val="vi-VN"/>
        </w:rPr>
        <w:t>PC</w:t>
      </w:r>
      <w:r w:rsidRPr="0068197E">
        <w:rPr>
          <w:rFonts w:ascii="Times New Roman" w:hAnsi="Times New Roman" w:cs="Times New Roman"/>
          <w:i/>
          <w:sz w:val="28"/>
          <w:szCs w:val="28"/>
        </w:rPr>
        <w:t xml:space="preserve"> ngày 07 </w:t>
      </w:r>
      <w:r w:rsidRPr="0068197E">
        <w:rPr>
          <w:rFonts w:ascii="Times New Roman" w:hAnsi="Times New Roman" w:cs="Times New Roman"/>
          <w:i/>
          <w:sz w:val="28"/>
          <w:szCs w:val="28"/>
          <w:lang w:val="vi-VN"/>
        </w:rPr>
        <w:t xml:space="preserve">tháng </w:t>
      </w:r>
      <w:r w:rsidRPr="0068197E">
        <w:rPr>
          <w:rFonts w:ascii="Times New Roman" w:hAnsi="Times New Roman" w:cs="Times New Roman"/>
          <w:i/>
          <w:sz w:val="28"/>
          <w:szCs w:val="28"/>
        </w:rPr>
        <w:t>12</w:t>
      </w:r>
      <w:r w:rsidRPr="0068197E">
        <w:rPr>
          <w:rFonts w:ascii="Times New Roman" w:hAnsi="Times New Roman" w:cs="Times New Roman"/>
          <w:i/>
          <w:sz w:val="28"/>
          <w:szCs w:val="28"/>
          <w:lang w:val="vi-VN"/>
        </w:rPr>
        <w:t xml:space="preserve"> năm </w:t>
      </w:r>
      <w:r w:rsidRPr="0068197E">
        <w:rPr>
          <w:rFonts w:ascii="Times New Roman" w:hAnsi="Times New Roman" w:cs="Times New Roman"/>
          <w:i/>
          <w:sz w:val="28"/>
          <w:szCs w:val="28"/>
        </w:rPr>
        <w:t>2022 của Ban Pháp chế Hội đồng nhân dân tỉnh thẩm tra</w:t>
      </w:r>
      <w:r w:rsidRPr="0068197E">
        <w:rPr>
          <w:rFonts w:ascii="Times New Roman" w:hAnsi="Times New Roman" w:cs="Times New Roman"/>
          <w:i/>
          <w:sz w:val="28"/>
          <w:szCs w:val="28"/>
          <w:lang w:val="vi-VN"/>
        </w:rPr>
        <w:t xml:space="preserve"> dự thảo Nghị quyết về việc ban hành</w:t>
      </w:r>
      <w:r w:rsidRPr="0068197E">
        <w:rPr>
          <w:rFonts w:ascii="Times New Roman" w:eastAsia="Times New Roman" w:hAnsi="Times New Roman" w:cs="Times New Roman"/>
          <w:i/>
          <w:iCs/>
          <w:sz w:val="28"/>
          <w:szCs w:val="28"/>
        </w:rPr>
        <w:t xml:space="preserve"> quy định </w:t>
      </w:r>
      <w:r w:rsidRPr="0068197E">
        <w:rPr>
          <w:rStyle w:val="fontstyle01"/>
          <w:i/>
          <w:color w:val="auto"/>
        </w:rPr>
        <w:t>nội dung hỗ trợ, mẫu hồ sơ, trình tự, thủ tục lựa chọn dự án, kế hoạch, phương án sản xuất, lựa chọn đơn vị đặt hàng các hoạt động hỗ trợ phát triển sản xuất thuộc các Chương trình mục tiêu quốc gia trên địa bàn tỉnh Thanh Hóa</w:t>
      </w:r>
      <w:r w:rsidRPr="0068197E">
        <w:rPr>
          <w:rFonts w:ascii="Times New Roman" w:hAnsi="Times New Roman" w:cs="Times New Roman"/>
          <w:i/>
          <w:sz w:val="28"/>
          <w:szCs w:val="28"/>
          <w:lang w:val="vi-VN"/>
        </w:rPr>
        <w:t>;</w:t>
      </w:r>
      <w:r w:rsidRPr="0068197E">
        <w:rPr>
          <w:rFonts w:ascii="Times New Roman" w:hAnsi="Times New Roman" w:cs="Times New Roman"/>
          <w:i/>
          <w:sz w:val="28"/>
          <w:szCs w:val="28"/>
        </w:rPr>
        <w:t xml:space="preserve"> ý kiến thảo luận của đại biểu Hội đồng nhân dân tỉnh tại kỳ họp.</w:t>
      </w:r>
    </w:p>
    <w:p w14:paraId="433FA937" w14:textId="77777777" w:rsidR="00201639" w:rsidRPr="00876C06" w:rsidRDefault="00201639" w:rsidP="00534115">
      <w:pPr>
        <w:pStyle w:val="NormalWeb"/>
        <w:tabs>
          <w:tab w:val="left" w:pos="0"/>
          <w:tab w:val="center" w:pos="4536"/>
          <w:tab w:val="left" w:pos="6900"/>
        </w:tabs>
        <w:spacing w:before="360" w:beforeAutospacing="0" w:after="240" w:afterAutospacing="0" w:line="360" w:lineRule="exact"/>
        <w:jc w:val="center"/>
        <w:rPr>
          <w:b/>
          <w:bCs/>
          <w:sz w:val="28"/>
          <w:szCs w:val="28"/>
          <w:lang w:val="vi-VN"/>
        </w:rPr>
      </w:pPr>
      <w:r w:rsidRPr="00876C06">
        <w:rPr>
          <w:b/>
          <w:bCs/>
          <w:sz w:val="28"/>
          <w:szCs w:val="28"/>
          <w:lang w:val="vi-VN"/>
        </w:rPr>
        <w:lastRenderedPageBreak/>
        <w:t>QUYẾT NGHỊ:</w:t>
      </w:r>
    </w:p>
    <w:p w14:paraId="7C4B6E21" w14:textId="3B5E5811" w:rsidR="00201639" w:rsidRPr="00876C06" w:rsidRDefault="00201639" w:rsidP="000B35B9">
      <w:pPr>
        <w:pStyle w:val="BodyText"/>
        <w:spacing w:before="120" w:after="120" w:line="360" w:lineRule="exact"/>
        <w:ind w:firstLine="709"/>
        <w:jc w:val="both"/>
        <w:rPr>
          <w:sz w:val="28"/>
          <w:szCs w:val="28"/>
          <w:lang w:val="vi-VN"/>
        </w:rPr>
      </w:pPr>
      <w:r w:rsidRPr="00876C06">
        <w:rPr>
          <w:b/>
          <w:bCs/>
          <w:sz w:val="28"/>
          <w:szCs w:val="28"/>
          <w:lang w:val="vi-VN"/>
        </w:rPr>
        <w:t>Điều 1</w:t>
      </w:r>
      <w:r w:rsidRPr="00876C06">
        <w:rPr>
          <w:b/>
          <w:sz w:val="28"/>
          <w:szCs w:val="28"/>
          <w:lang w:val="vi-VN"/>
        </w:rPr>
        <w:t>.</w:t>
      </w:r>
      <w:r w:rsidRPr="00876C06">
        <w:rPr>
          <w:sz w:val="28"/>
          <w:szCs w:val="28"/>
          <w:lang w:val="vi-VN"/>
        </w:rPr>
        <w:t xml:space="preserve"> Ban hành kèm theo Nghị quyết này quy định </w:t>
      </w:r>
      <w:r w:rsidRPr="00876C06">
        <w:rPr>
          <w:rStyle w:val="fontstyle01"/>
          <w:color w:val="auto"/>
          <w:lang w:val="vi-VN"/>
        </w:rPr>
        <w:t>nội dung hỗ trợ, mẫu hồ sơ, trình tự, thủ tục lựa chọn dự án, kế hoạch, phương án sản xuất, lựa chọn đơn vị đặt hàng</w:t>
      </w:r>
      <w:r w:rsidR="00852FDD">
        <w:rPr>
          <w:rStyle w:val="fontstyle01"/>
          <w:color w:val="auto"/>
        </w:rPr>
        <w:t xml:space="preserve"> trong thực hiện</w:t>
      </w:r>
      <w:r w:rsidRPr="00876C06">
        <w:rPr>
          <w:rStyle w:val="fontstyle01"/>
          <w:color w:val="auto"/>
          <w:lang w:val="vi-VN"/>
        </w:rPr>
        <w:t xml:space="preserve"> các hoạt động hỗ trợ phát triển sản xuất thuộc </w:t>
      </w:r>
      <w:r w:rsidR="00534115">
        <w:rPr>
          <w:rStyle w:val="fontstyle01"/>
          <w:color w:val="auto"/>
        </w:rPr>
        <w:t xml:space="preserve">các </w:t>
      </w:r>
      <w:r w:rsidRPr="00876C06">
        <w:rPr>
          <w:rStyle w:val="fontstyle01"/>
          <w:color w:val="auto"/>
          <w:lang w:val="vi-VN"/>
        </w:rPr>
        <w:t>Chương trình mục tiêu quốc gia trên địa bàn tỉnh Thanh Hóa</w:t>
      </w:r>
      <w:r w:rsidRPr="00876C06">
        <w:rPr>
          <w:sz w:val="28"/>
          <w:szCs w:val="28"/>
          <w:lang w:val="vi-VN"/>
        </w:rPr>
        <w:t>.</w:t>
      </w:r>
    </w:p>
    <w:p w14:paraId="74CCEF4E" w14:textId="77777777" w:rsidR="00201639" w:rsidRPr="00CF6D54" w:rsidRDefault="00201639" w:rsidP="000B35B9">
      <w:pPr>
        <w:pStyle w:val="BodyText"/>
        <w:spacing w:before="120" w:after="120" w:line="360" w:lineRule="exact"/>
        <w:ind w:firstLine="709"/>
        <w:jc w:val="both"/>
        <w:rPr>
          <w:spacing w:val="-2"/>
          <w:sz w:val="28"/>
          <w:szCs w:val="28"/>
        </w:rPr>
      </w:pPr>
      <w:r w:rsidRPr="00876C06">
        <w:rPr>
          <w:b/>
          <w:spacing w:val="-2"/>
          <w:sz w:val="28"/>
          <w:szCs w:val="28"/>
          <w:lang w:val="vi-VN"/>
        </w:rPr>
        <w:t>Điều 2.</w:t>
      </w:r>
      <w:r w:rsidRPr="00876C06">
        <w:rPr>
          <w:spacing w:val="-2"/>
          <w:sz w:val="28"/>
          <w:szCs w:val="28"/>
          <w:lang w:val="vi-VN"/>
        </w:rPr>
        <w:t xml:space="preserve"> </w:t>
      </w:r>
      <w:r w:rsidRPr="00CF6D54">
        <w:rPr>
          <w:b/>
          <w:bCs/>
          <w:spacing w:val="-2"/>
          <w:sz w:val="28"/>
          <w:szCs w:val="28"/>
          <w:lang w:val="vi-VN"/>
        </w:rPr>
        <w:t>Tổ chức thực hiện</w:t>
      </w:r>
    </w:p>
    <w:p w14:paraId="1323658C" w14:textId="77777777" w:rsidR="00A2547B" w:rsidRPr="00A2547B" w:rsidRDefault="00A2547B" w:rsidP="000B35B9">
      <w:pPr>
        <w:spacing w:before="120" w:after="120" w:line="360" w:lineRule="exact"/>
        <w:ind w:firstLine="720"/>
        <w:jc w:val="both"/>
        <w:rPr>
          <w:rFonts w:ascii="Times New Roman" w:hAnsi="Times New Roman" w:cs="Times New Roman"/>
          <w:iCs/>
          <w:sz w:val="28"/>
          <w:szCs w:val="28"/>
        </w:rPr>
      </w:pPr>
      <w:r w:rsidRPr="00A2547B">
        <w:rPr>
          <w:rFonts w:ascii="Times New Roman" w:hAnsi="Times New Roman" w:cs="Times New Roman"/>
          <w:iCs/>
          <w:sz w:val="28"/>
          <w:szCs w:val="28"/>
          <w:lang w:val="vi-VN"/>
        </w:rPr>
        <w:t>1. Giao Ủy ban nhân dân tỉnh căn cứ Nghị quyết này và các quy định của pháp luật hiện hành, tổ chức triển khai thực hiện.</w:t>
      </w:r>
    </w:p>
    <w:p w14:paraId="4FFB712B" w14:textId="77777777" w:rsidR="00A2547B" w:rsidRPr="00A2547B" w:rsidRDefault="00A2547B" w:rsidP="000B35B9">
      <w:pPr>
        <w:spacing w:before="120" w:after="120" w:line="360" w:lineRule="exact"/>
        <w:ind w:firstLine="720"/>
        <w:jc w:val="both"/>
        <w:rPr>
          <w:rFonts w:ascii="Times New Roman" w:hAnsi="Times New Roman" w:cs="Times New Roman"/>
          <w:iCs/>
          <w:sz w:val="28"/>
          <w:szCs w:val="28"/>
        </w:rPr>
      </w:pPr>
      <w:r w:rsidRPr="00A2547B">
        <w:rPr>
          <w:rFonts w:ascii="Times New Roman" w:hAnsi="Times New Roman" w:cs="Times New Roman"/>
          <w:sz w:val="28"/>
          <w:szCs w:val="28"/>
          <w:lang w:val="vi-VN"/>
        </w:rPr>
        <w:t xml:space="preserve">2. </w:t>
      </w:r>
      <w:r w:rsidRPr="00A2547B">
        <w:rPr>
          <w:rFonts w:ascii="Times New Roman" w:hAnsi="Times New Roman" w:cs="Times New Roman"/>
          <w:sz w:val="28"/>
          <w:szCs w:val="28"/>
          <w:lang w:val="nl-NL"/>
        </w:rPr>
        <w:t>Thường trực Hội đồng nhân dân tỉnh, các Ban</w:t>
      </w:r>
      <w:r w:rsidRPr="00A2547B">
        <w:rPr>
          <w:rFonts w:ascii="Times New Roman" w:hAnsi="Times New Roman" w:cs="Times New Roman"/>
          <w:sz w:val="28"/>
          <w:szCs w:val="28"/>
          <w:lang w:val="vi-VN"/>
        </w:rPr>
        <w:t xml:space="preserve"> của</w:t>
      </w:r>
      <w:r w:rsidRPr="00A2547B">
        <w:rPr>
          <w:rFonts w:ascii="Times New Roman" w:hAnsi="Times New Roman" w:cs="Times New Roman"/>
          <w:sz w:val="28"/>
          <w:szCs w:val="28"/>
          <w:lang w:val="nl-NL"/>
        </w:rPr>
        <w:t xml:space="preserve"> Hội đồng nhân dân tỉnh</w:t>
      </w:r>
      <w:r w:rsidRPr="00A2547B">
        <w:rPr>
          <w:rFonts w:ascii="Times New Roman" w:hAnsi="Times New Roman" w:cs="Times New Roman"/>
          <w:sz w:val="28"/>
          <w:szCs w:val="28"/>
          <w:lang w:val="vi-VN"/>
        </w:rPr>
        <w:t>, các Tổ đ</w:t>
      </w:r>
      <w:r w:rsidRPr="00A2547B">
        <w:rPr>
          <w:rFonts w:ascii="Times New Roman" w:hAnsi="Times New Roman" w:cs="Times New Roman"/>
          <w:sz w:val="28"/>
          <w:szCs w:val="28"/>
          <w:lang w:val="nl-NL"/>
        </w:rPr>
        <w:t>ại biểu Hội đồng nhân dân tỉnh</w:t>
      </w:r>
      <w:r w:rsidRPr="00A2547B">
        <w:rPr>
          <w:rFonts w:ascii="Times New Roman" w:hAnsi="Times New Roman" w:cs="Times New Roman"/>
          <w:sz w:val="28"/>
          <w:szCs w:val="28"/>
          <w:lang w:val="vi-VN"/>
        </w:rPr>
        <w:t xml:space="preserve"> và các đại biểu Hội đồng nhân dân tỉnh</w:t>
      </w:r>
      <w:r w:rsidRPr="00A2547B">
        <w:rPr>
          <w:rFonts w:ascii="Times New Roman" w:hAnsi="Times New Roman" w:cs="Times New Roman"/>
          <w:sz w:val="28"/>
          <w:szCs w:val="28"/>
          <w:lang w:val="nl-NL"/>
        </w:rPr>
        <w:t xml:space="preserve"> giám sát việc </w:t>
      </w:r>
      <w:r w:rsidRPr="00A2547B">
        <w:rPr>
          <w:rFonts w:ascii="Times New Roman" w:hAnsi="Times New Roman" w:cs="Times New Roman"/>
          <w:sz w:val="28"/>
          <w:szCs w:val="28"/>
          <w:lang w:val="vi-VN"/>
        </w:rPr>
        <w:t>triển khai</w:t>
      </w:r>
      <w:r w:rsidRPr="00A2547B">
        <w:rPr>
          <w:rFonts w:ascii="Times New Roman" w:hAnsi="Times New Roman" w:cs="Times New Roman"/>
          <w:sz w:val="28"/>
          <w:szCs w:val="28"/>
          <w:lang w:val="nl-NL"/>
        </w:rPr>
        <w:t xml:space="preserve"> thực hiện Nghị quyết này.</w:t>
      </w:r>
    </w:p>
    <w:p w14:paraId="01992B2E" w14:textId="65FD9A77" w:rsidR="00A2547B" w:rsidRPr="00A2547B" w:rsidRDefault="00A2547B" w:rsidP="000B35B9">
      <w:pPr>
        <w:spacing w:before="120" w:after="120" w:line="360" w:lineRule="exact"/>
        <w:ind w:firstLine="720"/>
        <w:jc w:val="both"/>
        <w:rPr>
          <w:rFonts w:ascii="Times New Roman" w:hAnsi="Times New Roman" w:cs="Times New Roman"/>
          <w:iCs/>
          <w:sz w:val="28"/>
          <w:szCs w:val="28"/>
          <w:lang w:val="vi-VN"/>
        </w:rPr>
      </w:pPr>
      <w:r w:rsidRPr="00A2547B">
        <w:rPr>
          <w:rFonts w:ascii="Times New Roman" w:hAnsi="Times New Roman" w:cs="Times New Roman"/>
          <w:sz w:val="28"/>
          <w:szCs w:val="28"/>
          <w:lang w:val="nl-NL"/>
        </w:rPr>
        <w:t>Nghị quyết này đã được Hội đồng nhân dân tỉnh</w:t>
      </w:r>
      <w:r w:rsidRPr="00A2547B">
        <w:rPr>
          <w:rFonts w:ascii="Times New Roman" w:hAnsi="Times New Roman" w:cs="Times New Roman"/>
          <w:sz w:val="28"/>
          <w:szCs w:val="28"/>
          <w:lang w:val="vi-VN"/>
        </w:rPr>
        <w:t xml:space="preserve"> Thanh Hóa</w:t>
      </w:r>
      <w:r w:rsidRPr="00A2547B">
        <w:rPr>
          <w:rFonts w:ascii="Times New Roman" w:hAnsi="Times New Roman" w:cs="Times New Roman"/>
          <w:sz w:val="28"/>
          <w:szCs w:val="28"/>
          <w:lang w:val="nl-NL"/>
        </w:rPr>
        <w:t xml:space="preserve"> khóa XVIII, kỳ họp thứ </w:t>
      </w:r>
      <w:r>
        <w:rPr>
          <w:rFonts w:ascii="Times New Roman" w:hAnsi="Times New Roman" w:cs="Times New Roman"/>
          <w:sz w:val="28"/>
          <w:szCs w:val="28"/>
        </w:rPr>
        <w:t>11</w:t>
      </w:r>
      <w:r w:rsidRPr="00A2547B">
        <w:rPr>
          <w:rFonts w:ascii="Times New Roman" w:hAnsi="Times New Roman" w:cs="Times New Roman"/>
          <w:sz w:val="28"/>
          <w:szCs w:val="28"/>
        </w:rPr>
        <w:t xml:space="preserve"> </w:t>
      </w:r>
      <w:r w:rsidRPr="00A2547B">
        <w:rPr>
          <w:rFonts w:ascii="Times New Roman" w:hAnsi="Times New Roman" w:cs="Times New Roman"/>
          <w:sz w:val="28"/>
          <w:szCs w:val="28"/>
          <w:lang w:val="vi-VN"/>
        </w:rPr>
        <w:t xml:space="preserve">thông qua </w:t>
      </w:r>
      <w:r w:rsidRPr="00A2547B">
        <w:rPr>
          <w:rFonts w:ascii="Times New Roman" w:hAnsi="Times New Roman" w:cs="Times New Roman"/>
          <w:sz w:val="28"/>
          <w:szCs w:val="28"/>
          <w:lang w:val="nl-NL"/>
        </w:rPr>
        <w:t>ngày</w:t>
      </w:r>
      <w:r w:rsidRPr="00A2547B">
        <w:rPr>
          <w:rFonts w:ascii="Times New Roman" w:hAnsi="Times New Roman" w:cs="Times New Roman"/>
          <w:sz w:val="28"/>
          <w:szCs w:val="28"/>
          <w:lang w:val="vi-VN"/>
        </w:rPr>
        <w:t xml:space="preserve"> </w:t>
      </w:r>
      <w:r w:rsidR="00033A76">
        <w:rPr>
          <w:rFonts w:ascii="Times New Roman" w:hAnsi="Times New Roman" w:cs="Times New Roman"/>
          <w:sz w:val="28"/>
          <w:szCs w:val="28"/>
        </w:rPr>
        <w:t>11</w:t>
      </w:r>
      <w:r w:rsidRPr="00A2547B">
        <w:rPr>
          <w:rFonts w:ascii="Times New Roman" w:hAnsi="Times New Roman" w:cs="Times New Roman"/>
          <w:sz w:val="28"/>
          <w:szCs w:val="28"/>
          <w:lang w:val="nl-NL"/>
        </w:rPr>
        <w:t xml:space="preserve"> tháng</w:t>
      </w:r>
      <w:r w:rsidRPr="00A2547B">
        <w:rPr>
          <w:rFonts w:ascii="Times New Roman" w:hAnsi="Times New Roman" w:cs="Times New Roman"/>
          <w:sz w:val="28"/>
          <w:szCs w:val="28"/>
          <w:lang w:val="vi-VN"/>
        </w:rPr>
        <w:t xml:space="preserve"> </w:t>
      </w:r>
      <w:r w:rsidR="00033A76">
        <w:rPr>
          <w:rFonts w:ascii="Times New Roman" w:hAnsi="Times New Roman" w:cs="Times New Roman"/>
          <w:sz w:val="28"/>
          <w:szCs w:val="28"/>
        </w:rPr>
        <w:t>12</w:t>
      </w:r>
      <w:r w:rsidRPr="00A2547B">
        <w:rPr>
          <w:rFonts w:ascii="Times New Roman" w:hAnsi="Times New Roman" w:cs="Times New Roman"/>
          <w:sz w:val="28"/>
          <w:szCs w:val="28"/>
          <w:lang w:val="nl-NL"/>
        </w:rPr>
        <w:t xml:space="preserve"> năm 20</w:t>
      </w:r>
      <w:r w:rsidRPr="00A2547B">
        <w:rPr>
          <w:rFonts w:ascii="Times New Roman" w:hAnsi="Times New Roman" w:cs="Times New Roman"/>
          <w:sz w:val="28"/>
          <w:szCs w:val="28"/>
          <w:lang w:val="vi-VN"/>
        </w:rPr>
        <w:t>22</w:t>
      </w:r>
      <w:r w:rsidRPr="00A2547B">
        <w:rPr>
          <w:rFonts w:ascii="Times New Roman" w:hAnsi="Times New Roman" w:cs="Times New Roman"/>
          <w:sz w:val="28"/>
          <w:szCs w:val="28"/>
          <w:lang w:val="nl-NL"/>
        </w:rPr>
        <w:t xml:space="preserve"> và có hiệu lực</w:t>
      </w:r>
      <w:r w:rsidRPr="00A2547B">
        <w:rPr>
          <w:rFonts w:ascii="Times New Roman" w:hAnsi="Times New Roman" w:cs="Times New Roman"/>
          <w:iCs/>
          <w:sz w:val="28"/>
          <w:szCs w:val="28"/>
        </w:rPr>
        <w:t xml:space="preserve"> </w:t>
      </w:r>
      <w:r w:rsidRPr="00A2547B">
        <w:rPr>
          <w:rFonts w:ascii="Times New Roman" w:hAnsi="Times New Roman" w:cs="Times New Roman"/>
          <w:iCs/>
          <w:sz w:val="28"/>
          <w:szCs w:val="28"/>
          <w:lang w:val="vi-VN"/>
        </w:rPr>
        <w:t xml:space="preserve">thi hành </w:t>
      </w:r>
      <w:r w:rsidRPr="00A2547B">
        <w:rPr>
          <w:rFonts w:ascii="Times New Roman" w:hAnsi="Times New Roman" w:cs="Times New Roman"/>
          <w:iCs/>
          <w:sz w:val="28"/>
          <w:szCs w:val="28"/>
        </w:rPr>
        <w:t xml:space="preserve">kể từ ngày </w:t>
      </w:r>
      <w:r w:rsidR="00033A76">
        <w:rPr>
          <w:rFonts w:ascii="Times New Roman" w:hAnsi="Times New Roman" w:cs="Times New Roman"/>
          <w:iCs/>
          <w:sz w:val="28"/>
          <w:szCs w:val="28"/>
        </w:rPr>
        <w:t>21</w:t>
      </w:r>
      <w:r w:rsidRPr="00A2547B">
        <w:rPr>
          <w:rFonts w:ascii="Times New Roman" w:hAnsi="Times New Roman" w:cs="Times New Roman"/>
          <w:iCs/>
          <w:sz w:val="28"/>
          <w:szCs w:val="28"/>
          <w:lang w:val="vi-VN"/>
        </w:rPr>
        <w:t xml:space="preserve"> tháng </w:t>
      </w:r>
      <w:r w:rsidR="00033A76">
        <w:rPr>
          <w:rFonts w:ascii="Times New Roman" w:hAnsi="Times New Roman" w:cs="Times New Roman"/>
          <w:iCs/>
          <w:sz w:val="28"/>
          <w:szCs w:val="28"/>
        </w:rPr>
        <w:t>12</w:t>
      </w:r>
      <w:r w:rsidRPr="00A2547B">
        <w:rPr>
          <w:rFonts w:ascii="Times New Roman" w:hAnsi="Times New Roman" w:cs="Times New Roman"/>
          <w:iCs/>
          <w:sz w:val="28"/>
          <w:szCs w:val="28"/>
          <w:lang w:val="vi-VN"/>
        </w:rPr>
        <w:t xml:space="preserve"> năm </w:t>
      </w:r>
      <w:r w:rsidRPr="00A2547B">
        <w:rPr>
          <w:rFonts w:ascii="Times New Roman" w:hAnsi="Times New Roman" w:cs="Times New Roman"/>
          <w:iCs/>
          <w:sz w:val="28"/>
          <w:szCs w:val="28"/>
        </w:rPr>
        <w:t>2022.</w:t>
      </w:r>
      <w:r w:rsidRPr="00A2547B">
        <w:rPr>
          <w:rFonts w:ascii="Times New Roman" w:hAnsi="Times New Roman" w:cs="Times New Roman"/>
          <w:iCs/>
          <w:sz w:val="28"/>
          <w:szCs w:val="28"/>
          <w:lang w:val="vi-VN"/>
        </w:rPr>
        <w:t>/.</w:t>
      </w:r>
    </w:p>
    <w:p w14:paraId="0E3B6C00" w14:textId="77777777" w:rsidR="00201639" w:rsidRPr="00876C06" w:rsidRDefault="00201639" w:rsidP="00201639">
      <w:pPr>
        <w:tabs>
          <w:tab w:val="left" w:pos="567"/>
        </w:tabs>
        <w:spacing w:before="120" w:after="0" w:line="240" w:lineRule="auto"/>
        <w:ind w:firstLine="567"/>
        <w:jc w:val="both"/>
        <w:rPr>
          <w:rFonts w:ascii="Times New Roman" w:hAnsi="Times New Roman" w:cs="Times New Roman"/>
          <w:sz w:val="28"/>
          <w:szCs w:val="28"/>
          <w:lang w:val="pl-PL"/>
        </w:rPr>
      </w:pPr>
      <w:r w:rsidRPr="00876C06">
        <w:rPr>
          <w:rFonts w:ascii="Times New Roman" w:hAnsi="Times New Roman" w:cs="Times New Roman"/>
          <w:sz w:val="28"/>
          <w:szCs w:val="28"/>
          <w:lang w:val="pt-BR"/>
        </w:rPr>
        <w:tab/>
      </w:r>
    </w:p>
    <w:tbl>
      <w:tblPr>
        <w:tblW w:w="9464" w:type="dxa"/>
        <w:tblLook w:val="0000" w:firstRow="0" w:lastRow="0" w:firstColumn="0" w:lastColumn="0" w:noHBand="0" w:noVBand="0"/>
      </w:tblPr>
      <w:tblGrid>
        <w:gridCol w:w="427"/>
        <w:gridCol w:w="3309"/>
        <w:gridCol w:w="1475"/>
        <w:gridCol w:w="4253"/>
      </w:tblGrid>
      <w:tr w:rsidR="00201639" w:rsidRPr="00876C06" w14:paraId="22FF7601" w14:textId="77777777" w:rsidTr="00736153">
        <w:tc>
          <w:tcPr>
            <w:tcW w:w="5211" w:type="dxa"/>
            <w:gridSpan w:val="3"/>
          </w:tcPr>
          <w:p w14:paraId="7D467456" w14:textId="2D8C990A" w:rsidR="00201639" w:rsidRPr="00876C06" w:rsidRDefault="00201639" w:rsidP="00323874">
            <w:pPr>
              <w:pStyle w:val="NormalWeb"/>
              <w:spacing w:before="0" w:beforeAutospacing="0" w:after="0" w:afterAutospacing="0"/>
              <w:ind w:left="-142" w:firstLine="142"/>
              <w:jc w:val="both"/>
              <w:rPr>
                <w:sz w:val="28"/>
                <w:szCs w:val="28"/>
                <w:lang w:val="nl-NL"/>
              </w:rPr>
            </w:pPr>
          </w:p>
        </w:tc>
        <w:tc>
          <w:tcPr>
            <w:tcW w:w="4253" w:type="dxa"/>
          </w:tcPr>
          <w:p w14:paraId="12EA08A5" w14:textId="77777777" w:rsidR="00201639" w:rsidRPr="00360EBA" w:rsidRDefault="00201639" w:rsidP="00736153">
            <w:pPr>
              <w:spacing w:before="60" w:after="0" w:line="240" w:lineRule="auto"/>
              <w:jc w:val="center"/>
              <w:rPr>
                <w:rFonts w:ascii="Times New Roman" w:hAnsi="Times New Roman" w:cs="Times New Roman"/>
                <w:b/>
                <w:bCs/>
                <w:iCs/>
                <w:sz w:val="26"/>
                <w:szCs w:val="26"/>
                <w:lang w:val="vi-VN"/>
              </w:rPr>
            </w:pPr>
            <w:r w:rsidRPr="00360EBA">
              <w:rPr>
                <w:rFonts w:ascii="Times New Roman" w:hAnsi="Times New Roman" w:cs="Times New Roman"/>
                <w:b/>
                <w:bCs/>
                <w:iCs/>
                <w:sz w:val="26"/>
                <w:szCs w:val="26"/>
                <w:lang w:val="vi-VN"/>
              </w:rPr>
              <w:t>CHỦ TỊCH</w:t>
            </w:r>
          </w:p>
          <w:p w14:paraId="6D4816B2" w14:textId="77777777" w:rsidR="00201639" w:rsidRPr="00876C06" w:rsidRDefault="00201639" w:rsidP="00736153">
            <w:pPr>
              <w:pStyle w:val="NormalWeb"/>
              <w:spacing w:before="0" w:beforeAutospacing="0" w:after="0" w:afterAutospacing="0"/>
              <w:jc w:val="center"/>
              <w:rPr>
                <w:b/>
                <w:sz w:val="28"/>
                <w:szCs w:val="28"/>
                <w:lang w:val="nl-NL"/>
              </w:rPr>
            </w:pPr>
            <w:r w:rsidRPr="00876C06">
              <w:rPr>
                <w:b/>
                <w:bCs/>
                <w:sz w:val="28"/>
                <w:szCs w:val="28"/>
              </w:rPr>
              <w:t>Đỗ Trọng Hưng</w:t>
            </w:r>
          </w:p>
          <w:p w14:paraId="019BA4F3" w14:textId="77777777" w:rsidR="00201639" w:rsidRPr="00876C06" w:rsidRDefault="00201639" w:rsidP="00736153">
            <w:pPr>
              <w:pStyle w:val="NormalWeb"/>
              <w:spacing w:before="0" w:beforeAutospacing="0" w:after="0" w:afterAutospacing="0"/>
              <w:jc w:val="center"/>
              <w:rPr>
                <w:b/>
                <w:sz w:val="28"/>
                <w:szCs w:val="28"/>
                <w:lang w:val="nl-NL"/>
              </w:rPr>
            </w:pPr>
          </w:p>
          <w:p w14:paraId="4B13C289" w14:textId="77777777" w:rsidR="00201639" w:rsidRPr="00876C06" w:rsidRDefault="00201639" w:rsidP="00736153">
            <w:pPr>
              <w:pStyle w:val="NormalWeb"/>
              <w:spacing w:before="0" w:beforeAutospacing="0" w:after="0" w:afterAutospacing="0"/>
              <w:jc w:val="center"/>
              <w:rPr>
                <w:b/>
                <w:sz w:val="28"/>
                <w:szCs w:val="28"/>
                <w:lang w:val="nl-NL"/>
              </w:rPr>
            </w:pPr>
          </w:p>
          <w:p w14:paraId="501AEDD1" w14:textId="77777777" w:rsidR="00201639" w:rsidRPr="00876C06" w:rsidRDefault="00201639" w:rsidP="00736153">
            <w:pPr>
              <w:pStyle w:val="NormalWeb"/>
              <w:spacing w:before="0" w:beforeAutospacing="0" w:after="0" w:afterAutospacing="0"/>
              <w:jc w:val="center"/>
              <w:rPr>
                <w:b/>
                <w:sz w:val="28"/>
                <w:szCs w:val="28"/>
                <w:lang w:val="nl-NL"/>
              </w:rPr>
            </w:pPr>
          </w:p>
          <w:p w14:paraId="34224D62" w14:textId="77777777" w:rsidR="00201639" w:rsidRPr="00876C06" w:rsidRDefault="00201639" w:rsidP="00736153">
            <w:pPr>
              <w:pStyle w:val="NormalWeb"/>
              <w:spacing w:before="0" w:beforeAutospacing="0" w:after="0" w:afterAutospacing="0"/>
              <w:rPr>
                <w:b/>
                <w:sz w:val="28"/>
                <w:szCs w:val="28"/>
                <w:lang w:val="nl-NL"/>
              </w:rPr>
            </w:pPr>
            <w:r w:rsidRPr="00876C06">
              <w:rPr>
                <w:b/>
                <w:sz w:val="28"/>
                <w:szCs w:val="28"/>
                <w:lang w:val="nl-NL"/>
              </w:rPr>
              <w:t xml:space="preserve">  </w:t>
            </w:r>
          </w:p>
        </w:tc>
      </w:tr>
      <w:tr w:rsidR="00201639" w:rsidRPr="00876C06" w14:paraId="7965BABE" w14:textId="77777777" w:rsidTr="00736153">
        <w:trPr>
          <w:gridBefore w:val="1"/>
          <w:gridAfter w:val="2"/>
          <w:wBefore w:w="427" w:type="dxa"/>
          <w:wAfter w:w="5728" w:type="dxa"/>
        </w:trPr>
        <w:tc>
          <w:tcPr>
            <w:tcW w:w="3309" w:type="dxa"/>
          </w:tcPr>
          <w:p w14:paraId="3D5ED031" w14:textId="77777777" w:rsidR="00201639" w:rsidRPr="00876C06" w:rsidRDefault="00201639" w:rsidP="00736153">
            <w:pPr>
              <w:pStyle w:val="Heading1"/>
              <w:rPr>
                <w:rFonts w:ascii="Times New Roman" w:hAnsi="Times New Roman" w:cs="Times New Roman"/>
                <w:b/>
                <w:bCs/>
                <w:color w:val="auto"/>
                <w:sz w:val="28"/>
                <w:szCs w:val="28"/>
              </w:rPr>
            </w:pPr>
          </w:p>
        </w:tc>
      </w:tr>
    </w:tbl>
    <w:p w14:paraId="175F9660" w14:textId="77777777" w:rsidR="007A202A" w:rsidRDefault="007A202A" w:rsidP="00201639">
      <w:pPr>
        <w:rPr>
          <w:rFonts w:ascii="Times New Roman" w:hAnsi="Times New Roman" w:cs="Times New Roman"/>
          <w:sz w:val="28"/>
          <w:szCs w:val="28"/>
        </w:rPr>
        <w:sectPr w:rsidR="007A202A" w:rsidSect="008075A4">
          <w:pgSz w:w="11907" w:h="16840" w:code="9"/>
          <w:pgMar w:top="1474" w:right="1247" w:bottom="1247" w:left="1247" w:header="567" w:footer="567" w:gutter="0"/>
          <w:pgNumType w:start="1"/>
          <w:cols w:space="720"/>
          <w:titlePg/>
          <w:docGrid w:linePitch="360"/>
        </w:sectPr>
      </w:pPr>
    </w:p>
    <w:tbl>
      <w:tblPr>
        <w:tblW w:w="9240" w:type="dxa"/>
        <w:tblInd w:w="108" w:type="dxa"/>
        <w:tblLook w:val="01E0" w:firstRow="1" w:lastRow="1" w:firstColumn="1" w:lastColumn="1" w:noHBand="0" w:noVBand="0"/>
      </w:tblPr>
      <w:tblGrid>
        <w:gridCol w:w="3220"/>
        <w:gridCol w:w="6020"/>
      </w:tblGrid>
      <w:tr w:rsidR="00201639" w:rsidRPr="00876C06" w14:paraId="5018D1CA" w14:textId="77777777" w:rsidTr="00736153">
        <w:tc>
          <w:tcPr>
            <w:tcW w:w="3220" w:type="dxa"/>
            <w:shd w:val="clear" w:color="auto" w:fill="auto"/>
          </w:tcPr>
          <w:p w14:paraId="52BD9CD9" w14:textId="77777777" w:rsidR="00201639" w:rsidRPr="00876C06" w:rsidRDefault="00201639" w:rsidP="00736153">
            <w:pPr>
              <w:spacing w:after="0" w:line="240" w:lineRule="auto"/>
              <w:jc w:val="center"/>
              <w:rPr>
                <w:rFonts w:ascii="Times New Roman" w:hAnsi="Times New Roman" w:cs="Times New Roman"/>
                <w:b/>
                <w:bCs/>
                <w:sz w:val="26"/>
                <w:szCs w:val="26"/>
              </w:rPr>
            </w:pPr>
            <w:r w:rsidRPr="00876C06">
              <w:rPr>
                <w:rFonts w:ascii="Times New Roman" w:hAnsi="Times New Roman" w:cs="Times New Roman"/>
                <w:bCs/>
                <w:sz w:val="26"/>
                <w:szCs w:val="26"/>
                <w:lang w:val="vi-VN"/>
              </w:rPr>
              <w:lastRenderedPageBreak/>
              <w:br w:type="page"/>
            </w:r>
            <w:r w:rsidRPr="00876C06">
              <w:rPr>
                <w:rFonts w:ascii="Times New Roman" w:hAnsi="Times New Roman" w:cs="Times New Roman"/>
                <w:b/>
                <w:sz w:val="26"/>
                <w:szCs w:val="26"/>
              </w:rPr>
              <w:br w:type="page"/>
            </w:r>
            <w:r w:rsidRPr="00876C06">
              <w:rPr>
                <w:rFonts w:ascii="Times New Roman" w:eastAsia="Times New Roman" w:hAnsi="Times New Roman" w:cs="Times New Roman"/>
                <w:sz w:val="26"/>
                <w:szCs w:val="26"/>
              </w:rPr>
              <w:br w:type="page"/>
            </w:r>
            <w:r w:rsidRPr="00876C06">
              <w:rPr>
                <w:rFonts w:ascii="Times New Roman" w:eastAsia="Times New Roman" w:hAnsi="Times New Roman" w:cs="Times New Roman"/>
                <w:sz w:val="26"/>
                <w:szCs w:val="26"/>
              </w:rPr>
              <w:br w:type="page"/>
            </w:r>
            <w:r w:rsidRPr="00876C06">
              <w:rPr>
                <w:rFonts w:ascii="Times New Roman" w:hAnsi="Times New Roman" w:cs="Times New Roman"/>
                <w:b/>
                <w:bCs/>
                <w:sz w:val="26"/>
                <w:szCs w:val="26"/>
              </w:rPr>
              <w:t>HỘI ĐỒNG NHÂN DÂN</w:t>
            </w:r>
          </w:p>
          <w:p w14:paraId="4F3710E4" w14:textId="77777777" w:rsidR="00201639" w:rsidRPr="00876C06" w:rsidRDefault="00201639" w:rsidP="00736153">
            <w:pPr>
              <w:spacing w:after="0" w:line="240" w:lineRule="auto"/>
              <w:jc w:val="center"/>
              <w:rPr>
                <w:rFonts w:ascii="Times New Roman" w:hAnsi="Times New Roman" w:cs="Times New Roman"/>
                <w:b/>
                <w:bCs/>
                <w:sz w:val="26"/>
                <w:szCs w:val="26"/>
              </w:rPr>
            </w:pPr>
            <w:r w:rsidRPr="00876C06">
              <w:rPr>
                <w:rFonts w:ascii="Times New Roman" w:hAnsi="Times New Roman" w:cs="Times New Roman"/>
                <w:noProof/>
                <w:sz w:val="26"/>
                <w:szCs w:val="26"/>
              </w:rPr>
              <mc:AlternateContent>
                <mc:Choice Requires="wps">
                  <w:drawing>
                    <wp:anchor distT="4294967295" distB="4294967295" distL="114300" distR="114300" simplePos="0" relativeHeight="251653120" behindDoc="0" locked="0" layoutInCell="1" allowOverlap="1" wp14:anchorId="634EDDC7" wp14:editId="49922B9E">
                      <wp:simplePos x="0" y="0"/>
                      <wp:positionH relativeFrom="column">
                        <wp:posOffset>493395</wp:posOffset>
                      </wp:positionH>
                      <wp:positionV relativeFrom="paragraph">
                        <wp:posOffset>204631</wp:posOffset>
                      </wp:positionV>
                      <wp:extent cx="81661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C40B7" id="Straight Connector 1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6.1pt" to="1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HFHAIAADc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"/>
                  </w:pict>
                </mc:Fallback>
              </mc:AlternateContent>
            </w:r>
            <w:r w:rsidRPr="00876C06">
              <w:rPr>
                <w:rFonts w:ascii="Times New Roman" w:hAnsi="Times New Roman" w:cs="Times New Roman"/>
                <w:b/>
                <w:bCs/>
                <w:sz w:val="26"/>
                <w:szCs w:val="26"/>
              </w:rPr>
              <w:t>TỈNH THANH HOÁ</w:t>
            </w:r>
          </w:p>
        </w:tc>
        <w:tc>
          <w:tcPr>
            <w:tcW w:w="6020" w:type="dxa"/>
            <w:shd w:val="clear" w:color="auto" w:fill="auto"/>
          </w:tcPr>
          <w:p w14:paraId="0E8FCF6D" w14:textId="118CFA2D" w:rsidR="00201639" w:rsidRPr="00876C06" w:rsidRDefault="00201639" w:rsidP="00736153">
            <w:pPr>
              <w:spacing w:after="0" w:line="240" w:lineRule="auto"/>
              <w:jc w:val="center"/>
              <w:rPr>
                <w:rFonts w:ascii="Times New Roman" w:hAnsi="Times New Roman" w:cs="Times New Roman"/>
                <w:b/>
                <w:bCs/>
                <w:sz w:val="26"/>
                <w:szCs w:val="26"/>
              </w:rPr>
            </w:pPr>
            <w:r w:rsidRPr="00876C06">
              <w:rPr>
                <w:rFonts w:ascii="Times New Roman" w:hAnsi="Times New Roman" w:cs="Times New Roman"/>
                <w:b/>
                <w:bCs/>
                <w:sz w:val="26"/>
                <w:szCs w:val="26"/>
              </w:rPr>
              <w:t>CỘ</w:t>
            </w:r>
            <w:r w:rsidR="001D3DBE">
              <w:rPr>
                <w:rFonts w:ascii="Times New Roman" w:hAnsi="Times New Roman" w:cs="Times New Roman"/>
                <w:b/>
                <w:bCs/>
                <w:sz w:val="26"/>
                <w:szCs w:val="26"/>
              </w:rPr>
              <w:t>NG HÒA</w:t>
            </w:r>
            <w:r w:rsidRPr="00876C06">
              <w:rPr>
                <w:rFonts w:ascii="Times New Roman" w:hAnsi="Times New Roman" w:cs="Times New Roman"/>
                <w:b/>
                <w:bCs/>
                <w:sz w:val="26"/>
                <w:szCs w:val="26"/>
              </w:rPr>
              <w:t xml:space="preserve"> XÃ HỘI CHỦ NGHĨA VIỆT NAM</w:t>
            </w:r>
          </w:p>
          <w:p w14:paraId="3E153ED9" w14:textId="2F1D2D9D" w:rsidR="00201639" w:rsidRPr="00876C06" w:rsidRDefault="00201639" w:rsidP="00736153">
            <w:pPr>
              <w:spacing w:after="0" w:line="240" w:lineRule="auto"/>
              <w:jc w:val="center"/>
              <w:rPr>
                <w:rFonts w:ascii="Times New Roman" w:hAnsi="Times New Roman" w:cs="Times New Roman"/>
                <w:b/>
                <w:bCs/>
                <w:sz w:val="28"/>
                <w:szCs w:val="28"/>
              </w:rPr>
            </w:pPr>
            <w:r w:rsidRPr="00876C06">
              <w:rPr>
                <w:rFonts w:ascii="Times New Roman" w:hAnsi="Times New Roman" w:cs="Times New Roman"/>
                <w:b/>
                <w:bCs/>
                <w:sz w:val="28"/>
                <w:szCs w:val="28"/>
              </w:rPr>
              <w:t>Độc lập - Tự do - Hạnh  phúc</w:t>
            </w:r>
          </w:p>
        </w:tc>
      </w:tr>
    </w:tbl>
    <w:p w14:paraId="63350CBF" w14:textId="0D6BAE30" w:rsidR="00201639" w:rsidRPr="00876C06" w:rsidRDefault="00FD7D4C" w:rsidP="00201639">
      <w:pPr>
        <w:spacing w:after="120" w:line="240" w:lineRule="auto"/>
        <w:jc w:val="center"/>
        <w:rPr>
          <w:rFonts w:ascii="Times New Roman" w:eastAsia="Times New Roman" w:hAnsi="Times New Roman" w:cs="Times New Roman"/>
          <w:b/>
          <w:bCs/>
          <w:sz w:val="28"/>
          <w:szCs w:val="28"/>
        </w:rPr>
      </w:pPr>
      <w:r w:rsidRPr="00876C06">
        <w:rPr>
          <w:rFonts w:ascii="Times New Roman" w:hAnsi="Times New Roman" w:cs="Times New Roman"/>
          <w:noProof/>
          <w:sz w:val="28"/>
          <w:szCs w:val="28"/>
        </w:rPr>
        <mc:AlternateContent>
          <mc:Choice Requires="wps">
            <w:drawing>
              <wp:anchor distT="4294967295" distB="4294967295" distL="114300" distR="114300" simplePos="0" relativeHeight="251655168" behindDoc="0" locked="0" layoutInCell="1" allowOverlap="1" wp14:anchorId="692571DC" wp14:editId="27187620">
                <wp:simplePos x="0" y="0"/>
                <wp:positionH relativeFrom="column">
                  <wp:posOffset>2848239</wp:posOffset>
                </wp:positionH>
                <wp:positionV relativeFrom="paragraph">
                  <wp:posOffset>17145</wp:posOffset>
                </wp:positionV>
                <wp:extent cx="21812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B895C" id="Straight Connector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5pt,1.35pt" to="3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"/>
            </w:pict>
          </mc:Fallback>
        </mc:AlternateContent>
      </w:r>
    </w:p>
    <w:p w14:paraId="0536D77A" w14:textId="77777777" w:rsidR="00201639" w:rsidRPr="00876C06" w:rsidRDefault="00201639" w:rsidP="00430E5C">
      <w:pPr>
        <w:spacing w:before="360" w:after="60" w:line="240" w:lineRule="auto"/>
        <w:jc w:val="center"/>
        <w:rPr>
          <w:rFonts w:ascii="Times New Roman" w:eastAsia="Times New Roman" w:hAnsi="Times New Roman" w:cs="Times New Roman"/>
          <w:b/>
          <w:bCs/>
          <w:sz w:val="28"/>
          <w:szCs w:val="28"/>
        </w:rPr>
      </w:pPr>
      <w:r w:rsidRPr="00876C06">
        <w:rPr>
          <w:rFonts w:ascii="Times New Roman" w:eastAsia="Times New Roman" w:hAnsi="Times New Roman" w:cs="Times New Roman"/>
          <w:b/>
          <w:bCs/>
          <w:sz w:val="28"/>
          <w:szCs w:val="28"/>
        </w:rPr>
        <w:t>QUY ĐỊNH</w:t>
      </w:r>
    </w:p>
    <w:p w14:paraId="23F51FDD" w14:textId="77777777" w:rsidR="00201639" w:rsidRPr="00876C06" w:rsidRDefault="00201639" w:rsidP="00201639">
      <w:pPr>
        <w:spacing w:after="0" w:line="240" w:lineRule="auto"/>
        <w:jc w:val="center"/>
        <w:rPr>
          <w:rFonts w:ascii="Times New Roman" w:hAnsi="Times New Roman" w:cs="Times New Roman"/>
          <w:b/>
          <w:sz w:val="28"/>
          <w:szCs w:val="28"/>
        </w:rPr>
      </w:pPr>
      <w:r w:rsidRPr="00876C06">
        <w:rPr>
          <w:rFonts w:ascii="Times New Roman" w:hAnsi="Times New Roman" w:cs="Times New Roman"/>
          <w:b/>
          <w:sz w:val="28"/>
          <w:szCs w:val="28"/>
        </w:rPr>
        <w:t xml:space="preserve">Nội dung hỗ trợ, mẫu hồ sơ, trình tự, thủ tục lựa chọn dự án, </w:t>
      </w:r>
    </w:p>
    <w:p w14:paraId="16CAA76A" w14:textId="77777777" w:rsidR="00A26348" w:rsidRDefault="00201639" w:rsidP="00201639">
      <w:pPr>
        <w:spacing w:after="0" w:line="240" w:lineRule="auto"/>
        <w:jc w:val="center"/>
        <w:rPr>
          <w:rFonts w:ascii="Times New Roman" w:hAnsi="Times New Roman" w:cs="Times New Roman"/>
          <w:b/>
          <w:sz w:val="28"/>
          <w:szCs w:val="28"/>
        </w:rPr>
      </w:pPr>
      <w:r w:rsidRPr="00876C06">
        <w:rPr>
          <w:rFonts w:ascii="Times New Roman" w:hAnsi="Times New Roman" w:cs="Times New Roman"/>
          <w:b/>
          <w:sz w:val="28"/>
          <w:szCs w:val="28"/>
        </w:rPr>
        <w:t xml:space="preserve">kế hoạch, phương án sản xuất, lựa chọn đơn vị đặt hàng trong </w:t>
      </w:r>
    </w:p>
    <w:p w14:paraId="73D10C06" w14:textId="77777777" w:rsidR="00A26348" w:rsidRDefault="00201639" w:rsidP="00A26348">
      <w:pPr>
        <w:spacing w:after="0" w:line="240" w:lineRule="auto"/>
        <w:jc w:val="center"/>
        <w:rPr>
          <w:rFonts w:ascii="Times New Roman" w:hAnsi="Times New Roman" w:cs="Times New Roman"/>
          <w:b/>
          <w:spacing w:val="-6"/>
          <w:sz w:val="28"/>
          <w:szCs w:val="28"/>
        </w:rPr>
      </w:pPr>
      <w:r w:rsidRPr="00876C06">
        <w:rPr>
          <w:rFonts w:ascii="Times New Roman" w:hAnsi="Times New Roman" w:cs="Times New Roman"/>
          <w:b/>
          <w:sz w:val="28"/>
          <w:szCs w:val="28"/>
        </w:rPr>
        <w:t xml:space="preserve">thực hiện </w:t>
      </w:r>
      <w:r w:rsidRPr="00876C06">
        <w:rPr>
          <w:rFonts w:ascii="Times New Roman" w:hAnsi="Times New Roman" w:cs="Times New Roman"/>
          <w:b/>
          <w:spacing w:val="-6"/>
          <w:sz w:val="28"/>
          <w:szCs w:val="28"/>
        </w:rPr>
        <w:t xml:space="preserve">các hoạt động hỗ trợ phát triển sản xuất thuộc </w:t>
      </w:r>
      <w:r w:rsidR="00985E44">
        <w:rPr>
          <w:rFonts w:ascii="Times New Roman" w:hAnsi="Times New Roman" w:cs="Times New Roman"/>
          <w:b/>
          <w:spacing w:val="-6"/>
          <w:sz w:val="28"/>
          <w:szCs w:val="28"/>
        </w:rPr>
        <w:t xml:space="preserve">các </w:t>
      </w:r>
    </w:p>
    <w:p w14:paraId="6CFBF61E" w14:textId="0DAA442C" w:rsidR="00201639" w:rsidRPr="00A26348" w:rsidRDefault="00201639" w:rsidP="00A26348">
      <w:pPr>
        <w:spacing w:after="0" w:line="240" w:lineRule="auto"/>
        <w:jc w:val="center"/>
        <w:rPr>
          <w:rFonts w:ascii="Times New Roman" w:hAnsi="Times New Roman" w:cs="Times New Roman"/>
          <w:b/>
          <w:sz w:val="28"/>
          <w:szCs w:val="28"/>
        </w:rPr>
      </w:pPr>
      <w:r w:rsidRPr="00876C06">
        <w:rPr>
          <w:rFonts w:ascii="Times New Roman" w:hAnsi="Times New Roman" w:cs="Times New Roman"/>
          <w:b/>
          <w:spacing w:val="-6"/>
          <w:sz w:val="28"/>
          <w:szCs w:val="28"/>
        </w:rPr>
        <w:t xml:space="preserve">Chương trình mục tiêu quốc gia </w:t>
      </w:r>
      <w:r w:rsidRPr="00876C06">
        <w:rPr>
          <w:rFonts w:ascii="Times New Roman" w:hAnsi="Times New Roman" w:cs="Times New Roman"/>
          <w:b/>
          <w:sz w:val="28"/>
          <w:szCs w:val="28"/>
        </w:rPr>
        <w:t>trên địa bàn tỉnh Thanh Hóa</w:t>
      </w:r>
    </w:p>
    <w:p w14:paraId="4B5471CA" w14:textId="162DBE63" w:rsidR="00516C86" w:rsidRDefault="00201639" w:rsidP="00663485">
      <w:pPr>
        <w:spacing w:before="40" w:after="0" w:line="240" w:lineRule="auto"/>
        <w:jc w:val="center"/>
        <w:rPr>
          <w:rFonts w:ascii="Times New Roman" w:eastAsia="Times New Roman" w:hAnsi="Times New Roman" w:cs="Times New Roman"/>
          <w:i/>
          <w:iCs/>
          <w:sz w:val="28"/>
          <w:szCs w:val="28"/>
        </w:rPr>
      </w:pPr>
      <w:r w:rsidRPr="00516C86">
        <w:rPr>
          <w:rFonts w:ascii="Times New Roman" w:eastAsia="Times New Roman" w:hAnsi="Times New Roman" w:cs="Times New Roman"/>
          <w:i/>
          <w:iCs/>
          <w:sz w:val="28"/>
          <w:szCs w:val="28"/>
        </w:rPr>
        <w:t>(Ban hành kèm theo Nghị quyết số</w:t>
      </w:r>
      <w:r w:rsidR="00C56D5C">
        <w:rPr>
          <w:rFonts w:ascii="Times New Roman" w:eastAsia="Times New Roman" w:hAnsi="Times New Roman" w:cs="Times New Roman"/>
          <w:i/>
          <w:iCs/>
          <w:sz w:val="28"/>
          <w:szCs w:val="28"/>
        </w:rPr>
        <w:t xml:space="preserve"> 08</w:t>
      </w:r>
      <w:r w:rsidRPr="00516C86">
        <w:rPr>
          <w:rFonts w:ascii="Times New Roman" w:eastAsia="Times New Roman" w:hAnsi="Times New Roman" w:cs="Times New Roman"/>
          <w:i/>
          <w:iCs/>
          <w:sz w:val="28"/>
          <w:szCs w:val="28"/>
        </w:rPr>
        <w:t xml:space="preserve">/2022/NQ-HĐND </w:t>
      </w:r>
    </w:p>
    <w:p w14:paraId="26FD7F8C" w14:textId="7CC92319" w:rsidR="00201639" w:rsidRPr="00516C86" w:rsidRDefault="00201639" w:rsidP="00663485">
      <w:pPr>
        <w:spacing w:before="40" w:after="0" w:line="240" w:lineRule="auto"/>
        <w:jc w:val="center"/>
        <w:rPr>
          <w:rFonts w:ascii="Times New Roman" w:eastAsia="Times New Roman" w:hAnsi="Times New Roman" w:cs="Times New Roman"/>
          <w:i/>
          <w:iCs/>
          <w:sz w:val="28"/>
          <w:szCs w:val="28"/>
        </w:rPr>
      </w:pPr>
      <w:r w:rsidRPr="00516C86">
        <w:rPr>
          <w:rFonts w:ascii="Times New Roman" w:eastAsia="Times New Roman" w:hAnsi="Times New Roman" w:cs="Times New Roman"/>
          <w:i/>
          <w:iCs/>
          <w:sz w:val="28"/>
          <w:szCs w:val="28"/>
        </w:rPr>
        <w:t>ngày</w:t>
      </w:r>
      <w:r w:rsidR="00FD7D4C" w:rsidRPr="00516C86">
        <w:rPr>
          <w:rFonts w:ascii="Times New Roman" w:eastAsia="Times New Roman" w:hAnsi="Times New Roman" w:cs="Times New Roman"/>
          <w:i/>
          <w:iCs/>
          <w:sz w:val="28"/>
          <w:szCs w:val="28"/>
        </w:rPr>
        <w:t xml:space="preserve"> 11 tháng 12 năm </w:t>
      </w:r>
      <w:r w:rsidRPr="00516C86">
        <w:rPr>
          <w:rFonts w:ascii="Times New Roman" w:eastAsia="Times New Roman" w:hAnsi="Times New Roman" w:cs="Times New Roman"/>
          <w:i/>
          <w:iCs/>
          <w:sz w:val="28"/>
          <w:szCs w:val="28"/>
        </w:rPr>
        <w:t>2022</w:t>
      </w:r>
      <w:r w:rsidR="00FD7D4C" w:rsidRPr="00516C86">
        <w:rPr>
          <w:rFonts w:ascii="Times New Roman" w:eastAsia="Times New Roman" w:hAnsi="Times New Roman" w:cs="Times New Roman"/>
          <w:i/>
          <w:iCs/>
          <w:sz w:val="28"/>
          <w:szCs w:val="28"/>
        </w:rPr>
        <w:t xml:space="preserve"> </w:t>
      </w:r>
      <w:r w:rsidRPr="00516C86">
        <w:rPr>
          <w:rFonts w:ascii="Times New Roman" w:eastAsia="Times New Roman" w:hAnsi="Times New Roman" w:cs="Times New Roman"/>
          <w:i/>
          <w:iCs/>
          <w:sz w:val="28"/>
          <w:szCs w:val="28"/>
        </w:rPr>
        <w:t>của Hội đồng nhân dân tỉnh Thanh Hóa)</w:t>
      </w:r>
    </w:p>
    <w:p w14:paraId="6612D4DB" w14:textId="0572C56A" w:rsidR="00201639" w:rsidRPr="00876C06" w:rsidRDefault="00C6350D" w:rsidP="00201639">
      <w:pPr>
        <w:spacing w:after="120" w:line="240" w:lineRule="auto"/>
        <w:jc w:val="center"/>
        <w:rPr>
          <w:rFonts w:ascii="Times New Roman" w:eastAsia="Times New Roman" w:hAnsi="Times New Roman" w:cs="Times New Roman"/>
          <w:b/>
          <w:bCs/>
          <w:sz w:val="28"/>
          <w:szCs w:val="28"/>
        </w:rPr>
      </w:pPr>
      <w:r w:rsidRPr="00876C06">
        <w:rPr>
          <w:rFonts w:ascii="Times New Roman" w:hAnsi="Times New Roman" w:cs="Times New Roman"/>
          <w:noProof/>
          <w:sz w:val="28"/>
          <w:szCs w:val="28"/>
        </w:rPr>
        <mc:AlternateContent>
          <mc:Choice Requires="wps">
            <w:drawing>
              <wp:anchor distT="4294967295" distB="4294967295" distL="114300" distR="114300" simplePos="0" relativeHeight="251654144" behindDoc="0" locked="0" layoutInCell="1" allowOverlap="1" wp14:anchorId="4C930EE3" wp14:editId="07A02E2F">
                <wp:simplePos x="0" y="0"/>
                <wp:positionH relativeFrom="margin">
                  <wp:posOffset>1986915</wp:posOffset>
                </wp:positionH>
                <wp:positionV relativeFrom="paragraph">
                  <wp:posOffset>29845</wp:posOffset>
                </wp:positionV>
                <wp:extent cx="172783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A88DE5" id="Straight Connector 21"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6.45pt,2.35pt" to="2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">
                <w10:wrap anchorx="margin"/>
              </v:line>
            </w:pict>
          </mc:Fallback>
        </mc:AlternateContent>
      </w:r>
    </w:p>
    <w:p w14:paraId="7B7CBBD5" w14:textId="77777777" w:rsidR="00201639" w:rsidRPr="00876C06" w:rsidRDefault="00201639" w:rsidP="00823C03">
      <w:pPr>
        <w:spacing w:after="60" w:line="240" w:lineRule="auto"/>
        <w:jc w:val="center"/>
        <w:rPr>
          <w:rFonts w:ascii="Times New Roman" w:eastAsia="Times New Roman" w:hAnsi="Times New Roman" w:cs="Times New Roman"/>
          <w:b/>
          <w:bCs/>
          <w:sz w:val="28"/>
          <w:szCs w:val="28"/>
        </w:rPr>
      </w:pPr>
      <w:r w:rsidRPr="00876C06">
        <w:rPr>
          <w:rFonts w:ascii="Times New Roman" w:eastAsia="Times New Roman" w:hAnsi="Times New Roman" w:cs="Times New Roman"/>
          <w:b/>
          <w:bCs/>
          <w:sz w:val="28"/>
          <w:szCs w:val="28"/>
        </w:rPr>
        <w:t>Chương I</w:t>
      </w:r>
    </w:p>
    <w:p w14:paraId="7B3ED841" w14:textId="77777777" w:rsidR="00201639" w:rsidRPr="00876C06" w:rsidRDefault="00201639" w:rsidP="00201639">
      <w:pPr>
        <w:spacing w:after="0" w:line="240" w:lineRule="auto"/>
        <w:jc w:val="center"/>
        <w:rPr>
          <w:rFonts w:ascii="Times New Roman" w:eastAsia="Times New Roman" w:hAnsi="Times New Roman" w:cs="Times New Roman"/>
          <w:b/>
          <w:bCs/>
          <w:spacing w:val="-6"/>
          <w:sz w:val="28"/>
          <w:szCs w:val="28"/>
        </w:rPr>
      </w:pPr>
      <w:r w:rsidRPr="00876C06">
        <w:rPr>
          <w:rFonts w:ascii="Times New Roman" w:eastAsia="Times New Roman" w:hAnsi="Times New Roman" w:cs="Times New Roman"/>
          <w:b/>
          <w:bCs/>
          <w:sz w:val="28"/>
          <w:szCs w:val="28"/>
        </w:rPr>
        <w:t xml:space="preserve"> </w:t>
      </w:r>
      <w:r w:rsidRPr="00876C06">
        <w:rPr>
          <w:rFonts w:ascii="Times New Roman" w:eastAsia="Times New Roman" w:hAnsi="Times New Roman" w:cs="Times New Roman"/>
          <w:b/>
          <w:bCs/>
          <w:spacing w:val="-6"/>
          <w:sz w:val="28"/>
          <w:szCs w:val="28"/>
        </w:rPr>
        <w:t>HỖ TRỢ PHÁT TRIỂN SẢN XUẤT LIÊN KẾT THEO CHUỖI GIÁ TRỊ</w:t>
      </w:r>
    </w:p>
    <w:p w14:paraId="34FB3BD0" w14:textId="77777777" w:rsidR="00201639" w:rsidRPr="00876C06" w:rsidRDefault="00201639" w:rsidP="00201639">
      <w:pPr>
        <w:pStyle w:val="BodyText"/>
        <w:spacing w:before="120" w:line="240" w:lineRule="auto"/>
        <w:ind w:firstLine="720"/>
        <w:jc w:val="both"/>
        <w:rPr>
          <w:rFonts w:eastAsia="Times New Roman"/>
          <w:sz w:val="28"/>
          <w:szCs w:val="28"/>
        </w:rPr>
      </w:pPr>
    </w:p>
    <w:p w14:paraId="25325A54" w14:textId="77777777" w:rsidR="00201639" w:rsidRPr="00876C06" w:rsidRDefault="00201639" w:rsidP="00201639">
      <w:pPr>
        <w:pStyle w:val="BodyText"/>
        <w:spacing w:before="120" w:line="240" w:lineRule="auto"/>
        <w:ind w:firstLine="720"/>
        <w:jc w:val="both"/>
        <w:rPr>
          <w:rFonts w:eastAsia="Times New Roman"/>
          <w:b/>
          <w:sz w:val="28"/>
          <w:szCs w:val="28"/>
        </w:rPr>
      </w:pPr>
      <w:r w:rsidRPr="00876C06">
        <w:rPr>
          <w:rFonts w:eastAsia="Times New Roman"/>
          <w:b/>
          <w:sz w:val="28"/>
          <w:szCs w:val="28"/>
        </w:rPr>
        <w:t xml:space="preserve">Điều 1. Nội dung hỗ trợ </w:t>
      </w:r>
    </w:p>
    <w:p w14:paraId="17C01219" w14:textId="1C554ECE" w:rsidR="00201639" w:rsidRPr="00876C06" w:rsidRDefault="000A67E5" w:rsidP="00201639">
      <w:pPr>
        <w:spacing w:before="120" w:after="0" w:line="240" w:lineRule="auto"/>
        <w:ind w:firstLine="720"/>
        <w:jc w:val="both"/>
        <w:rPr>
          <w:rFonts w:ascii="Times New Roman" w:hAnsi="Times New Roman" w:cs="Times New Roman"/>
          <w:sz w:val="28"/>
          <w:szCs w:val="28"/>
          <w:highlight w:val="white"/>
          <w:lang w:val="pt-BR"/>
        </w:rPr>
      </w:pPr>
      <w:r w:rsidRPr="00876C06">
        <w:rPr>
          <w:rStyle w:val="fontstyle01"/>
          <w:color w:val="auto"/>
          <w:lang w:val="pt-BR"/>
        </w:rPr>
        <w:t xml:space="preserve">Thực hiện theo các </w:t>
      </w:r>
      <w:r w:rsidR="00201639" w:rsidRPr="00876C06">
        <w:rPr>
          <w:rStyle w:val="fontstyle01"/>
          <w:color w:val="auto"/>
          <w:lang w:val="pt-BR"/>
        </w:rPr>
        <w:t xml:space="preserve">nội dung hỗ trợ quy định tại </w:t>
      </w:r>
      <w:r w:rsidR="00212D87">
        <w:rPr>
          <w:rStyle w:val="fontstyle01"/>
          <w:color w:val="auto"/>
          <w:lang w:val="pt-BR"/>
        </w:rPr>
        <w:t>k</w:t>
      </w:r>
      <w:r w:rsidR="00201639" w:rsidRPr="00876C06">
        <w:rPr>
          <w:rFonts w:ascii="Times New Roman" w:eastAsia="Times New Roman" w:hAnsi="Times New Roman" w:cs="Times New Roman"/>
          <w:sz w:val="28"/>
          <w:szCs w:val="28"/>
          <w:lang w:val="pt-BR"/>
        </w:rPr>
        <w:t>hoản 4</w:t>
      </w:r>
      <w:r w:rsidR="00173B9B" w:rsidRPr="00876C06">
        <w:rPr>
          <w:rFonts w:ascii="Times New Roman" w:eastAsia="Times New Roman" w:hAnsi="Times New Roman" w:cs="Times New Roman"/>
          <w:sz w:val="28"/>
          <w:szCs w:val="28"/>
          <w:lang w:val="pt-BR"/>
        </w:rPr>
        <w:t>,</w:t>
      </w:r>
      <w:r w:rsidR="00201639" w:rsidRPr="00876C06">
        <w:rPr>
          <w:rFonts w:ascii="Times New Roman" w:eastAsia="Times New Roman" w:hAnsi="Times New Roman" w:cs="Times New Roman"/>
          <w:sz w:val="28"/>
          <w:szCs w:val="28"/>
          <w:lang w:val="pt-BR"/>
        </w:rPr>
        <w:t xml:space="preserve"> Điều 21</w:t>
      </w:r>
      <w:r w:rsidR="00173B9B" w:rsidRPr="00876C06">
        <w:rPr>
          <w:rFonts w:ascii="Times New Roman" w:eastAsia="Times New Roman" w:hAnsi="Times New Roman" w:cs="Times New Roman"/>
          <w:sz w:val="28"/>
          <w:szCs w:val="28"/>
          <w:lang w:val="pt-BR"/>
        </w:rPr>
        <w:t>,</w:t>
      </w:r>
      <w:r w:rsidR="00201639" w:rsidRPr="00876C06">
        <w:rPr>
          <w:rFonts w:ascii="Times New Roman" w:eastAsia="Times New Roman" w:hAnsi="Times New Roman" w:cs="Times New Roman"/>
          <w:sz w:val="28"/>
          <w:szCs w:val="28"/>
          <w:lang w:val="pt-BR"/>
        </w:rPr>
        <w:t xml:space="preserve"> Nghị định số 27/2022/NĐ-CP</w:t>
      </w:r>
      <w:r w:rsidR="00201639" w:rsidRPr="00876C06">
        <w:rPr>
          <w:rFonts w:ascii="Times New Roman" w:hAnsi="Times New Roman" w:cs="Times New Roman"/>
          <w:sz w:val="28"/>
          <w:szCs w:val="28"/>
          <w:highlight w:val="white"/>
          <w:lang w:val="pt-BR"/>
        </w:rPr>
        <w:t xml:space="preserve"> </w:t>
      </w:r>
      <w:r w:rsidR="00201639" w:rsidRPr="00876C06">
        <w:rPr>
          <w:rStyle w:val="fontstyle01"/>
          <w:color w:val="auto"/>
        </w:rPr>
        <w:t>ngày 19</w:t>
      </w:r>
      <w:r w:rsidR="008B7574">
        <w:rPr>
          <w:rStyle w:val="fontstyle01"/>
          <w:color w:val="auto"/>
        </w:rPr>
        <w:t xml:space="preserve"> tháng </w:t>
      </w:r>
      <w:r w:rsidR="00201639" w:rsidRPr="00876C06">
        <w:rPr>
          <w:rStyle w:val="fontstyle01"/>
          <w:color w:val="auto"/>
        </w:rPr>
        <w:t>4</w:t>
      </w:r>
      <w:r w:rsidR="008B7574">
        <w:rPr>
          <w:rStyle w:val="fontstyle01"/>
          <w:color w:val="auto"/>
        </w:rPr>
        <w:t xml:space="preserve"> năm </w:t>
      </w:r>
      <w:r w:rsidR="00201639" w:rsidRPr="00876C06">
        <w:rPr>
          <w:rStyle w:val="fontstyle01"/>
          <w:color w:val="auto"/>
        </w:rPr>
        <w:t>2022 của Chính phủ.</w:t>
      </w:r>
    </w:p>
    <w:p w14:paraId="3E830ACB" w14:textId="77777777" w:rsidR="00201639" w:rsidRPr="00876C06" w:rsidRDefault="00201639" w:rsidP="00201639">
      <w:pPr>
        <w:spacing w:before="120" w:after="0" w:line="240" w:lineRule="auto"/>
        <w:ind w:firstLine="720"/>
        <w:jc w:val="both"/>
        <w:rPr>
          <w:rFonts w:ascii="Times New Roman" w:eastAsia="Times New Roman" w:hAnsi="Times New Roman" w:cs="Times New Roman"/>
          <w:b/>
          <w:sz w:val="28"/>
          <w:szCs w:val="28"/>
          <w:lang w:val="pt-BR"/>
        </w:rPr>
      </w:pPr>
      <w:r w:rsidRPr="00876C06">
        <w:rPr>
          <w:rFonts w:ascii="Times New Roman" w:eastAsia="Times New Roman" w:hAnsi="Times New Roman" w:cs="Times New Roman"/>
          <w:b/>
          <w:sz w:val="28"/>
          <w:szCs w:val="28"/>
          <w:lang w:val="pt-BR"/>
        </w:rPr>
        <w:t>Điều 2. Mẫu hồ sơ đề nghị dự án, kế hoạch liên kết</w:t>
      </w:r>
    </w:p>
    <w:p w14:paraId="4441F30D" w14:textId="610BA9FC" w:rsidR="00201639" w:rsidRPr="00876C06" w:rsidRDefault="00B70DAD" w:rsidP="00201639">
      <w:pPr>
        <w:spacing w:before="120"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Thực hiện theo </w:t>
      </w:r>
      <w:r w:rsidR="00212D87">
        <w:rPr>
          <w:rFonts w:ascii="Times New Roman" w:hAnsi="Times New Roman" w:cs="Times New Roman"/>
          <w:sz w:val="28"/>
          <w:szCs w:val="28"/>
          <w:lang w:val="pt-BR"/>
        </w:rPr>
        <w:t>k</w:t>
      </w:r>
      <w:r w:rsidRPr="00876C06">
        <w:rPr>
          <w:rFonts w:ascii="Times New Roman" w:hAnsi="Times New Roman" w:cs="Times New Roman"/>
          <w:sz w:val="28"/>
          <w:szCs w:val="28"/>
          <w:lang w:val="pt-BR"/>
        </w:rPr>
        <w:t>hoản 1, Điều 12, Chương III, Nghị định số 98/2018/NĐ-CP ngày 05</w:t>
      </w:r>
      <w:r w:rsidR="008B7574">
        <w:rPr>
          <w:rFonts w:ascii="Times New Roman" w:hAnsi="Times New Roman" w:cs="Times New Roman"/>
          <w:sz w:val="28"/>
          <w:szCs w:val="28"/>
          <w:lang w:val="pt-BR"/>
        </w:rPr>
        <w:t xml:space="preserve"> tháng </w:t>
      </w:r>
      <w:r w:rsidRPr="00876C06">
        <w:rPr>
          <w:rFonts w:ascii="Times New Roman" w:hAnsi="Times New Roman" w:cs="Times New Roman"/>
          <w:sz w:val="28"/>
          <w:szCs w:val="28"/>
          <w:lang w:val="pt-BR"/>
        </w:rPr>
        <w:t>7</w:t>
      </w:r>
      <w:r w:rsidR="008B7574">
        <w:rPr>
          <w:rFonts w:ascii="Times New Roman" w:hAnsi="Times New Roman" w:cs="Times New Roman"/>
          <w:sz w:val="28"/>
          <w:szCs w:val="28"/>
          <w:lang w:val="pt-BR"/>
        </w:rPr>
        <w:t xml:space="preserve"> năm </w:t>
      </w:r>
      <w:r w:rsidRPr="00876C06">
        <w:rPr>
          <w:rFonts w:ascii="Times New Roman" w:hAnsi="Times New Roman" w:cs="Times New Roman"/>
          <w:sz w:val="28"/>
          <w:szCs w:val="28"/>
          <w:lang w:val="pt-BR"/>
        </w:rPr>
        <w:t>2018 của Chính phủ về chính sách khuyến khích phát triển hợp tác, liên kết trong sản xuất và tiêu thụ sản phẩm nông nghiệp.</w:t>
      </w:r>
    </w:p>
    <w:p w14:paraId="31160361" w14:textId="77777777" w:rsidR="00201639" w:rsidRPr="00876C06" w:rsidRDefault="00201639" w:rsidP="00201639">
      <w:pPr>
        <w:spacing w:before="102" w:after="0" w:line="240" w:lineRule="auto"/>
        <w:ind w:firstLine="720"/>
        <w:jc w:val="both"/>
        <w:rPr>
          <w:rFonts w:ascii="Times New Roman" w:hAnsi="Times New Roman" w:cs="Times New Roman"/>
          <w:b/>
          <w:iCs/>
          <w:sz w:val="28"/>
          <w:szCs w:val="28"/>
          <w:highlight w:val="white"/>
          <w:lang w:val="pt-BR"/>
        </w:rPr>
      </w:pPr>
      <w:r w:rsidRPr="00876C06">
        <w:rPr>
          <w:rFonts w:ascii="Times New Roman" w:hAnsi="Times New Roman" w:cs="Times New Roman"/>
          <w:b/>
          <w:iCs/>
          <w:sz w:val="28"/>
          <w:szCs w:val="28"/>
          <w:highlight w:val="white"/>
          <w:lang w:val="pt-BR"/>
        </w:rPr>
        <w:t>Điều 3. Trình tự, thủ tục lựa chọn dự án, kế hoạch liên kết</w:t>
      </w:r>
    </w:p>
    <w:p w14:paraId="348C68EB" w14:textId="77777777" w:rsidR="00201639" w:rsidRPr="00876C06" w:rsidRDefault="00201639" w:rsidP="00201639">
      <w:pPr>
        <w:spacing w:before="102" w:after="0" w:line="240" w:lineRule="auto"/>
        <w:ind w:firstLine="720"/>
        <w:jc w:val="both"/>
        <w:rPr>
          <w:rFonts w:ascii="Times New Roman" w:hAnsi="Times New Roman" w:cs="Times New Roman"/>
          <w:b/>
          <w:sz w:val="28"/>
          <w:szCs w:val="28"/>
          <w:lang w:val="pt-BR"/>
        </w:rPr>
      </w:pPr>
      <w:r w:rsidRPr="00876C06">
        <w:rPr>
          <w:rFonts w:ascii="Times New Roman" w:hAnsi="Times New Roman" w:cs="Times New Roman"/>
          <w:sz w:val="28"/>
          <w:szCs w:val="28"/>
          <w:lang w:val="pt-BR"/>
        </w:rPr>
        <w:t xml:space="preserve">1. Khảo sát, lập hồ sơ dự án, kế hoạch liên kết: </w:t>
      </w:r>
      <w:r w:rsidRPr="00876C06">
        <w:rPr>
          <w:rFonts w:ascii="Times New Roman" w:hAnsi="Times New Roman" w:cs="Times New Roman"/>
          <w:sz w:val="28"/>
          <w:szCs w:val="28"/>
          <w:highlight w:val="white"/>
          <w:lang w:val="pt-BR"/>
        </w:rPr>
        <w:t>Đơn vị chủ trì liên kết ph</w:t>
      </w:r>
      <w:r w:rsidRPr="00876C06">
        <w:rPr>
          <w:rFonts w:ascii="Times New Roman" w:hAnsi="Times New Roman" w:cs="Times New Roman"/>
          <w:sz w:val="28"/>
          <w:szCs w:val="28"/>
          <w:lang w:val="pt-BR"/>
        </w:rPr>
        <w:t xml:space="preserve">ối hợp với Ủy ban nhân dân cấp xã, Ủy ban nhân dân cấp huyện nơi dự kiến triển khai dự án, kế hoạch liên kết để xác định sự phù hợp, cần thiết của liên kết trên địa bàn. Sau khi được Ủy ban nhân dân cấp huyện, Ủy ban nhân dân cấp xã thống nhất về sự phù hợp, </w:t>
      </w:r>
      <w:r w:rsidRPr="00876C06">
        <w:rPr>
          <w:rFonts w:ascii="Times New Roman" w:hAnsi="Times New Roman" w:cs="Times New Roman"/>
          <w:sz w:val="28"/>
          <w:szCs w:val="28"/>
          <w:highlight w:val="white"/>
          <w:lang w:val="pt-BR"/>
        </w:rPr>
        <w:t xml:space="preserve">Đơn vị chủ trì liên kết </w:t>
      </w:r>
      <w:r w:rsidRPr="00876C06">
        <w:rPr>
          <w:rFonts w:ascii="Times New Roman" w:hAnsi="Times New Roman" w:cs="Times New Roman"/>
          <w:sz w:val="28"/>
          <w:szCs w:val="28"/>
          <w:lang w:val="pt-BR"/>
        </w:rPr>
        <w:t xml:space="preserve">tiến hành </w:t>
      </w:r>
      <w:r w:rsidRPr="00876C06">
        <w:rPr>
          <w:rFonts w:ascii="Times New Roman" w:hAnsi="Times New Roman" w:cs="Times New Roman"/>
          <w:sz w:val="28"/>
          <w:szCs w:val="28"/>
          <w:highlight w:val="white"/>
          <w:lang w:val="pt-BR"/>
        </w:rPr>
        <w:t>lập hồ sơ đề xuất thực hiện dự án, kế hoạch liên kết</w:t>
      </w:r>
      <w:r w:rsidRPr="00876C06">
        <w:rPr>
          <w:rFonts w:ascii="Times New Roman" w:hAnsi="Times New Roman" w:cs="Times New Roman"/>
          <w:sz w:val="28"/>
          <w:szCs w:val="28"/>
          <w:lang w:val="pt-BR"/>
        </w:rPr>
        <w:t xml:space="preserve"> theo quy định tại Điều 2 Quy định này. </w:t>
      </w:r>
    </w:p>
    <w:p w14:paraId="09A1E08F"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highlight w:val="white"/>
          <w:lang w:val="pt-BR"/>
        </w:rPr>
        <w:t>2. N</w:t>
      </w:r>
      <w:r w:rsidRPr="00876C06">
        <w:rPr>
          <w:rFonts w:ascii="Times New Roman" w:hAnsi="Times New Roman" w:cs="Times New Roman"/>
          <w:sz w:val="28"/>
          <w:szCs w:val="28"/>
          <w:lang w:val="pt-BR"/>
        </w:rPr>
        <w:t>ộp hồ sơ</w:t>
      </w:r>
    </w:p>
    <w:p w14:paraId="2230719E"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a) Đối với các dự án, kế hoạch liên kết trên phạm vi từ 02 huyện, thị xã, thành phố trở lên (liên kết cấp tỉnh): Đơn vị chủ trì liên kết nộp 01 bộ hồ sơ trực tiếp (hoặc qua dịch vụ bưu chính công ích hoặc hệ thống dịch vụ công trực tuyến) tại Bộ phận Tiếp nhận và Trả kết quả của </w:t>
      </w:r>
      <w:r w:rsidR="00E22BC5" w:rsidRPr="00876C06">
        <w:rPr>
          <w:rFonts w:ascii="Times New Roman" w:hAnsi="Times New Roman" w:cs="Times New Roman"/>
          <w:sz w:val="28"/>
          <w:szCs w:val="28"/>
          <w:lang w:val="pt-BR"/>
        </w:rPr>
        <w:t>cơ quan tiếp nhận</w:t>
      </w:r>
      <w:r w:rsidR="00A572FC" w:rsidRPr="00876C06">
        <w:rPr>
          <w:rFonts w:ascii="Times New Roman" w:hAnsi="Times New Roman" w:cs="Times New Roman"/>
          <w:sz w:val="28"/>
          <w:szCs w:val="28"/>
          <w:lang w:val="pt-BR"/>
        </w:rPr>
        <w:t xml:space="preserve"> hồ sơ</w:t>
      </w:r>
      <w:r w:rsidR="00E22BC5" w:rsidRPr="00876C06">
        <w:rPr>
          <w:rFonts w:ascii="Times New Roman" w:hAnsi="Times New Roman" w:cs="Times New Roman"/>
          <w:sz w:val="28"/>
          <w:szCs w:val="28"/>
          <w:lang w:val="pt-BR"/>
        </w:rPr>
        <w:t xml:space="preserve"> </w:t>
      </w:r>
      <w:r w:rsidRPr="00876C06">
        <w:rPr>
          <w:rFonts w:ascii="Times New Roman" w:hAnsi="Times New Roman" w:cs="Times New Roman"/>
          <w:sz w:val="28"/>
          <w:szCs w:val="28"/>
          <w:lang w:val="pt-BR"/>
        </w:rPr>
        <w:t>tại Trung tâm Phục vụ hành chính công tỉnh, cụ thể như sau:</w:t>
      </w:r>
    </w:p>
    <w:p w14:paraId="37837F8F" w14:textId="2285A728"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Sở Lao động - Thương binh và Xã hội: Đối với </w:t>
      </w:r>
      <w:r w:rsidR="00D607B6">
        <w:rPr>
          <w:rFonts w:ascii="Times New Roman" w:hAnsi="Times New Roman" w:cs="Times New Roman"/>
          <w:sz w:val="28"/>
          <w:szCs w:val="28"/>
          <w:lang w:val="pt-BR"/>
        </w:rPr>
        <w:t>d</w:t>
      </w:r>
      <w:r w:rsidRPr="00876C06">
        <w:rPr>
          <w:rFonts w:ascii="Times New Roman" w:hAnsi="Times New Roman" w:cs="Times New Roman"/>
          <w:sz w:val="28"/>
          <w:szCs w:val="28"/>
          <w:lang w:val="pt-BR"/>
        </w:rPr>
        <w:t>ự án đa dạng hóa sinh kế, phát triển mô hình giảm nghèo thuộc Chương trình mục tiêu quốc gia giảm nghèo bền vững.</w:t>
      </w:r>
    </w:p>
    <w:p w14:paraId="4AC15D87" w14:textId="77777777" w:rsidR="00201639" w:rsidRPr="00023069" w:rsidRDefault="00201639" w:rsidP="00201639">
      <w:pPr>
        <w:spacing w:before="102" w:after="0" w:line="240" w:lineRule="auto"/>
        <w:ind w:firstLine="720"/>
        <w:jc w:val="both"/>
        <w:rPr>
          <w:rFonts w:ascii="Times New Roman" w:hAnsi="Times New Roman" w:cs="Times New Roman"/>
          <w:spacing w:val="-4"/>
          <w:sz w:val="28"/>
          <w:szCs w:val="28"/>
          <w:lang w:val="pt-BR"/>
        </w:rPr>
      </w:pPr>
      <w:r w:rsidRPr="00023069">
        <w:rPr>
          <w:rFonts w:ascii="Times New Roman" w:hAnsi="Times New Roman" w:cs="Times New Roman"/>
          <w:spacing w:val="-4"/>
          <w:sz w:val="28"/>
          <w:szCs w:val="28"/>
          <w:lang w:val="pt-BR"/>
        </w:rPr>
        <w:lastRenderedPageBreak/>
        <w:t>Ban Dân tộc: Đối với dự án hỗ trợ phát triển sản xuất theo chuỗi giá trị và dự án đầu tư, hỗ trợ phát triển vùng trồng dược liệu quý thuộc Chương trình mục tiêu quốc gia phát triển kinh tế - xã hội vùng đồng bào dân tộc thiểu số và miền núi.</w:t>
      </w:r>
    </w:p>
    <w:p w14:paraId="772DCFF1"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Sở Nông nghiệp và Phát triển nông thôn: Đối với các dự án thuộc Chương trình mục tiêu quốc gia xây dựng nông thôn mới.</w:t>
      </w:r>
    </w:p>
    <w:p w14:paraId="338F50D4"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b) Đối với các dự án, kế hoạch liên kết trên phạm vi một huyện, thị xã, thành phố (liên kết cấp huyện): Đơn vị chủ trì liên kết nộp 01 bộ hồ sơ trực tiếp (hoặc qua dịch vụ bưu chính công ích hoặc hệ thống dịch vụ công trực tuyến) tại Bộ phận Tiếp nhận và Trả kết quả thuộc Văn phòng Hội đồng nhân dân - Ủy ban nhân dân cấp huyện. </w:t>
      </w:r>
    </w:p>
    <w:p w14:paraId="1C1CADA9" w14:textId="793068AC"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Sau khi tiếp nhận hồ sơ đầy đủ, hợp lệ theo quy định, Bộ phận Tiếp nhận và Trả kết quả chuyển hồ sơ về Phòng chuyên môn</w:t>
      </w:r>
      <w:r w:rsidR="00A572FC" w:rsidRPr="00876C06">
        <w:rPr>
          <w:rFonts w:ascii="Times New Roman" w:hAnsi="Times New Roman" w:cs="Times New Roman"/>
          <w:sz w:val="28"/>
          <w:szCs w:val="28"/>
          <w:lang w:val="pt-BR"/>
        </w:rPr>
        <w:t xml:space="preserve"> tiếp nhận hồ sơ</w:t>
      </w:r>
      <w:r w:rsidRPr="00876C06">
        <w:rPr>
          <w:rFonts w:ascii="Times New Roman" w:hAnsi="Times New Roman" w:cs="Times New Roman"/>
          <w:sz w:val="28"/>
          <w:szCs w:val="28"/>
          <w:lang w:val="pt-BR"/>
        </w:rPr>
        <w:t xml:space="preserve"> thuộc </w:t>
      </w:r>
      <w:r w:rsidR="0052060D">
        <w:rPr>
          <w:rFonts w:ascii="Times New Roman" w:hAnsi="Times New Roman" w:cs="Times New Roman"/>
          <w:sz w:val="28"/>
          <w:szCs w:val="28"/>
          <w:lang w:val="pt-BR"/>
        </w:rPr>
        <w:t xml:space="preserve">Ủy ban nhân dân </w:t>
      </w:r>
      <w:r w:rsidRPr="00876C06">
        <w:rPr>
          <w:rFonts w:ascii="Times New Roman" w:hAnsi="Times New Roman" w:cs="Times New Roman"/>
          <w:sz w:val="28"/>
          <w:szCs w:val="28"/>
          <w:lang w:val="pt-BR"/>
        </w:rPr>
        <w:t>cấp huyện để giải quyết theo quy đị</w:t>
      </w:r>
      <w:r w:rsidR="00E22BC5" w:rsidRPr="00876C06">
        <w:rPr>
          <w:rFonts w:ascii="Times New Roman" w:hAnsi="Times New Roman" w:cs="Times New Roman"/>
          <w:sz w:val="28"/>
          <w:szCs w:val="28"/>
          <w:lang w:val="pt-BR"/>
        </w:rPr>
        <w:t>nh,</w:t>
      </w:r>
      <w:r w:rsidRPr="00876C06">
        <w:rPr>
          <w:rFonts w:ascii="Times New Roman" w:hAnsi="Times New Roman" w:cs="Times New Roman"/>
          <w:sz w:val="28"/>
          <w:szCs w:val="28"/>
          <w:lang w:val="pt-BR"/>
        </w:rPr>
        <w:t xml:space="preserve"> </w:t>
      </w:r>
      <w:r w:rsidR="00E22BC5" w:rsidRPr="00876C06">
        <w:rPr>
          <w:rFonts w:ascii="Times New Roman" w:hAnsi="Times New Roman" w:cs="Times New Roman"/>
          <w:sz w:val="28"/>
          <w:szCs w:val="28"/>
          <w:lang w:val="pt-BR"/>
        </w:rPr>
        <w:t>c</w:t>
      </w:r>
      <w:r w:rsidRPr="00876C06">
        <w:rPr>
          <w:rFonts w:ascii="Times New Roman" w:hAnsi="Times New Roman" w:cs="Times New Roman"/>
          <w:sz w:val="28"/>
          <w:szCs w:val="28"/>
          <w:lang w:val="pt-BR"/>
        </w:rPr>
        <w:t>ụ thể như sau:</w:t>
      </w:r>
    </w:p>
    <w:p w14:paraId="133EDB4D" w14:textId="7147CB24"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Phòng Lao độ</w:t>
      </w:r>
      <w:r w:rsidR="00FD5261">
        <w:rPr>
          <w:rFonts w:ascii="Times New Roman" w:hAnsi="Times New Roman" w:cs="Times New Roman"/>
          <w:sz w:val="28"/>
          <w:szCs w:val="28"/>
          <w:lang w:val="pt-BR"/>
        </w:rPr>
        <w:t>ng -</w:t>
      </w:r>
      <w:r w:rsidRPr="00876C06">
        <w:rPr>
          <w:rFonts w:ascii="Times New Roman" w:hAnsi="Times New Roman" w:cs="Times New Roman"/>
          <w:sz w:val="28"/>
          <w:szCs w:val="28"/>
          <w:lang w:val="pt-BR"/>
        </w:rPr>
        <w:t xml:space="preserve"> Thương binh và Xã hội: Đối với dự án đa dạng hóa sinh kế, phát triển mô hình giảm nghèo thuộc Chương trình mục tiêu quốc gia giảm nghèo bền vững.</w:t>
      </w:r>
    </w:p>
    <w:p w14:paraId="6D6FE792"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Phòng Dân tộc: Đối với dự án hỗ trợ phát triển sản xuất theo chuỗi giá trị và dự án đầu tư, hỗ trợ phát triển vùng trồng dược liệu quý thuộc Chương trình mục tiêu quốc gia phát triển kinh tế - xã hội vùng đồng bào dân tộc thiểu số và miền núi.</w:t>
      </w:r>
    </w:p>
    <w:p w14:paraId="7913BAA1"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Phòng Nông nghiệp và Phát triển nông thôn (hoặc Phòng Kinh tế): Đối với các dự án thuộc Chương trình mục tiêu quốc gia xây dựng nông thôn mới.</w:t>
      </w:r>
    </w:p>
    <w:p w14:paraId="04EBB697"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highlight w:val="white"/>
          <w:lang w:val="pt-BR"/>
        </w:rPr>
        <w:t>3. Th</w:t>
      </w:r>
      <w:r w:rsidRPr="00876C06">
        <w:rPr>
          <w:rFonts w:ascii="Times New Roman" w:hAnsi="Times New Roman" w:cs="Times New Roman"/>
          <w:sz w:val="28"/>
          <w:szCs w:val="28"/>
          <w:lang w:val="pt-BR"/>
        </w:rPr>
        <w:t>ẩm định hồ sơ</w:t>
      </w:r>
    </w:p>
    <w:p w14:paraId="61C87B52" w14:textId="77777777" w:rsidR="00201639" w:rsidRPr="00876C06" w:rsidRDefault="00201639" w:rsidP="00201639">
      <w:pPr>
        <w:spacing w:before="102" w:after="0" w:line="240" w:lineRule="auto"/>
        <w:ind w:firstLine="720"/>
        <w:jc w:val="both"/>
        <w:rPr>
          <w:rFonts w:ascii="Times New Roman" w:hAnsi="Times New Roman" w:cs="Times New Roman"/>
          <w:spacing w:val="-2"/>
          <w:sz w:val="28"/>
          <w:szCs w:val="28"/>
          <w:highlight w:val="white"/>
          <w:lang w:val="pt-BR"/>
        </w:rPr>
      </w:pPr>
      <w:r w:rsidRPr="00876C06">
        <w:rPr>
          <w:rFonts w:ascii="Times New Roman" w:hAnsi="Times New Roman" w:cs="Times New Roman"/>
          <w:spacing w:val="-2"/>
          <w:sz w:val="28"/>
          <w:szCs w:val="28"/>
          <w:lang w:val="pt-BR"/>
        </w:rPr>
        <w:t xml:space="preserve">a) Đối với liên kết cấp tỉnh: Trong thời gian 07 ngày làm việc kể từ ngày nhận đủ hồ sơ hợp lệ, các </w:t>
      </w:r>
      <w:r w:rsidR="00A572FC" w:rsidRPr="00876C06">
        <w:rPr>
          <w:rFonts w:ascii="Times New Roman" w:hAnsi="Times New Roman" w:cs="Times New Roman"/>
          <w:spacing w:val="-2"/>
          <w:sz w:val="28"/>
          <w:szCs w:val="28"/>
          <w:lang w:val="pt-BR"/>
        </w:rPr>
        <w:t>cơ quan tiếp nhận hồ sơ</w:t>
      </w:r>
      <w:r w:rsidRPr="00876C06">
        <w:rPr>
          <w:rFonts w:ascii="Times New Roman" w:hAnsi="Times New Roman" w:cs="Times New Roman"/>
          <w:spacing w:val="-2"/>
          <w:sz w:val="28"/>
          <w:szCs w:val="28"/>
          <w:lang w:val="pt-BR"/>
        </w:rPr>
        <w:t xml:space="preserve"> mưu cho Chủ tịch Ủy ban nhân dân tỉnh </w:t>
      </w:r>
      <w:r w:rsidRPr="00876C06">
        <w:rPr>
          <w:rFonts w:ascii="Times New Roman" w:hAnsi="Times New Roman" w:cs="Times New Roman"/>
          <w:spacing w:val="-2"/>
          <w:sz w:val="28"/>
          <w:szCs w:val="28"/>
          <w:highlight w:val="white"/>
          <w:lang w:val="pt-BR"/>
        </w:rPr>
        <w:t>thành lập Hội đồng thẩm định và tiến hành thực hiện thẩm định dự án, kế hoạch liên kết; trình Chủ tịch Ủy ban nhân dân tỉnh xem xét, phê duyệt.</w:t>
      </w:r>
    </w:p>
    <w:p w14:paraId="632FE908" w14:textId="468BBDDA"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Thành phần Hội đồng bao gồm: Chủ tịch Hội đồng là Lãnh đạo </w:t>
      </w:r>
      <w:r w:rsidR="00A572FC" w:rsidRPr="00876C06">
        <w:rPr>
          <w:rFonts w:ascii="Times New Roman" w:hAnsi="Times New Roman" w:cs="Times New Roman"/>
          <w:spacing w:val="-2"/>
          <w:sz w:val="28"/>
          <w:szCs w:val="28"/>
          <w:lang w:val="pt-BR"/>
        </w:rPr>
        <w:t>cơ quan tiếp nhận hồ sơ</w:t>
      </w:r>
      <w:r w:rsidRPr="00876C06">
        <w:rPr>
          <w:rFonts w:ascii="Times New Roman" w:hAnsi="Times New Roman" w:cs="Times New Roman"/>
          <w:sz w:val="28"/>
          <w:szCs w:val="28"/>
          <w:lang w:val="pt-BR"/>
        </w:rPr>
        <w:t xml:space="preserve">; đại diện các </w:t>
      </w:r>
      <w:r w:rsidR="0081592D">
        <w:rPr>
          <w:rFonts w:ascii="Times New Roman" w:hAnsi="Times New Roman" w:cs="Times New Roman"/>
          <w:sz w:val="28"/>
          <w:szCs w:val="28"/>
          <w:lang w:val="pt-BR"/>
        </w:rPr>
        <w:t>s</w:t>
      </w:r>
      <w:r w:rsidRPr="00876C06">
        <w:rPr>
          <w:rFonts w:ascii="Times New Roman" w:hAnsi="Times New Roman" w:cs="Times New Roman"/>
          <w:sz w:val="28"/>
          <w:szCs w:val="28"/>
          <w:lang w:val="pt-BR"/>
        </w:rPr>
        <w:t xml:space="preserve">ở: Kế hoạch và Đầu tư, Tài chính, ngành, lĩnh vực chuyên môn cấp tỉnh có liên quan; chuyên gia độc lập hoặc các thành phần khác (nếu cần thiết); các thành viên là Lãnh đạo Ủy ban nhân dân cấp huyện nơi có dự án, kế hoạch liên kết. </w:t>
      </w:r>
    </w:p>
    <w:p w14:paraId="400BB57E"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Trường hợp hồ sơ không đủ điều kiện trình phê duyệt, các </w:t>
      </w:r>
      <w:r w:rsidR="00A572FC" w:rsidRPr="00876C06">
        <w:rPr>
          <w:rFonts w:ascii="Times New Roman" w:hAnsi="Times New Roman" w:cs="Times New Roman"/>
          <w:spacing w:val="-2"/>
          <w:sz w:val="28"/>
          <w:szCs w:val="28"/>
          <w:lang w:val="pt-BR"/>
        </w:rPr>
        <w:t>cơ quan tiếp nhận hồ sơ</w:t>
      </w:r>
      <w:r w:rsidRPr="00876C06">
        <w:rPr>
          <w:rFonts w:ascii="Times New Roman" w:hAnsi="Times New Roman" w:cs="Times New Roman"/>
          <w:sz w:val="28"/>
          <w:szCs w:val="28"/>
          <w:lang w:val="pt-BR"/>
        </w:rPr>
        <w:t xml:space="preserve"> có văn bản thông báo cho Đơn vị thực hiện liên kết biết, trong đó nêu rõ lý do từ chối.</w:t>
      </w:r>
      <w:r w:rsidR="00A572FC" w:rsidRPr="00876C06">
        <w:rPr>
          <w:rFonts w:ascii="Times New Roman" w:hAnsi="Times New Roman" w:cs="Times New Roman"/>
          <w:sz w:val="28"/>
          <w:szCs w:val="28"/>
          <w:lang w:val="pt-BR"/>
        </w:rPr>
        <w:t xml:space="preserve"> </w:t>
      </w:r>
    </w:p>
    <w:p w14:paraId="1C3E7798"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highlight w:val="white"/>
          <w:lang w:val="pt-BR"/>
        </w:rPr>
        <w:t xml:space="preserve">b) </w:t>
      </w:r>
      <w:r w:rsidRPr="00876C06">
        <w:rPr>
          <w:rFonts w:ascii="Times New Roman" w:hAnsi="Times New Roman" w:cs="Times New Roman"/>
          <w:sz w:val="28"/>
          <w:szCs w:val="28"/>
          <w:lang w:val="pt-BR"/>
        </w:rPr>
        <w:t xml:space="preserve">Đối với liên kết cấp huyện: Trong thời gian 07 ngày làm việc kể từ ngày nhận đủ hồ sơ hợp lệ, </w:t>
      </w:r>
      <w:r w:rsidR="00A572FC" w:rsidRPr="00876C06">
        <w:rPr>
          <w:rFonts w:ascii="Times New Roman" w:hAnsi="Times New Roman" w:cs="Times New Roman"/>
          <w:sz w:val="28"/>
          <w:szCs w:val="28"/>
          <w:lang w:val="pt-BR"/>
        </w:rPr>
        <w:t>Phòng chuyên môn tiếp nhận hồ sơ</w:t>
      </w:r>
      <w:r w:rsidRPr="00876C06">
        <w:rPr>
          <w:rFonts w:ascii="Times New Roman" w:hAnsi="Times New Roman" w:cs="Times New Roman"/>
          <w:sz w:val="28"/>
          <w:szCs w:val="28"/>
          <w:lang w:val="pt-BR"/>
        </w:rPr>
        <w:t xml:space="preserve"> tham mưu cho Chủ tịch Ủy ban nhân dân cấp huyện </w:t>
      </w:r>
      <w:r w:rsidRPr="00876C06">
        <w:rPr>
          <w:rFonts w:ascii="Times New Roman" w:hAnsi="Times New Roman" w:cs="Times New Roman"/>
          <w:sz w:val="28"/>
          <w:szCs w:val="28"/>
          <w:highlight w:val="white"/>
          <w:lang w:val="pt-BR"/>
        </w:rPr>
        <w:t>thành lập Tổ thẩm định và tiến hành thực hiện thẩm định dự án, kế hoạch liên kết; trình Chủ tịch Ủy ban nhân dân cấp huyện xem xét, phê duyệt.</w:t>
      </w:r>
    </w:p>
    <w:p w14:paraId="237ECD60" w14:textId="77777777" w:rsidR="00201639" w:rsidRPr="00876C06" w:rsidRDefault="00201639" w:rsidP="00201639">
      <w:pPr>
        <w:spacing w:before="102" w:after="0" w:line="240" w:lineRule="auto"/>
        <w:ind w:firstLine="720"/>
        <w:jc w:val="both"/>
        <w:rPr>
          <w:rFonts w:ascii="Times New Roman" w:hAnsi="Times New Roman" w:cs="Times New Roman"/>
          <w:sz w:val="28"/>
          <w:szCs w:val="28"/>
          <w:highlight w:val="white"/>
          <w:lang w:val="pt-BR"/>
        </w:rPr>
      </w:pPr>
      <w:r w:rsidRPr="00876C06">
        <w:rPr>
          <w:rFonts w:ascii="Times New Roman" w:hAnsi="Times New Roman" w:cs="Times New Roman"/>
          <w:sz w:val="28"/>
          <w:szCs w:val="28"/>
          <w:lang w:val="pt-BR"/>
        </w:rPr>
        <w:lastRenderedPageBreak/>
        <w:t xml:space="preserve">Thành phần Tổ thẩm định bao gồm: Tổ trưởng </w:t>
      </w:r>
      <w:r w:rsidRPr="00876C06">
        <w:rPr>
          <w:rFonts w:ascii="Times New Roman" w:hAnsi="Times New Roman" w:cs="Times New Roman"/>
          <w:sz w:val="28"/>
          <w:szCs w:val="28"/>
          <w:highlight w:val="white"/>
          <w:lang w:val="pt-BR"/>
        </w:rPr>
        <w:t>là Lãnh đạo</w:t>
      </w:r>
      <w:r w:rsidRPr="00876C06">
        <w:rPr>
          <w:rFonts w:ascii="Times New Roman" w:hAnsi="Times New Roman" w:cs="Times New Roman"/>
          <w:sz w:val="28"/>
          <w:szCs w:val="28"/>
          <w:lang w:val="pt-BR"/>
        </w:rPr>
        <w:t xml:space="preserve"> Ủy ban nhân dân cấp huyện; thành viên gồm </w:t>
      </w:r>
      <w:r w:rsidR="00A572FC" w:rsidRPr="00876C06">
        <w:rPr>
          <w:rFonts w:ascii="Times New Roman" w:hAnsi="Times New Roman" w:cs="Times New Roman"/>
          <w:sz w:val="28"/>
          <w:szCs w:val="28"/>
          <w:lang w:val="pt-BR"/>
        </w:rPr>
        <w:t>Phòng chuyên môn tiếp nhận hồ sơ</w:t>
      </w:r>
      <w:r w:rsidRPr="00876C06">
        <w:rPr>
          <w:rFonts w:ascii="Times New Roman" w:hAnsi="Times New Roman" w:cs="Times New Roman"/>
          <w:sz w:val="28"/>
          <w:szCs w:val="28"/>
          <w:lang w:val="pt-BR"/>
        </w:rPr>
        <w:t xml:space="preserve">, </w:t>
      </w:r>
      <w:r w:rsidRPr="00876C06">
        <w:rPr>
          <w:rFonts w:ascii="Times New Roman" w:hAnsi="Times New Roman" w:cs="Times New Roman"/>
          <w:sz w:val="28"/>
          <w:szCs w:val="28"/>
          <w:highlight w:val="white"/>
          <w:lang w:val="pt-BR"/>
        </w:rPr>
        <w:t xml:space="preserve">đại diện </w:t>
      </w:r>
      <w:r w:rsidRPr="00876C06">
        <w:rPr>
          <w:rFonts w:ascii="Times New Roman" w:hAnsi="Times New Roman" w:cs="Times New Roman"/>
          <w:sz w:val="28"/>
          <w:szCs w:val="28"/>
          <w:lang w:val="pt-BR"/>
        </w:rPr>
        <w:t>Phòng Tài chính - Kế hoạch, các phòng</w:t>
      </w:r>
      <w:r w:rsidRPr="00876C06">
        <w:rPr>
          <w:rFonts w:ascii="Times New Roman" w:hAnsi="Times New Roman" w:cs="Times New Roman"/>
          <w:sz w:val="28"/>
          <w:szCs w:val="28"/>
          <w:highlight w:val="white"/>
          <w:lang w:val="pt-BR"/>
        </w:rPr>
        <w:t>, đơn vị chuyên môn c</w:t>
      </w:r>
      <w:r w:rsidRPr="00876C06">
        <w:rPr>
          <w:rFonts w:ascii="Times New Roman" w:hAnsi="Times New Roman" w:cs="Times New Roman"/>
          <w:sz w:val="28"/>
          <w:szCs w:val="28"/>
          <w:lang w:val="pt-BR"/>
        </w:rPr>
        <w:t>ấp huyện khác</w:t>
      </w:r>
      <w:r w:rsidRPr="00876C06">
        <w:rPr>
          <w:rFonts w:ascii="Times New Roman" w:hAnsi="Times New Roman" w:cs="Times New Roman"/>
          <w:sz w:val="28"/>
          <w:szCs w:val="28"/>
          <w:highlight w:val="white"/>
          <w:lang w:val="pt-BR"/>
        </w:rPr>
        <w:t xml:space="preserve"> c</w:t>
      </w:r>
      <w:r w:rsidRPr="00876C06">
        <w:rPr>
          <w:rFonts w:ascii="Times New Roman" w:hAnsi="Times New Roman" w:cs="Times New Roman"/>
          <w:sz w:val="28"/>
          <w:szCs w:val="28"/>
          <w:lang w:val="pt-BR"/>
        </w:rPr>
        <w:t xml:space="preserve">ó liên quan; </w:t>
      </w:r>
      <w:r w:rsidRPr="00876C06">
        <w:rPr>
          <w:rFonts w:ascii="Times New Roman" w:hAnsi="Times New Roman" w:cs="Times New Roman"/>
          <w:sz w:val="28"/>
          <w:szCs w:val="28"/>
          <w:highlight w:val="white"/>
          <w:lang w:val="pt-BR"/>
        </w:rPr>
        <w:t>chuyên gia độc lập hoặc các thành phần khác (nếu cần thiết); các thành viên là Lãnh đạo Ủy ban nhân dân cấp x</w:t>
      </w:r>
      <w:r w:rsidRPr="00876C06">
        <w:rPr>
          <w:rFonts w:ascii="Times New Roman" w:hAnsi="Times New Roman" w:cs="Times New Roman"/>
          <w:sz w:val="28"/>
          <w:szCs w:val="28"/>
          <w:lang w:val="pt-BR"/>
        </w:rPr>
        <w:t>ã</w:t>
      </w:r>
      <w:r w:rsidRPr="00876C06">
        <w:rPr>
          <w:rFonts w:ascii="Times New Roman" w:hAnsi="Times New Roman" w:cs="Times New Roman"/>
          <w:sz w:val="28"/>
          <w:szCs w:val="28"/>
          <w:highlight w:val="white"/>
          <w:lang w:val="pt-BR"/>
        </w:rPr>
        <w:t xml:space="preserve"> nơi có dự án, kế hoạch liên kết.  </w:t>
      </w:r>
    </w:p>
    <w:p w14:paraId="52999678"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Trường hợp hồ sơ không đủ điều kiện trình phê duyệt, </w:t>
      </w:r>
      <w:r w:rsidR="00A572FC" w:rsidRPr="00876C06">
        <w:rPr>
          <w:rFonts w:ascii="Times New Roman" w:hAnsi="Times New Roman" w:cs="Times New Roman"/>
          <w:sz w:val="28"/>
          <w:szCs w:val="28"/>
          <w:lang w:val="pt-BR"/>
        </w:rPr>
        <w:t>Phòng chuyên môn tiếp nhận hồ sơ</w:t>
      </w:r>
      <w:r w:rsidRPr="00876C06">
        <w:rPr>
          <w:rFonts w:ascii="Times New Roman" w:hAnsi="Times New Roman" w:cs="Times New Roman"/>
          <w:sz w:val="28"/>
          <w:szCs w:val="28"/>
          <w:lang w:val="pt-BR"/>
        </w:rPr>
        <w:t xml:space="preserve"> có văn bản thông báo cho Đơn vị thực hiện liên kết biết, trong đó nêu rõ lý do.</w:t>
      </w:r>
    </w:p>
    <w:p w14:paraId="692E5514" w14:textId="71A5AB44" w:rsidR="00A572FC" w:rsidRPr="00876C06" w:rsidRDefault="00A572FC" w:rsidP="00201639">
      <w:pPr>
        <w:spacing w:before="102" w:after="0" w:line="240" w:lineRule="auto"/>
        <w:ind w:firstLine="720"/>
        <w:jc w:val="both"/>
        <w:rPr>
          <w:rFonts w:ascii="Times New Roman" w:hAnsi="Times New Roman" w:cs="Times New Roman"/>
          <w:spacing w:val="-2"/>
          <w:sz w:val="28"/>
          <w:szCs w:val="28"/>
          <w:lang w:val="pt-BR"/>
        </w:rPr>
      </w:pPr>
      <w:r w:rsidRPr="00876C06">
        <w:rPr>
          <w:rFonts w:ascii="Times New Roman" w:hAnsi="Times New Roman" w:cs="Times New Roman"/>
          <w:spacing w:val="-2"/>
          <w:sz w:val="28"/>
          <w:szCs w:val="28"/>
          <w:lang w:val="pt-BR"/>
        </w:rPr>
        <w:t xml:space="preserve">c) </w:t>
      </w:r>
      <w:r w:rsidR="00957AC3" w:rsidRPr="00876C06">
        <w:rPr>
          <w:rFonts w:ascii="Times New Roman" w:hAnsi="Times New Roman" w:cs="Times New Roman"/>
          <w:spacing w:val="-2"/>
          <w:sz w:val="28"/>
          <w:szCs w:val="28"/>
          <w:lang w:val="pt-BR"/>
        </w:rPr>
        <w:t xml:space="preserve">Nội dung thẩm định: Xem xét, đánh giá hồ sơ, nội dung dự án bảo </w:t>
      </w:r>
      <w:r w:rsidR="00D67015" w:rsidRPr="00876C06">
        <w:rPr>
          <w:rFonts w:ascii="Times New Roman" w:hAnsi="Times New Roman" w:cs="Times New Roman"/>
          <w:spacing w:val="-2"/>
          <w:sz w:val="28"/>
          <w:szCs w:val="28"/>
          <w:lang w:val="pt-BR"/>
        </w:rPr>
        <w:t xml:space="preserve">đảm </w:t>
      </w:r>
      <w:r w:rsidR="00957AC3" w:rsidRPr="00876C06">
        <w:rPr>
          <w:rFonts w:ascii="Times New Roman" w:hAnsi="Times New Roman" w:cs="Times New Roman"/>
          <w:spacing w:val="-2"/>
          <w:sz w:val="28"/>
          <w:szCs w:val="28"/>
          <w:lang w:val="pt-BR"/>
        </w:rPr>
        <w:t xml:space="preserve">theo quy định tại </w:t>
      </w:r>
      <w:r w:rsidR="004D3B92">
        <w:rPr>
          <w:rFonts w:ascii="Times New Roman" w:hAnsi="Times New Roman" w:cs="Times New Roman"/>
          <w:spacing w:val="-2"/>
          <w:sz w:val="28"/>
          <w:szCs w:val="28"/>
          <w:lang w:val="pt-BR"/>
        </w:rPr>
        <w:t>k</w:t>
      </w:r>
      <w:r w:rsidR="00957AC3" w:rsidRPr="00876C06">
        <w:rPr>
          <w:rFonts w:ascii="Times New Roman" w:hAnsi="Times New Roman" w:cs="Times New Roman"/>
          <w:spacing w:val="-2"/>
          <w:sz w:val="28"/>
          <w:szCs w:val="28"/>
          <w:lang w:val="pt-BR"/>
        </w:rPr>
        <w:t xml:space="preserve">hoản 1 và </w:t>
      </w:r>
      <w:r w:rsidR="004D3B92">
        <w:rPr>
          <w:rFonts w:ascii="Times New Roman" w:hAnsi="Times New Roman" w:cs="Times New Roman"/>
          <w:spacing w:val="-2"/>
          <w:sz w:val="28"/>
          <w:szCs w:val="28"/>
          <w:lang w:val="pt-BR"/>
        </w:rPr>
        <w:t>đ</w:t>
      </w:r>
      <w:r w:rsidR="00957AC3" w:rsidRPr="00876C06">
        <w:rPr>
          <w:rFonts w:ascii="Times New Roman" w:hAnsi="Times New Roman" w:cs="Times New Roman"/>
          <w:spacing w:val="-2"/>
          <w:sz w:val="28"/>
          <w:szCs w:val="28"/>
          <w:lang w:val="pt-BR"/>
        </w:rPr>
        <w:t xml:space="preserve">iểm a, </w:t>
      </w:r>
      <w:r w:rsidR="004D3B92">
        <w:rPr>
          <w:rFonts w:ascii="Times New Roman" w:hAnsi="Times New Roman" w:cs="Times New Roman"/>
          <w:spacing w:val="-2"/>
          <w:sz w:val="28"/>
          <w:szCs w:val="28"/>
          <w:lang w:val="pt-BR"/>
        </w:rPr>
        <w:t>k</w:t>
      </w:r>
      <w:r w:rsidR="00957AC3" w:rsidRPr="00876C06">
        <w:rPr>
          <w:rFonts w:ascii="Times New Roman" w:hAnsi="Times New Roman" w:cs="Times New Roman"/>
          <w:spacing w:val="-2"/>
          <w:sz w:val="28"/>
          <w:szCs w:val="28"/>
          <w:lang w:val="pt-BR"/>
        </w:rPr>
        <w:t xml:space="preserve">hoản 3, Điều 21, </w:t>
      </w:r>
      <w:r w:rsidR="00957AC3" w:rsidRPr="00876C06">
        <w:rPr>
          <w:rFonts w:ascii="Times New Roman" w:eastAsia="Times New Roman" w:hAnsi="Times New Roman" w:cs="Times New Roman"/>
          <w:spacing w:val="-2"/>
          <w:sz w:val="28"/>
          <w:szCs w:val="28"/>
          <w:lang w:val="pt-BR"/>
        </w:rPr>
        <w:t>Nghị định số 27/2022/NĐ-CP</w:t>
      </w:r>
      <w:r w:rsidR="008324A7">
        <w:rPr>
          <w:rFonts w:ascii="Times New Roman" w:eastAsia="Times New Roman" w:hAnsi="Times New Roman" w:cs="Times New Roman"/>
          <w:spacing w:val="-2"/>
          <w:sz w:val="28"/>
          <w:szCs w:val="28"/>
          <w:lang w:val="pt-BR"/>
        </w:rPr>
        <w:t>.</w:t>
      </w:r>
    </w:p>
    <w:p w14:paraId="3182D827"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4. Phê duyệt dự án, kế hoạch liên kết </w:t>
      </w:r>
    </w:p>
    <w:p w14:paraId="03AB1BA0" w14:textId="77777777" w:rsidR="00201639" w:rsidRPr="00876C06" w:rsidRDefault="00201639" w:rsidP="00201639">
      <w:pPr>
        <w:spacing w:before="102"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Trong thời hạn 03 ngày làm việc kể từ ngày nhận được Tờ trình của các </w:t>
      </w:r>
      <w:r w:rsidR="00A572FC" w:rsidRPr="00876C06">
        <w:rPr>
          <w:rFonts w:ascii="Times New Roman" w:hAnsi="Times New Roman" w:cs="Times New Roman"/>
          <w:spacing w:val="-2"/>
          <w:sz w:val="28"/>
          <w:szCs w:val="28"/>
          <w:lang w:val="pt-BR"/>
        </w:rPr>
        <w:t>cơ quan tiếp nhận hồ sơ</w:t>
      </w:r>
      <w:r w:rsidRPr="00876C06">
        <w:rPr>
          <w:rFonts w:ascii="Times New Roman" w:hAnsi="Times New Roman" w:cs="Times New Roman"/>
          <w:sz w:val="28"/>
          <w:szCs w:val="28"/>
          <w:lang w:val="pt-BR"/>
        </w:rPr>
        <w:t xml:space="preserve"> hoặc ý kiến thẩm định của Tổ thẩm định, Chủ tịch Ủy ban nhân dân tỉnh/Chủ tịch Ủy ban nhân dân cấp huyện xem xét, quyết định phê duyệt dự án, kế hoạch liên kết. </w:t>
      </w:r>
    </w:p>
    <w:p w14:paraId="564F793A" w14:textId="14617CA0" w:rsidR="00201639" w:rsidRPr="00876C06" w:rsidRDefault="00201639" w:rsidP="00201639">
      <w:pPr>
        <w:spacing w:before="102"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Nội dung quyết định dự án, kế hoạch liên kết theo quy định tại </w:t>
      </w:r>
      <w:r w:rsidR="00C75BEA">
        <w:rPr>
          <w:rFonts w:ascii="Times New Roman" w:hAnsi="Times New Roman" w:cs="Times New Roman"/>
          <w:sz w:val="28"/>
          <w:szCs w:val="28"/>
          <w:lang w:val="pt-BR"/>
        </w:rPr>
        <w:t>đ</w:t>
      </w:r>
      <w:r w:rsidRPr="00876C06">
        <w:rPr>
          <w:rFonts w:ascii="Times New Roman" w:hAnsi="Times New Roman" w:cs="Times New Roman"/>
          <w:sz w:val="28"/>
          <w:szCs w:val="28"/>
          <w:lang w:val="pt-BR"/>
        </w:rPr>
        <w:t>iểm d</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w:t>
      </w:r>
      <w:r w:rsidR="00C75BEA">
        <w:rPr>
          <w:rFonts w:ascii="Times New Roman" w:hAnsi="Times New Roman" w:cs="Times New Roman"/>
          <w:sz w:val="28"/>
          <w:szCs w:val="28"/>
          <w:lang w:val="pt-BR"/>
        </w:rPr>
        <w:t>k</w:t>
      </w:r>
      <w:r w:rsidRPr="00876C06">
        <w:rPr>
          <w:rFonts w:ascii="Times New Roman" w:hAnsi="Times New Roman" w:cs="Times New Roman"/>
          <w:sz w:val="28"/>
          <w:szCs w:val="28"/>
          <w:lang w:val="pt-BR"/>
        </w:rPr>
        <w:t>hoản 3</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Điều 21</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w:t>
      </w:r>
      <w:r w:rsidRPr="00876C06">
        <w:rPr>
          <w:rFonts w:ascii="Times New Roman" w:eastAsia="Times New Roman" w:hAnsi="Times New Roman" w:cs="Times New Roman"/>
          <w:sz w:val="28"/>
          <w:szCs w:val="28"/>
          <w:lang w:val="pt-BR"/>
        </w:rPr>
        <w:t>Nghị định số 27/2022/NĐ-CP</w:t>
      </w:r>
      <w:r w:rsidR="00977686">
        <w:rPr>
          <w:rStyle w:val="fontstyle01"/>
          <w:color w:val="auto"/>
          <w:lang w:val="pt-BR"/>
        </w:rPr>
        <w:t>.</w:t>
      </w:r>
    </w:p>
    <w:p w14:paraId="41EA9770" w14:textId="77777777" w:rsidR="00201639" w:rsidRPr="00876C06" w:rsidRDefault="00201639" w:rsidP="00201639">
      <w:pPr>
        <w:spacing w:before="102" w:after="0" w:line="240" w:lineRule="auto"/>
        <w:ind w:firstLine="709"/>
        <w:jc w:val="both"/>
        <w:rPr>
          <w:rFonts w:ascii="Times New Roman" w:eastAsia="Times New Roman" w:hAnsi="Times New Roman" w:cs="Times New Roman"/>
          <w:sz w:val="28"/>
          <w:szCs w:val="28"/>
          <w:lang w:val="pt-BR"/>
        </w:rPr>
      </w:pPr>
      <w:r w:rsidRPr="00876C06">
        <w:rPr>
          <w:rFonts w:ascii="Times New Roman" w:hAnsi="Times New Roman" w:cs="Times New Roman"/>
          <w:sz w:val="28"/>
          <w:szCs w:val="28"/>
          <w:lang w:val="pt-BR"/>
        </w:rPr>
        <w:t>Trường hợp từ chối phê duyệt, Chủ tịch Ủy ban nhân dân tỉnh/Chủ tịch Ủy ban nhân dân cấp huyện có văn bản thông báo cho Đơn vị thực hiện liên kết biết, trong đó nêu rõ lý do từ chối.</w:t>
      </w:r>
    </w:p>
    <w:p w14:paraId="5FC076B5" w14:textId="77777777" w:rsidR="00201639" w:rsidRPr="00876C06" w:rsidRDefault="00201639" w:rsidP="00201639">
      <w:pPr>
        <w:spacing w:after="0" w:line="240" w:lineRule="auto"/>
        <w:jc w:val="center"/>
        <w:rPr>
          <w:rFonts w:ascii="Times New Roman" w:eastAsia="Times New Roman" w:hAnsi="Times New Roman" w:cs="Times New Roman"/>
          <w:b/>
          <w:bCs/>
          <w:sz w:val="28"/>
          <w:szCs w:val="28"/>
          <w:lang w:val="pt-BR"/>
        </w:rPr>
      </w:pPr>
    </w:p>
    <w:p w14:paraId="7596E17B" w14:textId="77777777" w:rsidR="00201639" w:rsidRPr="00876C06" w:rsidRDefault="00201639" w:rsidP="00201639">
      <w:pPr>
        <w:spacing w:after="0" w:line="240" w:lineRule="auto"/>
        <w:jc w:val="center"/>
        <w:rPr>
          <w:rFonts w:ascii="Times New Roman" w:eastAsia="Times New Roman" w:hAnsi="Times New Roman" w:cs="Times New Roman"/>
          <w:b/>
          <w:bCs/>
          <w:sz w:val="28"/>
          <w:szCs w:val="28"/>
          <w:lang w:val="pt-BR"/>
        </w:rPr>
      </w:pPr>
    </w:p>
    <w:p w14:paraId="385522D2" w14:textId="77777777" w:rsidR="00201639" w:rsidRPr="00876C06" w:rsidRDefault="00201639" w:rsidP="00201639">
      <w:pPr>
        <w:spacing w:after="0" w:line="240" w:lineRule="auto"/>
        <w:jc w:val="center"/>
        <w:rPr>
          <w:rFonts w:ascii="Times New Roman" w:eastAsia="Times New Roman" w:hAnsi="Times New Roman" w:cs="Times New Roman"/>
          <w:b/>
          <w:bCs/>
          <w:sz w:val="28"/>
          <w:szCs w:val="28"/>
          <w:lang w:val="pt-BR"/>
        </w:rPr>
      </w:pPr>
      <w:r w:rsidRPr="00876C06">
        <w:rPr>
          <w:rFonts w:ascii="Times New Roman" w:eastAsia="Times New Roman" w:hAnsi="Times New Roman" w:cs="Times New Roman"/>
          <w:b/>
          <w:bCs/>
          <w:sz w:val="28"/>
          <w:szCs w:val="28"/>
          <w:lang w:val="pt-BR"/>
        </w:rPr>
        <w:t>Chương II</w:t>
      </w:r>
    </w:p>
    <w:p w14:paraId="3525A4F0" w14:textId="77777777" w:rsidR="00201639" w:rsidRPr="00876C06" w:rsidRDefault="00201639" w:rsidP="00201639">
      <w:pPr>
        <w:spacing w:after="0" w:line="240" w:lineRule="auto"/>
        <w:jc w:val="center"/>
        <w:rPr>
          <w:rFonts w:ascii="Times New Roman" w:eastAsia="Times New Roman" w:hAnsi="Times New Roman" w:cs="Times New Roman"/>
          <w:b/>
          <w:bCs/>
          <w:spacing w:val="-6"/>
          <w:sz w:val="28"/>
          <w:szCs w:val="28"/>
          <w:lang w:val="pt-BR"/>
        </w:rPr>
      </w:pPr>
      <w:r w:rsidRPr="00876C06">
        <w:rPr>
          <w:rFonts w:ascii="Times New Roman" w:eastAsia="Times New Roman" w:hAnsi="Times New Roman" w:cs="Times New Roman"/>
          <w:b/>
          <w:bCs/>
          <w:sz w:val="28"/>
          <w:szCs w:val="28"/>
          <w:lang w:val="pt-BR"/>
        </w:rPr>
        <w:t xml:space="preserve"> </w:t>
      </w:r>
      <w:r w:rsidRPr="00876C06">
        <w:rPr>
          <w:rFonts w:ascii="Times New Roman" w:eastAsia="Times New Roman" w:hAnsi="Times New Roman" w:cs="Times New Roman"/>
          <w:b/>
          <w:bCs/>
          <w:spacing w:val="-6"/>
          <w:sz w:val="28"/>
          <w:szCs w:val="28"/>
          <w:lang w:val="pt-BR"/>
        </w:rPr>
        <w:t>HỖ TRỢ PHÁT TRIỂN SẢN XUẤT CỘNG ĐỒNG</w:t>
      </w:r>
    </w:p>
    <w:p w14:paraId="00354C14" w14:textId="77777777" w:rsidR="00201639" w:rsidRPr="00876C06" w:rsidRDefault="00201639" w:rsidP="00201639">
      <w:pPr>
        <w:pStyle w:val="BodyText"/>
        <w:spacing w:before="120" w:line="240" w:lineRule="auto"/>
        <w:ind w:firstLine="720"/>
        <w:jc w:val="both"/>
        <w:rPr>
          <w:rFonts w:eastAsia="Times New Roman"/>
          <w:sz w:val="28"/>
          <w:szCs w:val="28"/>
          <w:lang w:val="pt-BR"/>
        </w:rPr>
      </w:pPr>
    </w:p>
    <w:p w14:paraId="17B45A48" w14:textId="77777777" w:rsidR="00201639" w:rsidRPr="00876C06" w:rsidRDefault="00201639" w:rsidP="00201639">
      <w:pPr>
        <w:pStyle w:val="BodyText"/>
        <w:spacing w:before="120" w:line="240" w:lineRule="auto"/>
        <w:ind w:firstLine="720"/>
        <w:jc w:val="both"/>
        <w:rPr>
          <w:rFonts w:eastAsia="Times New Roman"/>
          <w:b/>
          <w:sz w:val="28"/>
          <w:szCs w:val="28"/>
          <w:lang w:val="pt-BR"/>
        </w:rPr>
      </w:pPr>
      <w:r w:rsidRPr="00876C06">
        <w:rPr>
          <w:rFonts w:eastAsia="Times New Roman"/>
          <w:b/>
          <w:sz w:val="28"/>
          <w:szCs w:val="28"/>
          <w:lang w:val="pt-BR"/>
        </w:rPr>
        <w:t xml:space="preserve">Điều 4. Nội dung hỗ trợ </w:t>
      </w:r>
    </w:p>
    <w:p w14:paraId="7CF84CC7" w14:textId="653B8820" w:rsidR="00201639" w:rsidRPr="008B7574" w:rsidRDefault="000A67E5" w:rsidP="00201639">
      <w:pPr>
        <w:spacing w:before="120" w:after="0" w:line="240" w:lineRule="auto"/>
        <w:ind w:firstLine="720"/>
        <w:jc w:val="both"/>
        <w:rPr>
          <w:rFonts w:ascii="Times New Roman" w:hAnsi="Times New Roman" w:cs="Times New Roman"/>
          <w:sz w:val="28"/>
          <w:szCs w:val="28"/>
          <w:lang w:val="pt-BR"/>
        </w:rPr>
      </w:pPr>
      <w:r w:rsidRPr="00876C06">
        <w:rPr>
          <w:rStyle w:val="fontstyle01"/>
          <w:color w:val="auto"/>
          <w:lang w:val="pt-BR"/>
        </w:rPr>
        <w:t>Thực hiện theo c</w:t>
      </w:r>
      <w:r w:rsidR="00201639" w:rsidRPr="00876C06">
        <w:rPr>
          <w:rStyle w:val="fontstyle01"/>
          <w:color w:val="auto"/>
          <w:lang w:val="pt-BR"/>
        </w:rPr>
        <w:t xml:space="preserve">ác nội dung hỗ trợ quy định </w:t>
      </w:r>
      <w:r w:rsidR="001D3DBE">
        <w:rPr>
          <w:rFonts w:ascii="Times New Roman" w:eastAsia="Times New Roman" w:hAnsi="Times New Roman" w:cs="Times New Roman"/>
          <w:sz w:val="28"/>
          <w:szCs w:val="28"/>
          <w:lang w:val="pt-BR"/>
        </w:rPr>
        <w:t>tại k</w:t>
      </w:r>
      <w:r w:rsidR="00201639" w:rsidRPr="00876C06">
        <w:rPr>
          <w:rFonts w:ascii="Times New Roman" w:eastAsia="Times New Roman" w:hAnsi="Times New Roman" w:cs="Times New Roman"/>
          <w:sz w:val="28"/>
          <w:szCs w:val="28"/>
          <w:lang w:val="pt-BR"/>
        </w:rPr>
        <w:t>hoản 4</w:t>
      </w:r>
      <w:r w:rsidR="00173B9B" w:rsidRPr="00876C06">
        <w:rPr>
          <w:rFonts w:ascii="Times New Roman" w:eastAsia="Times New Roman" w:hAnsi="Times New Roman" w:cs="Times New Roman"/>
          <w:sz w:val="28"/>
          <w:szCs w:val="28"/>
          <w:lang w:val="pt-BR"/>
        </w:rPr>
        <w:t>,</w:t>
      </w:r>
      <w:r w:rsidR="00201639" w:rsidRPr="00876C06">
        <w:rPr>
          <w:rFonts w:ascii="Times New Roman" w:eastAsia="Times New Roman" w:hAnsi="Times New Roman" w:cs="Times New Roman"/>
          <w:sz w:val="28"/>
          <w:szCs w:val="28"/>
          <w:lang w:val="pt-BR"/>
        </w:rPr>
        <w:t xml:space="preserve"> Điều 22</w:t>
      </w:r>
      <w:r w:rsidR="00173B9B" w:rsidRPr="00876C06">
        <w:rPr>
          <w:rFonts w:ascii="Times New Roman" w:eastAsia="Times New Roman" w:hAnsi="Times New Roman" w:cs="Times New Roman"/>
          <w:sz w:val="28"/>
          <w:szCs w:val="28"/>
          <w:lang w:val="pt-BR"/>
        </w:rPr>
        <w:t>,</w:t>
      </w:r>
      <w:r w:rsidR="00201639" w:rsidRPr="00876C06">
        <w:rPr>
          <w:rFonts w:ascii="Times New Roman" w:eastAsia="Times New Roman" w:hAnsi="Times New Roman" w:cs="Times New Roman"/>
          <w:sz w:val="28"/>
          <w:szCs w:val="28"/>
          <w:lang w:val="pt-BR"/>
        </w:rPr>
        <w:t xml:space="preserve"> Nghị định số 27/2022/NĐ-CP</w:t>
      </w:r>
      <w:r w:rsidR="003E0278">
        <w:rPr>
          <w:rStyle w:val="fontstyle01"/>
          <w:color w:val="auto"/>
          <w:lang w:val="pt-BR"/>
        </w:rPr>
        <w:t>.</w:t>
      </w:r>
    </w:p>
    <w:p w14:paraId="5CA66795" w14:textId="77777777" w:rsidR="00201639" w:rsidRPr="00876C06" w:rsidRDefault="00201639" w:rsidP="00201639">
      <w:pPr>
        <w:spacing w:before="120" w:after="0" w:line="240" w:lineRule="auto"/>
        <w:ind w:firstLine="720"/>
        <w:jc w:val="both"/>
        <w:rPr>
          <w:rFonts w:ascii="Times New Roman" w:eastAsia="Times New Roman" w:hAnsi="Times New Roman" w:cs="Times New Roman"/>
          <w:b/>
          <w:sz w:val="28"/>
          <w:szCs w:val="28"/>
          <w:lang w:val="pt-BR"/>
        </w:rPr>
      </w:pPr>
      <w:r w:rsidRPr="00876C06">
        <w:rPr>
          <w:rFonts w:ascii="Times New Roman" w:eastAsia="Times New Roman" w:hAnsi="Times New Roman" w:cs="Times New Roman"/>
          <w:b/>
          <w:sz w:val="28"/>
          <w:szCs w:val="28"/>
          <w:lang w:val="pt-BR"/>
        </w:rPr>
        <w:t>Điều 5. Mẫu hồ sơ đề nghị dự án, phương án sản xuất</w:t>
      </w:r>
    </w:p>
    <w:p w14:paraId="76E0A3C1" w14:textId="0557FE80" w:rsidR="00B70DAD" w:rsidRPr="00876C06" w:rsidRDefault="00B70DAD" w:rsidP="00201639">
      <w:pPr>
        <w:spacing w:before="120" w:after="0" w:line="240" w:lineRule="auto"/>
        <w:ind w:firstLine="709"/>
        <w:jc w:val="both"/>
        <w:rPr>
          <w:rStyle w:val="fontstyle01"/>
          <w:color w:val="auto"/>
          <w:lang w:val="pt-BR"/>
        </w:rPr>
      </w:pPr>
      <w:r w:rsidRPr="00876C06">
        <w:rPr>
          <w:rStyle w:val="fontstyle01"/>
          <w:color w:val="auto"/>
          <w:lang w:val="pt-BR"/>
        </w:rPr>
        <w:t>1. Đối với Chương trình mục tiêu quốc gia giảm nghèo bền vững giai đoạ</w:t>
      </w:r>
      <w:r w:rsidR="0073337B">
        <w:rPr>
          <w:rStyle w:val="fontstyle01"/>
          <w:color w:val="auto"/>
          <w:lang w:val="pt-BR"/>
        </w:rPr>
        <w:t>n 2021 -</w:t>
      </w:r>
      <w:r w:rsidRPr="00876C06">
        <w:rPr>
          <w:rStyle w:val="fontstyle01"/>
          <w:color w:val="auto"/>
          <w:lang w:val="pt-BR"/>
        </w:rPr>
        <w:t xml:space="preserve"> 2025: Thực hiện theo Mẫu số 02, Phụ lục ban hành kèm theo Thông tư số 09/2022/TT-BL</w:t>
      </w:r>
      <w:r w:rsidR="00D97F90">
        <w:rPr>
          <w:rStyle w:val="fontstyle01"/>
          <w:color w:val="auto"/>
          <w:lang w:val="pt-BR"/>
        </w:rPr>
        <w:t xml:space="preserve">ĐTBXH ngày 25 tháng 5 năm </w:t>
      </w:r>
      <w:r w:rsidRPr="00876C06">
        <w:rPr>
          <w:rStyle w:val="fontstyle01"/>
          <w:color w:val="auto"/>
          <w:lang w:val="pt-BR"/>
        </w:rPr>
        <w:t>2022 của Bộ Lao độ</w:t>
      </w:r>
      <w:r w:rsidR="00FD2CE7">
        <w:rPr>
          <w:rStyle w:val="fontstyle01"/>
          <w:color w:val="auto"/>
          <w:lang w:val="pt-BR"/>
        </w:rPr>
        <w:t>ng -</w:t>
      </w:r>
      <w:r w:rsidRPr="00876C06">
        <w:rPr>
          <w:rStyle w:val="fontstyle01"/>
          <w:color w:val="auto"/>
          <w:lang w:val="pt-BR"/>
        </w:rPr>
        <w:t xml:space="preserve"> Thương binh và Xã hội hướng dẫn một số nội dung thực hiện đa dạng hóa sinh kế, phát triển mô hình giảm nghèo và hỗ trợ người lao động đi làm việc ở nước ngoài theo hợp đồng thuộc Chương trình </w:t>
      </w:r>
      <w:r w:rsidR="00BF3147" w:rsidRPr="00876C06">
        <w:rPr>
          <w:rStyle w:val="fontstyle01"/>
          <w:color w:val="auto"/>
          <w:lang w:val="pt-BR"/>
        </w:rPr>
        <w:t>mục tiêu quốc gia giảm nghèo bền vững giai đoạ</w:t>
      </w:r>
      <w:r w:rsidR="00351F92">
        <w:rPr>
          <w:rStyle w:val="fontstyle01"/>
          <w:color w:val="auto"/>
          <w:lang w:val="pt-BR"/>
        </w:rPr>
        <w:t>n 2021 -</w:t>
      </w:r>
      <w:r w:rsidR="00BF3147" w:rsidRPr="00876C06">
        <w:rPr>
          <w:rStyle w:val="fontstyle01"/>
          <w:color w:val="auto"/>
          <w:lang w:val="pt-BR"/>
        </w:rPr>
        <w:t xml:space="preserve"> 2025.</w:t>
      </w:r>
    </w:p>
    <w:p w14:paraId="22F72125" w14:textId="468AD9E1" w:rsidR="00BF3147" w:rsidRPr="00876C06" w:rsidRDefault="00BF3147" w:rsidP="00201639">
      <w:pPr>
        <w:spacing w:before="120" w:after="0" w:line="240" w:lineRule="auto"/>
        <w:ind w:firstLine="709"/>
        <w:jc w:val="both"/>
        <w:rPr>
          <w:rStyle w:val="fontstyle01"/>
          <w:color w:val="auto"/>
          <w:lang w:val="pt-BR"/>
        </w:rPr>
      </w:pPr>
      <w:r w:rsidRPr="00876C06">
        <w:rPr>
          <w:rStyle w:val="fontstyle01"/>
          <w:color w:val="auto"/>
          <w:lang w:val="pt-BR"/>
        </w:rPr>
        <w:t xml:space="preserve">2. Đối với Chương trình mục tiêu quốc gia </w:t>
      </w:r>
      <w:r w:rsidR="00907A3D" w:rsidRPr="00876C06">
        <w:rPr>
          <w:rStyle w:val="fontstyle01"/>
          <w:color w:val="auto"/>
          <w:lang w:val="pt-BR"/>
        </w:rPr>
        <w:t xml:space="preserve">xây dựng nông thôn mới </w:t>
      </w:r>
      <w:r w:rsidRPr="00876C06">
        <w:rPr>
          <w:rStyle w:val="fontstyle01"/>
          <w:color w:val="auto"/>
          <w:lang w:val="pt-BR"/>
        </w:rPr>
        <w:t xml:space="preserve">giai đoạn 2021 </w:t>
      </w:r>
      <w:r w:rsidR="00256E07">
        <w:rPr>
          <w:rStyle w:val="fontstyle01"/>
          <w:color w:val="auto"/>
          <w:lang w:val="pt-BR"/>
        </w:rPr>
        <w:t>-</w:t>
      </w:r>
      <w:r w:rsidRPr="00876C06">
        <w:rPr>
          <w:rStyle w:val="fontstyle01"/>
          <w:color w:val="auto"/>
          <w:lang w:val="pt-BR"/>
        </w:rPr>
        <w:t xml:space="preserve"> 2025 và Chương trình mục tiêu quốc gia phát triển kinh tế - xã </w:t>
      </w:r>
      <w:r w:rsidRPr="00256E07">
        <w:rPr>
          <w:rStyle w:val="fontstyle01"/>
          <w:color w:val="auto"/>
          <w:spacing w:val="-3"/>
          <w:lang w:val="pt-BR"/>
        </w:rPr>
        <w:lastRenderedPageBreak/>
        <w:t>hội vùng đồng bào dân tộc thiểu số và miền núi giai đoạn 2021 - 2030, giai đoạn I</w:t>
      </w:r>
      <w:r w:rsidRPr="00876C06">
        <w:rPr>
          <w:rStyle w:val="fontstyle01"/>
          <w:color w:val="auto"/>
          <w:lang w:val="pt-BR"/>
        </w:rPr>
        <w:t>: từ năm 2021 đến năm 2025, hồ sơ đề nghị gồm:</w:t>
      </w:r>
    </w:p>
    <w:p w14:paraId="7DBF4FFF" w14:textId="22F7AE2C" w:rsidR="003B0E7D" w:rsidRPr="00D47A96" w:rsidRDefault="003B0E7D" w:rsidP="003B0E7D">
      <w:pPr>
        <w:spacing w:before="120" w:after="0" w:line="240" w:lineRule="auto"/>
        <w:ind w:firstLine="709"/>
        <w:jc w:val="both"/>
        <w:rPr>
          <w:rStyle w:val="fontstyle01"/>
          <w:color w:val="auto"/>
          <w:spacing w:val="2"/>
          <w:lang w:val="pt-BR"/>
        </w:rPr>
      </w:pPr>
      <w:r w:rsidRPr="00D47A96">
        <w:rPr>
          <w:rStyle w:val="fontstyle01"/>
          <w:color w:val="auto"/>
          <w:spacing w:val="2"/>
          <w:lang w:val="pt-BR"/>
        </w:rPr>
        <w:t>a) Biên bản họp dân theo Mẫu số 0</w:t>
      </w:r>
      <w:r w:rsidR="002A5831" w:rsidRPr="00D47A96">
        <w:rPr>
          <w:rStyle w:val="fontstyle01"/>
          <w:color w:val="auto"/>
          <w:spacing w:val="2"/>
          <w:lang w:val="pt-BR"/>
        </w:rPr>
        <w:t>1</w:t>
      </w:r>
      <w:r w:rsidRPr="00D47A96">
        <w:rPr>
          <w:rStyle w:val="fontstyle01"/>
          <w:color w:val="auto"/>
          <w:spacing w:val="2"/>
          <w:lang w:val="pt-BR"/>
        </w:rPr>
        <w:t xml:space="preserve"> </w:t>
      </w:r>
      <w:r w:rsidRPr="00D47A96">
        <w:rPr>
          <w:rFonts w:ascii="Times New Roman" w:hAnsi="Times New Roman" w:cs="Times New Roman"/>
          <w:spacing w:val="2"/>
          <w:sz w:val="28"/>
          <w:szCs w:val="28"/>
          <w:lang w:val="vi-VN"/>
        </w:rPr>
        <w:t>Phụ lục</w:t>
      </w:r>
      <w:r w:rsidR="00D832B9">
        <w:rPr>
          <w:rFonts w:ascii="Times New Roman" w:hAnsi="Times New Roman" w:cs="Times New Roman"/>
          <w:spacing w:val="2"/>
          <w:sz w:val="28"/>
          <w:szCs w:val="28"/>
        </w:rPr>
        <w:t xml:space="preserve"> Mẫu hồ sơ</w:t>
      </w:r>
      <w:r w:rsidRPr="00D47A96">
        <w:rPr>
          <w:rFonts w:ascii="Times New Roman" w:hAnsi="Times New Roman" w:cs="Times New Roman"/>
          <w:spacing w:val="2"/>
          <w:sz w:val="28"/>
          <w:szCs w:val="28"/>
          <w:lang w:val="vi-VN"/>
        </w:rPr>
        <w:t xml:space="preserve"> ban hành kèm theo </w:t>
      </w:r>
      <w:r w:rsidR="00D832B9">
        <w:rPr>
          <w:rFonts w:ascii="Times New Roman" w:hAnsi="Times New Roman" w:cs="Times New Roman"/>
          <w:spacing w:val="2"/>
          <w:sz w:val="28"/>
          <w:szCs w:val="28"/>
          <w:lang w:val="pt-BR"/>
        </w:rPr>
        <w:t>Nghị quyết</w:t>
      </w:r>
      <w:r w:rsidRPr="00D47A96">
        <w:rPr>
          <w:rFonts w:ascii="Times New Roman" w:hAnsi="Times New Roman" w:cs="Times New Roman"/>
          <w:spacing w:val="2"/>
          <w:sz w:val="28"/>
          <w:szCs w:val="28"/>
          <w:lang w:val="pt-BR"/>
        </w:rPr>
        <w:t xml:space="preserve"> </w:t>
      </w:r>
      <w:r w:rsidRPr="00D47A96">
        <w:rPr>
          <w:rFonts w:ascii="Times New Roman" w:hAnsi="Times New Roman" w:cs="Times New Roman"/>
          <w:spacing w:val="2"/>
          <w:sz w:val="28"/>
          <w:szCs w:val="28"/>
          <w:lang w:val="vi-VN"/>
        </w:rPr>
        <w:t>này</w:t>
      </w:r>
      <w:r w:rsidRPr="00D47A96">
        <w:rPr>
          <w:rStyle w:val="fontstyle01"/>
          <w:color w:val="auto"/>
          <w:spacing w:val="2"/>
          <w:lang w:val="pt-BR"/>
        </w:rPr>
        <w:t>.</w:t>
      </w:r>
    </w:p>
    <w:p w14:paraId="2F6CD563" w14:textId="1E6FA37D" w:rsidR="00201639" w:rsidRPr="00876C06" w:rsidRDefault="003B0E7D" w:rsidP="00201639">
      <w:pPr>
        <w:spacing w:before="120" w:after="0" w:line="240" w:lineRule="auto"/>
        <w:ind w:firstLine="709"/>
        <w:jc w:val="both"/>
        <w:rPr>
          <w:rStyle w:val="fontstyle01"/>
          <w:color w:val="auto"/>
          <w:lang w:val="pt-BR"/>
        </w:rPr>
      </w:pPr>
      <w:r w:rsidRPr="00876C06">
        <w:rPr>
          <w:rStyle w:val="fontstyle01"/>
          <w:color w:val="auto"/>
          <w:lang w:val="pt-BR"/>
        </w:rPr>
        <w:t>b</w:t>
      </w:r>
      <w:r w:rsidR="00201639" w:rsidRPr="00876C06">
        <w:rPr>
          <w:rStyle w:val="fontstyle01"/>
          <w:color w:val="auto"/>
          <w:lang w:val="pt-BR"/>
        </w:rPr>
        <w:t>) Đơn đề nghị của cộng đồng dân cư theo Mẫu số 0</w:t>
      </w:r>
      <w:r w:rsidR="002A5831" w:rsidRPr="00876C06">
        <w:rPr>
          <w:rStyle w:val="fontstyle01"/>
          <w:color w:val="auto"/>
          <w:lang w:val="pt-BR"/>
        </w:rPr>
        <w:t>2</w:t>
      </w:r>
      <w:r w:rsidR="00201639" w:rsidRPr="00876C06">
        <w:rPr>
          <w:rStyle w:val="fontstyle01"/>
          <w:color w:val="auto"/>
          <w:lang w:val="pt-BR"/>
        </w:rPr>
        <w:t xml:space="preserve"> </w:t>
      </w:r>
      <w:r w:rsidR="00201639" w:rsidRPr="00876C06">
        <w:rPr>
          <w:rFonts w:ascii="Times New Roman" w:hAnsi="Times New Roman" w:cs="Times New Roman"/>
          <w:sz w:val="28"/>
          <w:szCs w:val="28"/>
          <w:lang w:val="vi-VN"/>
        </w:rPr>
        <w:t>Phụ lục</w:t>
      </w:r>
      <w:r w:rsidR="00D832B9">
        <w:rPr>
          <w:rFonts w:ascii="Times New Roman" w:hAnsi="Times New Roman" w:cs="Times New Roman"/>
          <w:sz w:val="28"/>
          <w:szCs w:val="28"/>
        </w:rPr>
        <w:t xml:space="preserve"> Mẫu hồ sơ</w:t>
      </w:r>
      <w:r w:rsidR="00201639" w:rsidRPr="00876C06">
        <w:rPr>
          <w:rFonts w:ascii="Times New Roman" w:hAnsi="Times New Roman" w:cs="Times New Roman"/>
          <w:sz w:val="28"/>
          <w:szCs w:val="28"/>
          <w:lang w:val="vi-VN"/>
        </w:rPr>
        <w:t xml:space="preserve"> ban hành kèm theo </w:t>
      </w:r>
      <w:r w:rsidR="00D832B9">
        <w:rPr>
          <w:rFonts w:ascii="Times New Roman" w:hAnsi="Times New Roman" w:cs="Times New Roman"/>
          <w:sz w:val="28"/>
          <w:szCs w:val="28"/>
          <w:lang w:val="pt-BR"/>
        </w:rPr>
        <w:t>Nghị quyết</w:t>
      </w:r>
      <w:r w:rsidR="00201639" w:rsidRPr="00876C06">
        <w:rPr>
          <w:rFonts w:ascii="Times New Roman" w:hAnsi="Times New Roman" w:cs="Times New Roman"/>
          <w:sz w:val="28"/>
          <w:szCs w:val="28"/>
          <w:lang w:val="pt-BR"/>
        </w:rPr>
        <w:t xml:space="preserve"> </w:t>
      </w:r>
      <w:r w:rsidR="00201639" w:rsidRPr="00876C06">
        <w:rPr>
          <w:rFonts w:ascii="Times New Roman" w:hAnsi="Times New Roman" w:cs="Times New Roman"/>
          <w:sz w:val="28"/>
          <w:szCs w:val="28"/>
          <w:lang w:val="vi-VN"/>
        </w:rPr>
        <w:t>này</w:t>
      </w:r>
      <w:r w:rsidR="00201639" w:rsidRPr="00876C06">
        <w:rPr>
          <w:rFonts w:ascii="Times New Roman" w:hAnsi="Times New Roman" w:cs="Times New Roman"/>
          <w:sz w:val="28"/>
          <w:szCs w:val="28"/>
          <w:lang w:val="pt-BR"/>
        </w:rPr>
        <w:t>.</w:t>
      </w:r>
    </w:p>
    <w:p w14:paraId="7D42F23B" w14:textId="17E3D413" w:rsidR="00201639" w:rsidRPr="00876C06" w:rsidRDefault="00201639" w:rsidP="00201639">
      <w:pPr>
        <w:spacing w:before="120" w:after="0" w:line="240" w:lineRule="auto"/>
        <w:ind w:firstLine="709"/>
        <w:jc w:val="both"/>
        <w:rPr>
          <w:rFonts w:ascii="Times New Roman" w:hAnsi="Times New Roman" w:cs="Times New Roman"/>
          <w:sz w:val="28"/>
          <w:szCs w:val="28"/>
          <w:shd w:val="clear" w:color="auto" w:fill="FFFFFF"/>
          <w:lang w:val="pt-BR"/>
        </w:rPr>
      </w:pPr>
      <w:r w:rsidRPr="00876C06">
        <w:rPr>
          <w:rStyle w:val="fontstyle01"/>
          <w:color w:val="auto"/>
          <w:lang w:val="pt-BR"/>
        </w:rPr>
        <w:t>c) D</w:t>
      </w:r>
      <w:r w:rsidRPr="00876C06">
        <w:rPr>
          <w:rFonts w:ascii="Times New Roman" w:hAnsi="Times New Roman" w:cs="Times New Roman"/>
          <w:sz w:val="28"/>
          <w:szCs w:val="28"/>
          <w:shd w:val="clear" w:color="auto" w:fill="FFFFFF"/>
          <w:lang w:val="pt-BR"/>
        </w:rPr>
        <w:t>ự án, phương án hỗ trợ phát triển sản xuất cộng đồng theo Mẫu số 0</w:t>
      </w:r>
      <w:r w:rsidR="00BF3147" w:rsidRPr="00876C06">
        <w:rPr>
          <w:rFonts w:ascii="Times New Roman" w:hAnsi="Times New Roman" w:cs="Times New Roman"/>
          <w:sz w:val="28"/>
          <w:szCs w:val="28"/>
          <w:shd w:val="clear" w:color="auto" w:fill="FFFFFF"/>
          <w:lang w:val="pt-BR"/>
        </w:rPr>
        <w:t>3</w:t>
      </w:r>
      <w:r w:rsidRPr="00876C06">
        <w:rPr>
          <w:rFonts w:ascii="Times New Roman" w:hAnsi="Times New Roman" w:cs="Times New Roman"/>
          <w:sz w:val="28"/>
          <w:szCs w:val="28"/>
          <w:shd w:val="clear" w:color="auto" w:fill="FFFFFF"/>
          <w:lang w:val="pt-BR"/>
        </w:rPr>
        <w:t xml:space="preserve"> </w:t>
      </w:r>
      <w:r w:rsidRPr="00876C06">
        <w:rPr>
          <w:rFonts w:ascii="Times New Roman" w:hAnsi="Times New Roman" w:cs="Times New Roman"/>
          <w:sz w:val="28"/>
          <w:szCs w:val="28"/>
          <w:lang w:val="vi-VN"/>
        </w:rPr>
        <w:t xml:space="preserve">Phụ lục </w:t>
      </w:r>
      <w:r w:rsidR="00D832B9">
        <w:rPr>
          <w:rFonts w:ascii="Times New Roman" w:hAnsi="Times New Roman" w:cs="Times New Roman"/>
          <w:sz w:val="28"/>
          <w:szCs w:val="28"/>
        </w:rPr>
        <w:t xml:space="preserve">Mẫu hồ sơ </w:t>
      </w:r>
      <w:r w:rsidRPr="00876C06">
        <w:rPr>
          <w:rFonts w:ascii="Times New Roman" w:hAnsi="Times New Roman" w:cs="Times New Roman"/>
          <w:sz w:val="28"/>
          <w:szCs w:val="28"/>
          <w:lang w:val="vi-VN"/>
        </w:rPr>
        <w:t xml:space="preserve">ban hành kèm theo </w:t>
      </w:r>
      <w:r w:rsidR="00D832B9">
        <w:rPr>
          <w:rFonts w:ascii="Times New Roman" w:hAnsi="Times New Roman" w:cs="Times New Roman"/>
          <w:sz w:val="28"/>
          <w:szCs w:val="28"/>
          <w:lang w:val="pt-BR"/>
        </w:rPr>
        <w:t>Nghị quyết</w:t>
      </w:r>
      <w:r w:rsidRPr="00876C06">
        <w:rPr>
          <w:rFonts w:ascii="Times New Roman" w:hAnsi="Times New Roman" w:cs="Times New Roman"/>
          <w:sz w:val="28"/>
          <w:szCs w:val="28"/>
          <w:lang w:val="pt-BR"/>
        </w:rPr>
        <w:t xml:space="preserve"> </w:t>
      </w:r>
      <w:r w:rsidRPr="00876C06">
        <w:rPr>
          <w:rFonts w:ascii="Times New Roman" w:hAnsi="Times New Roman" w:cs="Times New Roman"/>
          <w:sz w:val="28"/>
          <w:szCs w:val="28"/>
          <w:lang w:val="vi-VN"/>
        </w:rPr>
        <w:t>này</w:t>
      </w:r>
      <w:r w:rsidRPr="00876C06">
        <w:rPr>
          <w:rFonts w:ascii="Times New Roman" w:hAnsi="Times New Roman" w:cs="Times New Roman"/>
          <w:sz w:val="28"/>
          <w:szCs w:val="28"/>
          <w:shd w:val="clear" w:color="auto" w:fill="FFFFFF"/>
          <w:lang w:val="pt-BR"/>
        </w:rPr>
        <w:t>.</w:t>
      </w:r>
    </w:p>
    <w:p w14:paraId="0C53B547" w14:textId="77777777" w:rsidR="00201639" w:rsidRPr="00876C06" w:rsidRDefault="00201639" w:rsidP="00E34CD9">
      <w:pPr>
        <w:pStyle w:val="BodyText"/>
        <w:spacing w:before="140" w:line="240" w:lineRule="auto"/>
        <w:ind w:firstLine="720"/>
        <w:jc w:val="both"/>
        <w:rPr>
          <w:rFonts w:eastAsia="Times New Roman"/>
          <w:b/>
          <w:sz w:val="28"/>
          <w:szCs w:val="28"/>
          <w:lang w:val="pt-BR"/>
        </w:rPr>
      </w:pPr>
      <w:r w:rsidRPr="00876C06">
        <w:rPr>
          <w:b/>
          <w:iCs/>
          <w:sz w:val="28"/>
          <w:szCs w:val="28"/>
          <w:highlight w:val="white"/>
          <w:lang w:val="pt-BR"/>
        </w:rPr>
        <w:t>Điều 6. Trình tự, thủ tục lựa chọn dự án, phương án sản xuất</w:t>
      </w:r>
    </w:p>
    <w:p w14:paraId="025E1161"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hAnsi="Times New Roman" w:cs="Times New Roman"/>
          <w:sz w:val="28"/>
          <w:szCs w:val="28"/>
          <w:lang w:val="pt-BR"/>
        </w:rPr>
        <w:t>1. Lập hồ sơ dự án</w:t>
      </w:r>
    </w:p>
    <w:p w14:paraId="6DCD6CA2"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eastAsia="Times New Roman" w:hAnsi="Times New Roman" w:cs="Times New Roman"/>
          <w:sz w:val="28"/>
          <w:szCs w:val="28"/>
          <w:lang w:val="pt-BR"/>
        </w:rPr>
        <w:t xml:space="preserve">Cộng đồng dân cư phối hợp, thống nhất với Ủy ban nhân dân cấp xã nơi dự kiến triển khai dự án để xây dựng hồ sơ đề xuất dự án. </w:t>
      </w:r>
      <w:r w:rsidRPr="00876C06">
        <w:rPr>
          <w:rFonts w:ascii="Times New Roman" w:hAnsi="Times New Roman" w:cs="Times New Roman"/>
          <w:sz w:val="28"/>
          <w:szCs w:val="28"/>
          <w:highlight w:val="white"/>
          <w:lang w:val="pt-BR"/>
        </w:rPr>
        <w:t>Th</w:t>
      </w:r>
      <w:r w:rsidRPr="00876C06">
        <w:rPr>
          <w:rFonts w:ascii="Times New Roman" w:hAnsi="Times New Roman" w:cs="Times New Roman"/>
          <w:sz w:val="28"/>
          <w:szCs w:val="28"/>
          <w:lang w:val="pt-BR"/>
        </w:rPr>
        <w:t>ành phần thủ tục, nội dung hồ sơ thực hiện theo quy định tại Điều 5 Quy định này.</w:t>
      </w:r>
    </w:p>
    <w:p w14:paraId="7CCD7E1C" w14:textId="77777777" w:rsidR="00201639" w:rsidRPr="00876C06" w:rsidRDefault="00201639" w:rsidP="00E34CD9">
      <w:pPr>
        <w:spacing w:before="140" w:after="0" w:line="240" w:lineRule="auto"/>
        <w:ind w:firstLine="709"/>
        <w:jc w:val="both"/>
        <w:rPr>
          <w:rFonts w:ascii="Times New Roman" w:hAnsi="Times New Roman" w:cs="Times New Roman"/>
          <w:sz w:val="28"/>
          <w:szCs w:val="28"/>
          <w:lang w:val="pt-BR"/>
        </w:rPr>
      </w:pPr>
      <w:r w:rsidRPr="00876C06">
        <w:rPr>
          <w:rFonts w:ascii="Times New Roman" w:eastAsia="Times New Roman" w:hAnsi="Times New Roman" w:cs="Times New Roman"/>
          <w:sz w:val="28"/>
          <w:szCs w:val="28"/>
          <w:lang w:val="pt-BR"/>
        </w:rPr>
        <w:t xml:space="preserve"> 2</w:t>
      </w:r>
      <w:r w:rsidRPr="00876C06">
        <w:rPr>
          <w:rFonts w:ascii="Times New Roman" w:hAnsi="Times New Roman" w:cs="Times New Roman"/>
          <w:sz w:val="28"/>
          <w:szCs w:val="28"/>
          <w:highlight w:val="white"/>
          <w:lang w:val="pt-BR"/>
        </w:rPr>
        <w:t>. N</w:t>
      </w:r>
      <w:r w:rsidRPr="00876C06">
        <w:rPr>
          <w:rFonts w:ascii="Times New Roman" w:hAnsi="Times New Roman" w:cs="Times New Roman"/>
          <w:sz w:val="28"/>
          <w:szCs w:val="28"/>
          <w:lang w:val="pt-BR"/>
        </w:rPr>
        <w:t>ộp hồ sơ</w:t>
      </w:r>
    </w:p>
    <w:p w14:paraId="726BE14B"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eastAsia="Times New Roman" w:hAnsi="Times New Roman" w:cs="Times New Roman"/>
          <w:sz w:val="28"/>
          <w:szCs w:val="28"/>
          <w:lang w:val="pt-BR"/>
        </w:rPr>
        <w:t xml:space="preserve">a) Cộng đồng dân cư gửi 01 bộ hồ sơ đề xuất dự án, phương án sản xuất trực tiếp (hoặc qua dịch vụ bưu chính công ích hoặc hệ thống dịch vụ công trực tuyến) tại Bộ phận Tiếp nhận và Trả kết quả của Ủy ban nhân dân cấp xã nơi dự kiến triển khai thực hiện dự án, phương án sản xuất. </w:t>
      </w:r>
    </w:p>
    <w:p w14:paraId="2FAEF475"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eastAsia="Times New Roman" w:hAnsi="Times New Roman" w:cs="Times New Roman"/>
          <w:sz w:val="28"/>
          <w:szCs w:val="28"/>
          <w:lang w:val="pt-BR"/>
        </w:rPr>
        <w:t>b) Trong thời hạn 01 ngày làm việc kể từ ngày nhận đủ hồ sơ hợp lệ, Ủy ban nhân dân cấp xã có trách nhiệm tổng hợp hồ sơ, trình Chủ tịch Ủy ban nhân dân cấp huyện xem xét, phê duyệt.</w:t>
      </w:r>
    </w:p>
    <w:p w14:paraId="65E4E9DE"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eastAsia="Times New Roman" w:hAnsi="Times New Roman" w:cs="Times New Roman"/>
          <w:sz w:val="28"/>
          <w:szCs w:val="28"/>
          <w:lang w:val="pt-BR"/>
        </w:rPr>
        <w:t>3. Thẩm định hồ sơ</w:t>
      </w:r>
    </w:p>
    <w:p w14:paraId="19ECE0C9" w14:textId="77777777" w:rsidR="00201639" w:rsidRPr="00876C06" w:rsidRDefault="00201639" w:rsidP="00E34CD9">
      <w:pPr>
        <w:spacing w:before="14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a) Trong thời hạn 03 ngày làm việc kể từ ngày nhận được Tờ trình của Ủy ban nhân dân cấp xã, </w:t>
      </w:r>
      <w:r w:rsidR="00B5267D" w:rsidRPr="00876C06">
        <w:rPr>
          <w:rFonts w:ascii="Times New Roman" w:hAnsi="Times New Roman" w:cs="Times New Roman"/>
          <w:sz w:val="28"/>
          <w:szCs w:val="28"/>
          <w:lang w:val="pt-BR"/>
        </w:rPr>
        <w:t xml:space="preserve">Phòng chuyên môn tiếp nhận hồ sơ </w:t>
      </w:r>
      <w:r w:rsidRPr="00876C06">
        <w:rPr>
          <w:rFonts w:ascii="Times New Roman" w:hAnsi="Times New Roman" w:cs="Times New Roman"/>
          <w:sz w:val="28"/>
          <w:szCs w:val="28"/>
          <w:lang w:val="pt-BR"/>
        </w:rPr>
        <w:t>tham mưu cho Chủ tịch Ủy ban nhân dân cấp huyện thành lập Tổ thẩm định và tiến hành thực hiện thẩm định dự án, phương án sản xuất; trình Chủ tịch Ủy ban nhân dân cấp huyện xem xét, phê duyệ</w:t>
      </w:r>
      <w:r w:rsidR="00B5267D" w:rsidRPr="00876C06">
        <w:rPr>
          <w:rFonts w:ascii="Times New Roman" w:hAnsi="Times New Roman" w:cs="Times New Roman"/>
          <w:sz w:val="28"/>
          <w:szCs w:val="28"/>
          <w:lang w:val="pt-BR"/>
        </w:rPr>
        <w:t>t,</w:t>
      </w:r>
      <w:r w:rsidRPr="00876C06">
        <w:rPr>
          <w:rFonts w:ascii="Times New Roman" w:hAnsi="Times New Roman" w:cs="Times New Roman"/>
          <w:sz w:val="28"/>
          <w:szCs w:val="28"/>
          <w:lang w:val="pt-BR"/>
        </w:rPr>
        <w:t xml:space="preserve"> </w:t>
      </w:r>
      <w:r w:rsidR="00B5267D" w:rsidRPr="00876C06">
        <w:rPr>
          <w:rFonts w:ascii="Times New Roman" w:hAnsi="Times New Roman" w:cs="Times New Roman"/>
          <w:sz w:val="28"/>
          <w:szCs w:val="28"/>
          <w:lang w:val="pt-BR"/>
        </w:rPr>
        <w:t>c</w:t>
      </w:r>
      <w:r w:rsidRPr="00876C06">
        <w:rPr>
          <w:rFonts w:ascii="Times New Roman" w:hAnsi="Times New Roman" w:cs="Times New Roman"/>
          <w:sz w:val="28"/>
          <w:szCs w:val="28"/>
          <w:lang w:val="pt-BR"/>
        </w:rPr>
        <w:t>ụ thể như sau:</w:t>
      </w:r>
    </w:p>
    <w:p w14:paraId="2F785184" w14:textId="77777777" w:rsidR="00201639" w:rsidRPr="00876C06" w:rsidRDefault="00201639" w:rsidP="00E34CD9">
      <w:pPr>
        <w:spacing w:before="140" w:after="0" w:line="240" w:lineRule="auto"/>
        <w:ind w:firstLine="709"/>
        <w:jc w:val="both"/>
        <w:rPr>
          <w:rFonts w:ascii="Times New Roman" w:hAnsi="Times New Roman" w:cs="Times New Roman"/>
          <w:sz w:val="28"/>
          <w:szCs w:val="28"/>
          <w:lang w:val="pt-BR"/>
        </w:rPr>
      </w:pPr>
      <w:r w:rsidRPr="00876C06">
        <w:rPr>
          <w:rFonts w:ascii="Times New Roman" w:eastAsia="Times New Roman" w:hAnsi="Times New Roman" w:cs="Times New Roman"/>
          <w:sz w:val="28"/>
          <w:szCs w:val="28"/>
          <w:lang w:val="pt-BR"/>
        </w:rPr>
        <w:t xml:space="preserve">Phòng </w:t>
      </w:r>
      <w:r w:rsidRPr="00876C06">
        <w:rPr>
          <w:rFonts w:ascii="Times New Roman" w:hAnsi="Times New Roman" w:cs="Times New Roman"/>
          <w:sz w:val="28"/>
          <w:szCs w:val="28"/>
          <w:lang w:val="pt-BR"/>
        </w:rPr>
        <w:t>Nông nghiệp và Phát triển nông thôn (hoặc Phòng Kinh tế): Đối với dự án hỗ trợ phát triển sản xuất trong lĩnh vực nông nghiệp thuộc Chương trình mục tiêu quốc gia giảm nghèo bền vững.</w:t>
      </w:r>
    </w:p>
    <w:p w14:paraId="35DC0E45" w14:textId="77777777" w:rsidR="00201639" w:rsidRPr="00876C06" w:rsidRDefault="00201639" w:rsidP="00E34CD9">
      <w:pPr>
        <w:spacing w:before="14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Phòng Lao động - Thương binh và Xã hội: Đối với dự án đa dạng hóa sinh kế, phát triển mô hình giảm nghèo thuộc Chương trình mục tiêu quốc gia giảm nghèo bền vững.</w:t>
      </w:r>
    </w:p>
    <w:p w14:paraId="561C3452"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hAnsi="Times New Roman" w:cs="Times New Roman"/>
          <w:sz w:val="28"/>
          <w:szCs w:val="28"/>
          <w:lang w:val="pt-BR"/>
        </w:rPr>
        <w:t>Phòng Dân tộc: Đối với các dự án hỗ trợ phát triển sản xuất, đa dạng hóa sinh kế thuộc Chương trình mục tiêu quốc gia phát triển kinh tế - xã hội vùng đồng bào dân tộc thiểu số và miền núi.</w:t>
      </w:r>
    </w:p>
    <w:p w14:paraId="13102407" w14:textId="77777777" w:rsidR="00201639" w:rsidRPr="00876C06" w:rsidRDefault="00201639" w:rsidP="00E34CD9">
      <w:pPr>
        <w:spacing w:before="140" w:after="0" w:line="240" w:lineRule="auto"/>
        <w:ind w:firstLine="709"/>
        <w:jc w:val="both"/>
        <w:rPr>
          <w:rFonts w:ascii="Times New Roman" w:eastAsia="Times New Roman" w:hAnsi="Times New Roman" w:cs="Times New Roman"/>
          <w:sz w:val="28"/>
          <w:szCs w:val="28"/>
          <w:lang w:val="pt-BR"/>
        </w:rPr>
      </w:pPr>
      <w:r w:rsidRPr="00876C06">
        <w:rPr>
          <w:rFonts w:ascii="Times New Roman" w:eastAsia="Times New Roman" w:hAnsi="Times New Roman" w:cs="Times New Roman"/>
          <w:sz w:val="28"/>
          <w:szCs w:val="28"/>
          <w:lang w:val="pt-BR"/>
        </w:rPr>
        <w:lastRenderedPageBreak/>
        <w:t xml:space="preserve">b) </w:t>
      </w:r>
      <w:r w:rsidRPr="00876C06">
        <w:rPr>
          <w:rFonts w:ascii="Times New Roman" w:hAnsi="Times New Roman" w:cs="Times New Roman"/>
          <w:sz w:val="28"/>
          <w:szCs w:val="28"/>
          <w:lang w:val="pt-BR"/>
        </w:rPr>
        <w:t xml:space="preserve">Thành phần Tổ thẩm định bao gồm: Tổ trưởng </w:t>
      </w:r>
      <w:r w:rsidRPr="00876C06">
        <w:rPr>
          <w:rFonts w:ascii="Times New Roman" w:hAnsi="Times New Roman" w:cs="Times New Roman"/>
          <w:sz w:val="28"/>
          <w:szCs w:val="28"/>
          <w:highlight w:val="white"/>
          <w:lang w:val="pt-BR"/>
        </w:rPr>
        <w:t>là Lãnh đạo</w:t>
      </w:r>
      <w:r w:rsidRPr="00876C06">
        <w:rPr>
          <w:rFonts w:ascii="Times New Roman" w:hAnsi="Times New Roman" w:cs="Times New Roman"/>
          <w:sz w:val="28"/>
          <w:szCs w:val="28"/>
          <w:lang w:val="pt-BR"/>
        </w:rPr>
        <w:t xml:space="preserve"> Ủy ban nhân dân cấp huyện; thành viên gồm </w:t>
      </w:r>
      <w:r w:rsidR="00B5267D" w:rsidRPr="00876C06">
        <w:rPr>
          <w:rFonts w:ascii="Times New Roman" w:hAnsi="Times New Roman" w:cs="Times New Roman"/>
          <w:sz w:val="28"/>
          <w:szCs w:val="28"/>
          <w:lang w:val="pt-BR"/>
        </w:rPr>
        <w:t>Phòng chuyên môn tiếp nhận hồ sơ</w:t>
      </w:r>
      <w:r w:rsidRPr="00876C06">
        <w:rPr>
          <w:rFonts w:ascii="Times New Roman" w:hAnsi="Times New Roman" w:cs="Times New Roman"/>
          <w:sz w:val="28"/>
          <w:szCs w:val="28"/>
          <w:lang w:val="pt-BR"/>
        </w:rPr>
        <w:t xml:space="preserve">, </w:t>
      </w:r>
      <w:r w:rsidRPr="00876C06">
        <w:rPr>
          <w:rFonts w:ascii="Times New Roman" w:hAnsi="Times New Roman" w:cs="Times New Roman"/>
          <w:sz w:val="28"/>
          <w:szCs w:val="28"/>
          <w:highlight w:val="white"/>
          <w:lang w:val="pt-BR"/>
        </w:rPr>
        <w:t xml:space="preserve">đại diện </w:t>
      </w:r>
      <w:r w:rsidRPr="00876C06">
        <w:rPr>
          <w:rFonts w:ascii="Times New Roman" w:hAnsi="Times New Roman" w:cs="Times New Roman"/>
          <w:sz w:val="28"/>
          <w:szCs w:val="28"/>
          <w:lang w:val="pt-BR"/>
        </w:rPr>
        <w:t>Phòng Tài chính - Kế hoạch, các phòng</w:t>
      </w:r>
      <w:r w:rsidRPr="00876C06">
        <w:rPr>
          <w:rFonts w:ascii="Times New Roman" w:hAnsi="Times New Roman" w:cs="Times New Roman"/>
          <w:sz w:val="28"/>
          <w:szCs w:val="28"/>
          <w:highlight w:val="white"/>
          <w:lang w:val="pt-BR"/>
        </w:rPr>
        <w:t>, đơn vị chuyên môn c</w:t>
      </w:r>
      <w:r w:rsidRPr="00876C06">
        <w:rPr>
          <w:rFonts w:ascii="Times New Roman" w:hAnsi="Times New Roman" w:cs="Times New Roman"/>
          <w:sz w:val="28"/>
          <w:szCs w:val="28"/>
          <w:lang w:val="pt-BR"/>
        </w:rPr>
        <w:t>ấp huyện</w:t>
      </w:r>
      <w:r w:rsidRPr="00876C06">
        <w:rPr>
          <w:rFonts w:ascii="Times New Roman" w:hAnsi="Times New Roman" w:cs="Times New Roman"/>
          <w:sz w:val="28"/>
          <w:szCs w:val="28"/>
          <w:highlight w:val="white"/>
          <w:lang w:val="pt-BR"/>
        </w:rPr>
        <w:t xml:space="preserve"> c</w:t>
      </w:r>
      <w:r w:rsidRPr="00876C06">
        <w:rPr>
          <w:rFonts w:ascii="Times New Roman" w:hAnsi="Times New Roman" w:cs="Times New Roman"/>
          <w:sz w:val="28"/>
          <w:szCs w:val="28"/>
          <w:lang w:val="pt-BR"/>
        </w:rPr>
        <w:t xml:space="preserve">ó liên quan; </w:t>
      </w:r>
      <w:r w:rsidRPr="00876C06">
        <w:rPr>
          <w:rFonts w:ascii="Times New Roman" w:hAnsi="Times New Roman" w:cs="Times New Roman"/>
          <w:sz w:val="28"/>
          <w:szCs w:val="28"/>
          <w:highlight w:val="white"/>
          <w:lang w:val="pt-BR"/>
        </w:rPr>
        <w:t>chuyên gia độc lập hoặc các thành phần khác (nếu cần thiết); đại diện Lãnh đạo Ủy ban nhân dân cấp x</w:t>
      </w:r>
      <w:r w:rsidRPr="00876C06">
        <w:rPr>
          <w:rFonts w:ascii="Times New Roman" w:hAnsi="Times New Roman" w:cs="Times New Roman"/>
          <w:sz w:val="28"/>
          <w:szCs w:val="28"/>
          <w:lang w:val="pt-BR"/>
        </w:rPr>
        <w:t>ã</w:t>
      </w:r>
      <w:r w:rsidRPr="00876C06">
        <w:rPr>
          <w:rFonts w:ascii="Times New Roman" w:hAnsi="Times New Roman" w:cs="Times New Roman"/>
          <w:sz w:val="28"/>
          <w:szCs w:val="28"/>
          <w:highlight w:val="white"/>
          <w:lang w:val="pt-BR"/>
        </w:rPr>
        <w:t xml:space="preserve"> nơi có dự án, phương án sản xuất.</w:t>
      </w:r>
    </w:p>
    <w:p w14:paraId="6D42EC25" w14:textId="77777777" w:rsidR="00201639" w:rsidRPr="00214CC8" w:rsidRDefault="00201639" w:rsidP="00E34CD9">
      <w:pPr>
        <w:spacing w:before="140" w:after="0" w:line="240" w:lineRule="auto"/>
        <w:ind w:firstLine="709"/>
        <w:jc w:val="both"/>
        <w:rPr>
          <w:rFonts w:ascii="Times New Roman" w:hAnsi="Times New Roman" w:cs="Times New Roman"/>
          <w:spacing w:val="-2"/>
          <w:sz w:val="28"/>
          <w:szCs w:val="28"/>
          <w:lang w:val="pt-BR"/>
        </w:rPr>
      </w:pPr>
      <w:r w:rsidRPr="00214CC8">
        <w:rPr>
          <w:rFonts w:ascii="Times New Roman" w:hAnsi="Times New Roman" w:cs="Times New Roman"/>
          <w:spacing w:val="-2"/>
          <w:sz w:val="28"/>
          <w:szCs w:val="28"/>
          <w:lang w:val="pt-BR"/>
        </w:rPr>
        <w:t xml:space="preserve">c) Trường hợp hồ sơ không đủ điều kiện phê duyệt, </w:t>
      </w:r>
      <w:r w:rsidR="00B5267D" w:rsidRPr="00214CC8">
        <w:rPr>
          <w:rFonts w:ascii="Times New Roman" w:hAnsi="Times New Roman" w:cs="Times New Roman"/>
          <w:spacing w:val="-2"/>
          <w:sz w:val="28"/>
          <w:szCs w:val="28"/>
          <w:lang w:val="pt-BR"/>
        </w:rPr>
        <w:t>Phòng chuyên môn tiếp nhận hồ sơ</w:t>
      </w:r>
      <w:r w:rsidRPr="00214CC8">
        <w:rPr>
          <w:rFonts w:ascii="Times New Roman" w:hAnsi="Times New Roman" w:cs="Times New Roman"/>
          <w:spacing w:val="-2"/>
          <w:sz w:val="28"/>
          <w:szCs w:val="28"/>
          <w:lang w:val="pt-BR"/>
        </w:rPr>
        <w:t xml:space="preserve"> có văn bản thông báo cho Ủy ban nhân dân xã nơi dự kiến triển khai thực hiện dự án và cộng đồng dân cư được biết, trong đó nêu rõ lý do từ chối. </w:t>
      </w:r>
    </w:p>
    <w:p w14:paraId="3B6A2BD9" w14:textId="041444E3" w:rsidR="0078795A" w:rsidRPr="00876C06" w:rsidRDefault="0078795A" w:rsidP="00E34CD9">
      <w:pPr>
        <w:spacing w:before="140" w:after="0" w:line="240" w:lineRule="auto"/>
        <w:ind w:firstLine="720"/>
        <w:jc w:val="both"/>
        <w:rPr>
          <w:rFonts w:ascii="Times New Roman" w:hAnsi="Times New Roman" w:cs="Times New Roman"/>
          <w:spacing w:val="-2"/>
          <w:sz w:val="28"/>
          <w:szCs w:val="28"/>
          <w:lang w:val="pt-BR"/>
        </w:rPr>
      </w:pPr>
      <w:r w:rsidRPr="00876C06">
        <w:rPr>
          <w:rFonts w:ascii="Times New Roman" w:hAnsi="Times New Roman" w:cs="Times New Roman"/>
          <w:spacing w:val="-2"/>
          <w:sz w:val="28"/>
          <w:szCs w:val="28"/>
          <w:lang w:val="pt-BR"/>
        </w:rPr>
        <w:t xml:space="preserve">d) Nội dung thẩm định: Xem xét, đánh giá hồ sơ, nội dung dự án bảo </w:t>
      </w:r>
      <w:r w:rsidR="00D67015" w:rsidRPr="00876C06">
        <w:rPr>
          <w:rFonts w:ascii="Times New Roman" w:hAnsi="Times New Roman" w:cs="Times New Roman"/>
          <w:spacing w:val="-2"/>
          <w:sz w:val="28"/>
          <w:szCs w:val="28"/>
          <w:lang w:val="pt-BR"/>
        </w:rPr>
        <w:t xml:space="preserve">đảm </w:t>
      </w:r>
      <w:r w:rsidRPr="00876C06">
        <w:rPr>
          <w:rFonts w:ascii="Times New Roman" w:hAnsi="Times New Roman" w:cs="Times New Roman"/>
          <w:spacing w:val="-2"/>
          <w:sz w:val="28"/>
          <w:szCs w:val="28"/>
          <w:lang w:val="pt-BR"/>
        </w:rPr>
        <w:t xml:space="preserve">theo quy định tại </w:t>
      </w:r>
      <w:r w:rsidR="005C2C28">
        <w:rPr>
          <w:rFonts w:ascii="Times New Roman" w:hAnsi="Times New Roman" w:cs="Times New Roman"/>
          <w:spacing w:val="-2"/>
          <w:sz w:val="28"/>
          <w:szCs w:val="28"/>
          <w:lang w:val="pt-BR"/>
        </w:rPr>
        <w:t>k</w:t>
      </w:r>
      <w:r w:rsidRPr="00876C06">
        <w:rPr>
          <w:rFonts w:ascii="Times New Roman" w:hAnsi="Times New Roman" w:cs="Times New Roman"/>
          <w:spacing w:val="-2"/>
          <w:sz w:val="28"/>
          <w:szCs w:val="28"/>
          <w:lang w:val="pt-BR"/>
        </w:rPr>
        <w:t xml:space="preserve">hoản 1 và </w:t>
      </w:r>
      <w:r w:rsidR="005C2C28">
        <w:rPr>
          <w:rFonts w:ascii="Times New Roman" w:hAnsi="Times New Roman" w:cs="Times New Roman"/>
          <w:spacing w:val="-2"/>
          <w:sz w:val="28"/>
          <w:szCs w:val="28"/>
          <w:lang w:val="pt-BR"/>
        </w:rPr>
        <w:t>đ</w:t>
      </w:r>
      <w:r w:rsidRPr="00876C06">
        <w:rPr>
          <w:rFonts w:ascii="Times New Roman" w:hAnsi="Times New Roman" w:cs="Times New Roman"/>
          <w:spacing w:val="-2"/>
          <w:sz w:val="28"/>
          <w:szCs w:val="28"/>
          <w:lang w:val="pt-BR"/>
        </w:rPr>
        <w:t xml:space="preserve">iểm a, </w:t>
      </w:r>
      <w:r w:rsidR="005C2C28">
        <w:rPr>
          <w:rFonts w:ascii="Times New Roman" w:hAnsi="Times New Roman" w:cs="Times New Roman"/>
          <w:spacing w:val="-2"/>
          <w:sz w:val="28"/>
          <w:szCs w:val="28"/>
          <w:lang w:val="pt-BR"/>
        </w:rPr>
        <w:t>k</w:t>
      </w:r>
      <w:r w:rsidRPr="00876C06">
        <w:rPr>
          <w:rFonts w:ascii="Times New Roman" w:hAnsi="Times New Roman" w:cs="Times New Roman"/>
          <w:spacing w:val="-2"/>
          <w:sz w:val="28"/>
          <w:szCs w:val="28"/>
          <w:lang w:val="pt-BR"/>
        </w:rPr>
        <w:t xml:space="preserve">hoản 3, Điều 22, </w:t>
      </w:r>
      <w:r w:rsidRPr="00876C06">
        <w:rPr>
          <w:rFonts w:ascii="Times New Roman" w:eastAsia="Times New Roman" w:hAnsi="Times New Roman" w:cs="Times New Roman"/>
          <w:spacing w:val="-2"/>
          <w:sz w:val="28"/>
          <w:szCs w:val="28"/>
          <w:lang w:val="pt-BR"/>
        </w:rPr>
        <w:t>Nghị định số 27/2022/NĐ-CP</w:t>
      </w:r>
      <w:r w:rsidR="00CF4EF3">
        <w:rPr>
          <w:rFonts w:ascii="Times New Roman" w:eastAsia="Times New Roman" w:hAnsi="Times New Roman" w:cs="Times New Roman"/>
          <w:spacing w:val="-2"/>
          <w:sz w:val="28"/>
          <w:szCs w:val="28"/>
          <w:lang w:val="pt-BR"/>
        </w:rPr>
        <w:t>.</w:t>
      </w:r>
    </w:p>
    <w:p w14:paraId="7320E697" w14:textId="77777777" w:rsidR="00201639" w:rsidRPr="00876C06" w:rsidRDefault="00201639" w:rsidP="00E34CD9">
      <w:pPr>
        <w:spacing w:before="140"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4. Phê duyệt dự án, phương án sản xuất</w:t>
      </w:r>
    </w:p>
    <w:p w14:paraId="503B28FD" w14:textId="77777777" w:rsidR="00201639" w:rsidRPr="00876C06" w:rsidRDefault="00201639" w:rsidP="00E34CD9">
      <w:pPr>
        <w:spacing w:before="140"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Trong thời hạn 03 ngày làm việc kể từ ngày nhận được ý kiến thẩm định của Tổ thẩm định, Chủ tịch Ủy ban nhân dân cấp huyện xem xét, quyết định phê duyệt dự án, phương án sản xuất. </w:t>
      </w:r>
    </w:p>
    <w:p w14:paraId="08A04EC0" w14:textId="3B9DF6D6" w:rsidR="00201639" w:rsidRPr="00876C06" w:rsidRDefault="00201639" w:rsidP="00201639">
      <w:pPr>
        <w:spacing w:before="120" w:after="0" w:line="240" w:lineRule="auto"/>
        <w:ind w:firstLine="720"/>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Nội dung quyết định dự án, phương án sản xuất theo quy định tại </w:t>
      </w:r>
      <w:r w:rsidR="00D67015">
        <w:rPr>
          <w:rFonts w:ascii="Times New Roman" w:hAnsi="Times New Roman" w:cs="Times New Roman"/>
          <w:sz w:val="28"/>
          <w:szCs w:val="28"/>
          <w:lang w:val="pt-BR"/>
        </w:rPr>
        <w:t>đ</w:t>
      </w:r>
      <w:r w:rsidRPr="00876C06">
        <w:rPr>
          <w:rFonts w:ascii="Times New Roman" w:hAnsi="Times New Roman" w:cs="Times New Roman"/>
          <w:sz w:val="28"/>
          <w:szCs w:val="28"/>
          <w:lang w:val="pt-BR"/>
        </w:rPr>
        <w:t>iểm d</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w:t>
      </w:r>
      <w:r w:rsidR="00D67015">
        <w:rPr>
          <w:rFonts w:ascii="Times New Roman" w:hAnsi="Times New Roman" w:cs="Times New Roman"/>
          <w:sz w:val="28"/>
          <w:szCs w:val="28"/>
          <w:lang w:val="pt-BR"/>
        </w:rPr>
        <w:t>k</w:t>
      </w:r>
      <w:r w:rsidRPr="00876C06">
        <w:rPr>
          <w:rFonts w:ascii="Times New Roman" w:hAnsi="Times New Roman" w:cs="Times New Roman"/>
          <w:sz w:val="28"/>
          <w:szCs w:val="28"/>
          <w:lang w:val="pt-BR"/>
        </w:rPr>
        <w:t>hoản 3</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Điều 22</w:t>
      </w:r>
      <w:r w:rsidR="00173B9B" w:rsidRPr="00876C06">
        <w:rPr>
          <w:rFonts w:ascii="Times New Roman" w:hAnsi="Times New Roman" w:cs="Times New Roman"/>
          <w:sz w:val="28"/>
          <w:szCs w:val="28"/>
          <w:lang w:val="pt-BR"/>
        </w:rPr>
        <w:t>,</w:t>
      </w:r>
      <w:r w:rsidRPr="00876C06">
        <w:rPr>
          <w:rFonts w:ascii="Times New Roman" w:hAnsi="Times New Roman" w:cs="Times New Roman"/>
          <w:sz w:val="28"/>
          <w:szCs w:val="28"/>
          <w:lang w:val="pt-BR"/>
        </w:rPr>
        <w:t xml:space="preserve"> </w:t>
      </w:r>
      <w:r w:rsidRPr="00876C06">
        <w:rPr>
          <w:rFonts w:ascii="Times New Roman" w:eastAsia="Times New Roman" w:hAnsi="Times New Roman" w:cs="Times New Roman"/>
          <w:sz w:val="28"/>
          <w:szCs w:val="28"/>
          <w:lang w:val="pt-BR"/>
        </w:rPr>
        <w:t>Nghị định số 27/2022/NĐ-CP</w:t>
      </w:r>
      <w:r w:rsidR="00AF2C21">
        <w:rPr>
          <w:rFonts w:ascii="Times New Roman" w:eastAsia="Times New Roman" w:hAnsi="Times New Roman" w:cs="Times New Roman"/>
          <w:sz w:val="28"/>
          <w:szCs w:val="28"/>
          <w:lang w:val="pt-BR"/>
        </w:rPr>
        <w:t>.</w:t>
      </w:r>
    </w:p>
    <w:p w14:paraId="08F9D141" w14:textId="77777777" w:rsidR="00201639" w:rsidRPr="00876C06" w:rsidRDefault="00201639" w:rsidP="00201639">
      <w:pPr>
        <w:spacing w:before="12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Trường hợp từ chối phê duyệt, Chủ tịch Ủy ban nhân dân cấp huyện có văn bản thông báo cho Cộng đồng dân cư biết, trong đó nêu rõ lý do từ chối.</w:t>
      </w:r>
    </w:p>
    <w:p w14:paraId="72DD523F" w14:textId="77777777" w:rsidR="00201639" w:rsidRPr="00876C06" w:rsidRDefault="00201639" w:rsidP="00201639">
      <w:pPr>
        <w:spacing w:before="120" w:after="0" w:line="240" w:lineRule="auto"/>
        <w:ind w:firstLine="709"/>
        <w:jc w:val="both"/>
        <w:rPr>
          <w:rFonts w:ascii="Times New Roman" w:eastAsia="Times New Roman" w:hAnsi="Times New Roman" w:cs="Times New Roman"/>
          <w:spacing w:val="-2"/>
          <w:sz w:val="28"/>
          <w:szCs w:val="28"/>
          <w:lang w:val="pt-BR"/>
        </w:rPr>
      </w:pPr>
    </w:p>
    <w:p w14:paraId="2FA93E76" w14:textId="77777777" w:rsidR="00201639" w:rsidRPr="00876C06" w:rsidRDefault="00201639" w:rsidP="00201639">
      <w:pPr>
        <w:spacing w:after="0" w:line="240" w:lineRule="auto"/>
        <w:jc w:val="center"/>
        <w:rPr>
          <w:rFonts w:ascii="Times New Roman" w:eastAsia="Times New Roman" w:hAnsi="Times New Roman" w:cs="Times New Roman"/>
          <w:b/>
          <w:bCs/>
          <w:sz w:val="28"/>
          <w:szCs w:val="28"/>
          <w:lang w:val="pt-BR"/>
        </w:rPr>
      </w:pPr>
      <w:r w:rsidRPr="00876C06">
        <w:rPr>
          <w:rFonts w:ascii="Times New Roman" w:eastAsia="Times New Roman" w:hAnsi="Times New Roman" w:cs="Times New Roman"/>
          <w:b/>
          <w:bCs/>
          <w:sz w:val="28"/>
          <w:szCs w:val="28"/>
          <w:lang w:val="pt-BR"/>
        </w:rPr>
        <w:t>Chương III</w:t>
      </w:r>
    </w:p>
    <w:p w14:paraId="0ACE0D36" w14:textId="77777777" w:rsidR="00201639" w:rsidRPr="00876C06" w:rsidRDefault="00201639" w:rsidP="00201639">
      <w:pPr>
        <w:spacing w:after="0" w:line="240" w:lineRule="auto"/>
        <w:jc w:val="center"/>
        <w:rPr>
          <w:rFonts w:ascii="Times New Roman" w:eastAsia="Times New Roman" w:hAnsi="Times New Roman" w:cs="Times New Roman"/>
          <w:b/>
          <w:bCs/>
          <w:spacing w:val="-6"/>
          <w:sz w:val="28"/>
          <w:szCs w:val="28"/>
          <w:lang w:val="pt-BR"/>
        </w:rPr>
      </w:pPr>
      <w:r w:rsidRPr="00876C06">
        <w:rPr>
          <w:rFonts w:ascii="Times New Roman" w:eastAsia="Times New Roman" w:hAnsi="Times New Roman" w:cs="Times New Roman"/>
          <w:b/>
          <w:bCs/>
          <w:sz w:val="28"/>
          <w:szCs w:val="28"/>
          <w:lang w:val="pt-BR"/>
        </w:rPr>
        <w:t xml:space="preserve"> </w:t>
      </w:r>
      <w:r w:rsidRPr="00876C06">
        <w:rPr>
          <w:rFonts w:ascii="Times New Roman" w:eastAsia="Times New Roman" w:hAnsi="Times New Roman" w:cs="Times New Roman"/>
          <w:b/>
          <w:bCs/>
          <w:spacing w:val="-6"/>
          <w:sz w:val="28"/>
          <w:szCs w:val="28"/>
          <w:lang w:val="pt-BR"/>
        </w:rPr>
        <w:t>HỖ TRỢ PHÁT TRIỂN SẢN XUẤT THEO NHIỆM VỤ</w:t>
      </w:r>
    </w:p>
    <w:p w14:paraId="1DDD8A04" w14:textId="77777777" w:rsidR="00201639" w:rsidRPr="00876C06" w:rsidRDefault="00201639" w:rsidP="00201639">
      <w:pPr>
        <w:spacing w:before="120" w:after="120" w:line="240" w:lineRule="auto"/>
        <w:ind w:firstLine="720"/>
        <w:jc w:val="both"/>
        <w:rPr>
          <w:rFonts w:ascii="Times New Roman" w:hAnsi="Times New Roman" w:cs="Times New Roman"/>
          <w:b/>
          <w:iCs/>
          <w:sz w:val="28"/>
          <w:szCs w:val="28"/>
          <w:highlight w:val="white"/>
          <w:lang w:val="pt-BR"/>
        </w:rPr>
      </w:pPr>
    </w:p>
    <w:p w14:paraId="5704742C" w14:textId="77777777" w:rsidR="00BF3147" w:rsidRPr="00876C06" w:rsidRDefault="00201639" w:rsidP="00201639">
      <w:pPr>
        <w:spacing w:before="120" w:after="0" w:line="240" w:lineRule="auto"/>
        <w:ind w:firstLine="720"/>
        <w:jc w:val="both"/>
        <w:rPr>
          <w:rFonts w:ascii="Times New Roman" w:hAnsi="Times New Roman" w:cs="Times New Roman"/>
          <w:b/>
          <w:iCs/>
          <w:sz w:val="28"/>
          <w:szCs w:val="28"/>
          <w:highlight w:val="white"/>
          <w:lang w:val="pt-BR"/>
        </w:rPr>
      </w:pPr>
      <w:r w:rsidRPr="00876C06">
        <w:rPr>
          <w:rFonts w:ascii="Times New Roman" w:hAnsi="Times New Roman" w:cs="Times New Roman"/>
          <w:b/>
          <w:iCs/>
          <w:sz w:val="28"/>
          <w:szCs w:val="28"/>
          <w:highlight w:val="white"/>
          <w:lang w:val="pt-BR"/>
        </w:rPr>
        <w:t xml:space="preserve">Điều 7. </w:t>
      </w:r>
      <w:r w:rsidR="00BF3147" w:rsidRPr="00876C06">
        <w:rPr>
          <w:rFonts w:ascii="Times New Roman" w:hAnsi="Times New Roman" w:cs="Times New Roman"/>
          <w:b/>
          <w:iCs/>
          <w:sz w:val="28"/>
          <w:szCs w:val="28"/>
          <w:highlight w:val="white"/>
          <w:lang w:val="pt-BR"/>
        </w:rPr>
        <w:t>Nội dung hỗ trợ</w:t>
      </w:r>
    </w:p>
    <w:p w14:paraId="60E9A914" w14:textId="7B77CC4E" w:rsidR="003B0E7D" w:rsidRPr="00876C06" w:rsidRDefault="003B0E7D" w:rsidP="003B0E7D">
      <w:pPr>
        <w:spacing w:before="12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 xml:space="preserve">Ngân sách nhà nước hỗ trợ </w:t>
      </w:r>
      <w:r w:rsidR="0078795A" w:rsidRPr="00876C06">
        <w:rPr>
          <w:rFonts w:ascii="Times New Roman" w:hAnsi="Times New Roman" w:cs="Times New Roman"/>
          <w:sz w:val="28"/>
          <w:szCs w:val="28"/>
          <w:lang w:val="pt-BR"/>
        </w:rPr>
        <w:t xml:space="preserve">bảo </w:t>
      </w:r>
      <w:r w:rsidR="00FC3437" w:rsidRPr="00876C06">
        <w:rPr>
          <w:rFonts w:ascii="Times New Roman" w:hAnsi="Times New Roman" w:cs="Times New Roman"/>
          <w:sz w:val="28"/>
          <w:szCs w:val="28"/>
          <w:lang w:val="pt-BR"/>
        </w:rPr>
        <w:t xml:space="preserve">đảm </w:t>
      </w:r>
      <w:r w:rsidR="0078795A" w:rsidRPr="00876C06">
        <w:rPr>
          <w:rFonts w:ascii="Times New Roman" w:hAnsi="Times New Roman" w:cs="Times New Roman"/>
          <w:sz w:val="28"/>
          <w:szCs w:val="28"/>
          <w:lang w:val="pt-BR"/>
        </w:rPr>
        <w:t xml:space="preserve">các hoạt động </w:t>
      </w:r>
      <w:r w:rsidRPr="00876C06">
        <w:rPr>
          <w:rFonts w:ascii="Times New Roman" w:hAnsi="Times New Roman" w:cs="Times New Roman"/>
          <w:sz w:val="28"/>
          <w:szCs w:val="28"/>
          <w:lang w:val="pt-BR"/>
        </w:rPr>
        <w:t>phát triển sản xuất theo nhiệm vụ</w:t>
      </w:r>
      <w:r w:rsidR="0078795A" w:rsidRPr="00876C06">
        <w:rPr>
          <w:rFonts w:ascii="Times New Roman" w:hAnsi="Times New Roman" w:cs="Times New Roman"/>
          <w:sz w:val="28"/>
          <w:szCs w:val="28"/>
          <w:lang w:val="pt-BR"/>
        </w:rPr>
        <w:t>.</w:t>
      </w:r>
    </w:p>
    <w:p w14:paraId="7F085015" w14:textId="77777777" w:rsidR="005D6443" w:rsidRPr="00876C06" w:rsidRDefault="005D6443" w:rsidP="00201639">
      <w:pPr>
        <w:spacing w:before="120" w:after="0" w:line="240" w:lineRule="auto"/>
        <w:ind w:firstLine="720"/>
        <w:jc w:val="both"/>
        <w:rPr>
          <w:rFonts w:ascii="Times New Roman" w:hAnsi="Times New Roman" w:cs="Times New Roman"/>
          <w:b/>
          <w:iCs/>
          <w:sz w:val="28"/>
          <w:szCs w:val="28"/>
          <w:highlight w:val="white"/>
          <w:lang w:val="pt-BR"/>
        </w:rPr>
      </w:pPr>
      <w:r w:rsidRPr="00876C06">
        <w:rPr>
          <w:rFonts w:ascii="Times New Roman" w:hAnsi="Times New Roman" w:cs="Times New Roman"/>
          <w:b/>
          <w:iCs/>
          <w:sz w:val="28"/>
          <w:szCs w:val="28"/>
          <w:highlight w:val="white"/>
          <w:lang w:val="pt-BR"/>
        </w:rPr>
        <w:t xml:space="preserve">Điều 8. </w:t>
      </w:r>
      <w:r w:rsidR="0078795A" w:rsidRPr="00876C06">
        <w:rPr>
          <w:rFonts w:ascii="Times New Roman" w:hAnsi="Times New Roman" w:cs="Times New Roman"/>
          <w:b/>
          <w:iCs/>
          <w:sz w:val="28"/>
          <w:szCs w:val="28"/>
          <w:highlight w:val="white"/>
          <w:lang w:val="pt-BR"/>
        </w:rPr>
        <w:t xml:space="preserve">Quy trình, thủ tục </w:t>
      </w:r>
      <w:r w:rsidR="0078795A" w:rsidRPr="00876C06">
        <w:rPr>
          <w:rFonts w:ascii="Times New Roman" w:eastAsia="Times New Roman" w:hAnsi="Times New Roman" w:cs="Times New Roman"/>
          <w:b/>
          <w:sz w:val="28"/>
          <w:szCs w:val="28"/>
          <w:lang w:val="pt-BR"/>
        </w:rPr>
        <w:t>hỗ trợ phát triển sản xuất theo nhiệm vụ</w:t>
      </w:r>
    </w:p>
    <w:p w14:paraId="7CF54470" w14:textId="43742A6F" w:rsidR="0078795A" w:rsidRPr="00876C06" w:rsidRDefault="00D1481B" w:rsidP="007C27FE">
      <w:pPr>
        <w:spacing w:before="12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a) Đối với hình thức giao nhiệm vụ: Thực hiện theo quy định tại Điều 9, Điều 10, Điều 11, Nghị định số</w:t>
      </w:r>
      <w:r w:rsidR="005D387C">
        <w:rPr>
          <w:rFonts w:ascii="Times New Roman" w:hAnsi="Times New Roman" w:cs="Times New Roman"/>
          <w:sz w:val="28"/>
          <w:szCs w:val="28"/>
          <w:lang w:val="pt-BR"/>
        </w:rPr>
        <w:t xml:space="preserve"> 32/2019/NĐ-CP ngày 10 tháng 4 năm </w:t>
      </w:r>
      <w:r w:rsidRPr="00876C06">
        <w:rPr>
          <w:rFonts w:ascii="Times New Roman" w:hAnsi="Times New Roman" w:cs="Times New Roman"/>
          <w:sz w:val="28"/>
          <w:szCs w:val="28"/>
          <w:lang w:val="pt-BR"/>
        </w:rPr>
        <w:t>2019 của Chính phủ quy định giao nhiệm vụ, đặt hàng hoặc đấu thầu cung cấp sản phẩm, dịch vụ công sử dụng ngân sách nhà nước từ nguồn kinh phí chi thường xuyên.</w:t>
      </w:r>
    </w:p>
    <w:p w14:paraId="684F84FB" w14:textId="6209BA2F" w:rsidR="00D1481B" w:rsidRPr="00876C06" w:rsidRDefault="00D1481B" w:rsidP="007C27FE">
      <w:pPr>
        <w:spacing w:before="12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b) Đối với hình thức đặt hàng: Thực hiện theo quy định tại Điều 12, Điều 13, Điều 14, Điều 15, Nghị định số</w:t>
      </w:r>
      <w:r w:rsidR="005E4994">
        <w:rPr>
          <w:rFonts w:ascii="Times New Roman" w:hAnsi="Times New Roman" w:cs="Times New Roman"/>
          <w:sz w:val="28"/>
          <w:szCs w:val="28"/>
          <w:lang w:val="pt-BR"/>
        </w:rPr>
        <w:t xml:space="preserve"> 32/2019/NĐ-CP.</w:t>
      </w:r>
    </w:p>
    <w:p w14:paraId="4DAD7A9B" w14:textId="0EA6EDAB" w:rsidR="002704B8" w:rsidRPr="00876C06" w:rsidRDefault="00D1481B" w:rsidP="00D1481B">
      <w:pPr>
        <w:spacing w:before="120" w:after="0" w:line="240" w:lineRule="auto"/>
        <w:ind w:firstLine="709"/>
        <w:jc w:val="both"/>
        <w:rPr>
          <w:rFonts w:ascii="Times New Roman" w:hAnsi="Times New Roman" w:cs="Times New Roman"/>
          <w:sz w:val="28"/>
          <w:szCs w:val="28"/>
          <w:lang w:val="pt-BR"/>
        </w:rPr>
      </w:pPr>
      <w:r w:rsidRPr="00876C06">
        <w:rPr>
          <w:rFonts w:ascii="Times New Roman" w:hAnsi="Times New Roman" w:cs="Times New Roman"/>
          <w:sz w:val="28"/>
          <w:szCs w:val="28"/>
          <w:lang w:val="pt-BR"/>
        </w:rPr>
        <w:t>c) Đối với hình thức đấu thầu: Thực hiện theo quy định tại Điều 16, Nghị định số</w:t>
      </w:r>
      <w:r w:rsidR="005E4994">
        <w:rPr>
          <w:rFonts w:ascii="Times New Roman" w:hAnsi="Times New Roman" w:cs="Times New Roman"/>
          <w:sz w:val="28"/>
          <w:szCs w:val="28"/>
          <w:lang w:val="pt-BR"/>
        </w:rPr>
        <w:t xml:space="preserve"> 32/2019/NĐ-CP</w:t>
      </w:r>
      <w:r w:rsidR="002704B8" w:rsidRPr="00876C06">
        <w:rPr>
          <w:rFonts w:ascii="Times New Roman" w:hAnsi="Times New Roman" w:cs="Times New Roman"/>
          <w:sz w:val="28"/>
          <w:szCs w:val="28"/>
          <w:lang w:val="pt-BR"/>
        </w:rPr>
        <w:t>./.</w:t>
      </w:r>
    </w:p>
    <w:p w14:paraId="5F931C0B" w14:textId="77777777" w:rsidR="007A202A" w:rsidRDefault="007A202A" w:rsidP="00FD64CB">
      <w:pPr>
        <w:spacing w:before="120" w:after="0" w:line="240" w:lineRule="auto"/>
        <w:ind w:firstLine="709"/>
        <w:jc w:val="both"/>
        <w:rPr>
          <w:rStyle w:val="fontstyle01"/>
          <w:color w:val="auto"/>
          <w:lang w:val="pt-BR"/>
        </w:rPr>
        <w:sectPr w:rsidR="007A202A" w:rsidSect="008075A4">
          <w:pgSz w:w="11907" w:h="16840" w:code="9"/>
          <w:pgMar w:top="1474" w:right="1247" w:bottom="1247" w:left="1247" w:header="567" w:footer="567" w:gutter="0"/>
          <w:pgNumType w:start="1"/>
          <w:cols w:space="720"/>
          <w:titlePg/>
          <w:docGrid w:linePitch="360"/>
        </w:sectPr>
      </w:pPr>
    </w:p>
    <w:p w14:paraId="4D007B3F" w14:textId="4942E51B" w:rsidR="00197103" w:rsidRDefault="00197103" w:rsidP="000D2482">
      <w:pPr>
        <w:spacing w:after="40" w:line="240" w:lineRule="auto"/>
        <w:jc w:val="center"/>
        <w:rPr>
          <w:rFonts w:ascii="Times New Roman" w:hAnsi="Times New Roman" w:cs="Times New Roman"/>
          <w:b/>
          <w:bCs/>
          <w:spacing w:val="-2"/>
          <w:sz w:val="28"/>
          <w:szCs w:val="28"/>
          <w:lang w:val="pt-BR"/>
        </w:rPr>
      </w:pPr>
      <w:r>
        <w:rPr>
          <w:rFonts w:ascii="Times New Roman" w:hAnsi="Times New Roman" w:cs="Times New Roman"/>
          <w:b/>
          <w:bCs/>
          <w:spacing w:val="-2"/>
          <w:sz w:val="28"/>
          <w:szCs w:val="28"/>
          <w:lang w:val="pt-BR"/>
        </w:rPr>
        <w:lastRenderedPageBreak/>
        <w:t>Phụ lục</w:t>
      </w:r>
    </w:p>
    <w:p w14:paraId="27671559" w14:textId="26850D82" w:rsidR="00BF3147" w:rsidRPr="00876C06" w:rsidRDefault="00BF3147" w:rsidP="000D2482">
      <w:pPr>
        <w:spacing w:after="0" w:line="240" w:lineRule="auto"/>
        <w:jc w:val="center"/>
        <w:rPr>
          <w:rFonts w:ascii="Times New Roman" w:hAnsi="Times New Roman" w:cs="Times New Roman"/>
          <w:b/>
          <w:bCs/>
          <w:spacing w:val="-4"/>
          <w:sz w:val="28"/>
          <w:szCs w:val="28"/>
          <w:lang w:val="vi-VN"/>
        </w:rPr>
      </w:pPr>
      <w:r w:rsidRPr="00876C06">
        <w:rPr>
          <w:rFonts w:ascii="Times New Roman" w:hAnsi="Times New Roman" w:cs="Times New Roman"/>
          <w:b/>
          <w:bCs/>
          <w:spacing w:val="-4"/>
          <w:sz w:val="28"/>
          <w:szCs w:val="28"/>
          <w:lang w:val="vi-VN"/>
        </w:rPr>
        <w:t>MẪU HỒ SƠ</w:t>
      </w:r>
    </w:p>
    <w:p w14:paraId="389A239B" w14:textId="1DCDC458" w:rsidR="000757FB" w:rsidRDefault="00400DAB" w:rsidP="000D2482">
      <w:pPr>
        <w:spacing w:after="0" w:line="240" w:lineRule="auto"/>
        <w:jc w:val="center"/>
        <w:rPr>
          <w:rFonts w:ascii="Times New Roman" w:hAnsi="Times New Roman" w:cs="Times New Roman"/>
          <w:bCs/>
          <w:i/>
          <w:spacing w:val="-2"/>
          <w:sz w:val="28"/>
          <w:szCs w:val="28"/>
          <w:lang w:val="pt-BR"/>
        </w:rPr>
      </w:pPr>
      <w:r w:rsidRPr="00876C06">
        <w:rPr>
          <w:rFonts w:ascii="Times New Roman" w:hAnsi="Times New Roman" w:cs="Times New Roman"/>
          <w:bCs/>
          <w:i/>
          <w:spacing w:val="-2"/>
          <w:sz w:val="28"/>
          <w:szCs w:val="28"/>
          <w:lang w:val="pt-BR"/>
        </w:rPr>
        <w:t xml:space="preserve"> </w:t>
      </w:r>
      <w:r w:rsidR="00201639" w:rsidRPr="00876C06">
        <w:rPr>
          <w:rFonts w:ascii="Times New Roman" w:hAnsi="Times New Roman" w:cs="Times New Roman"/>
          <w:bCs/>
          <w:i/>
          <w:spacing w:val="-2"/>
          <w:sz w:val="28"/>
          <w:szCs w:val="28"/>
          <w:lang w:val="pt-BR"/>
        </w:rPr>
        <w:t>(</w:t>
      </w:r>
      <w:r w:rsidR="00E04DA9">
        <w:rPr>
          <w:rFonts w:ascii="Times New Roman" w:hAnsi="Times New Roman" w:cs="Times New Roman"/>
          <w:bCs/>
          <w:i/>
          <w:spacing w:val="-2"/>
          <w:sz w:val="28"/>
          <w:szCs w:val="28"/>
          <w:lang w:val="pt-BR"/>
        </w:rPr>
        <w:t>Ban hành k</w:t>
      </w:r>
      <w:r w:rsidR="00C40D09">
        <w:rPr>
          <w:rFonts w:ascii="Times New Roman" w:hAnsi="Times New Roman" w:cs="Times New Roman"/>
          <w:bCs/>
          <w:i/>
          <w:spacing w:val="-2"/>
          <w:sz w:val="28"/>
          <w:szCs w:val="28"/>
          <w:lang w:val="pt-BR"/>
        </w:rPr>
        <w:t>èm</w:t>
      </w:r>
      <w:r w:rsidR="00201639" w:rsidRPr="00876C06">
        <w:rPr>
          <w:rFonts w:ascii="Times New Roman" w:hAnsi="Times New Roman" w:cs="Times New Roman"/>
          <w:bCs/>
          <w:i/>
          <w:spacing w:val="-2"/>
          <w:sz w:val="28"/>
          <w:szCs w:val="28"/>
          <w:lang w:val="pt-BR"/>
        </w:rPr>
        <w:t xml:space="preserve"> theo Nghị quyết số</w:t>
      </w:r>
      <w:r w:rsidR="000757FB">
        <w:rPr>
          <w:rFonts w:ascii="Times New Roman" w:hAnsi="Times New Roman" w:cs="Times New Roman"/>
          <w:bCs/>
          <w:i/>
          <w:spacing w:val="-2"/>
          <w:sz w:val="28"/>
          <w:szCs w:val="28"/>
          <w:lang w:val="pt-BR"/>
        </w:rPr>
        <w:t xml:space="preserve"> 08</w:t>
      </w:r>
      <w:r w:rsidR="00201639" w:rsidRPr="00876C06">
        <w:rPr>
          <w:rFonts w:ascii="Times New Roman" w:hAnsi="Times New Roman" w:cs="Times New Roman"/>
          <w:bCs/>
          <w:i/>
          <w:spacing w:val="-2"/>
          <w:sz w:val="28"/>
          <w:szCs w:val="28"/>
          <w:lang w:val="pt-BR"/>
        </w:rPr>
        <w:t xml:space="preserve">/2022/NQ-HĐND </w:t>
      </w:r>
    </w:p>
    <w:p w14:paraId="38AACE1A" w14:textId="6598F920" w:rsidR="00201639" w:rsidRPr="00876C06" w:rsidRDefault="00201639" w:rsidP="000D2482">
      <w:pPr>
        <w:spacing w:after="0" w:line="240" w:lineRule="auto"/>
        <w:jc w:val="center"/>
        <w:rPr>
          <w:rFonts w:ascii="Times New Roman" w:hAnsi="Times New Roman" w:cs="Times New Roman"/>
          <w:bCs/>
          <w:i/>
          <w:spacing w:val="-2"/>
          <w:sz w:val="28"/>
          <w:szCs w:val="28"/>
          <w:lang w:val="pt-BR"/>
        </w:rPr>
      </w:pPr>
      <w:r w:rsidRPr="00876C06">
        <w:rPr>
          <w:rFonts w:ascii="Times New Roman" w:hAnsi="Times New Roman" w:cs="Times New Roman"/>
          <w:bCs/>
          <w:i/>
          <w:spacing w:val="-2"/>
          <w:sz w:val="28"/>
          <w:szCs w:val="28"/>
          <w:lang w:val="pt-BR"/>
        </w:rPr>
        <w:t>ngày</w:t>
      </w:r>
      <w:r w:rsidR="00197103">
        <w:rPr>
          <w:rFonts w:ascii="Times New Roman" w:hAnsi="Times New Roman" w:cs="Times New Roman"/>
          <w:bCs/>
          <w:i/>
          <w:spacing w:val="-2"/>
          <w:sz w:val="28"/>
          <w:szCs w:val="28"/>
          <w:lang w:val="pt-BR"/>
        </w:rPr>
        <w:t xml:space="preserve"> 11 </w:t>
      </w:r>
      <w:r w:rsidRPr="00876C06">
        <w:rPr>
          <w:rFonts w:ascii="Times New Roman" w:hAnsi="Times New Roman" w:cs="Times New Roman"/>
          <w:bCs/>
          <w:i/>
          <w:spacing w:val="-2"/>
          <w:sz w:val="28"/>
          <w:szCs w:val="28"/>
          <w:lang w:val="pt-BR"/>
        </w:rPr>
        <w:t>tháng</w:t>
      </w:r>
      <w:r w:rsidR="00197103">
        <w:rPr>
          <w:rFonts w:ascii="Times New Roman" w:hAnsi="Times New Roman" w:cs="Times New Roman"/>
          <w:bCs/>
          <w:i/>
          <w:spacing w:val="-2"/>
          <w:sz w:val="28"/>
          <w:szCs w:val="28"/>
          <w:lang w:val="pt-BR"/>
        </w:rPr>
        <w:t xml:space="preserve"> 12</w:t>
      </w:r>
      <w:r w:rsidRPr="00876C06">
        <w:rPr>
          <w:rFonts w:ascii="Times New Roman" w:hAnsi="Times New Roman" w:cs="Times New Roman"/>
          <w:bCs/>
          <w:i/>
          <w:spacing w:val="-2"/>
          <w:sz w:val="28"/>
          <w:szCs w:val="28"/>
          <w:lang w:val="pt-BR"/>
        </w:rPr>
        <w:t xml:space="preserve"> năm 2022 của </w:t>
      </w:r>
      <w:r w:rsidR="00197103">
        <w:rPr>
          <w:rFonts w:ascii="Times New Roman" w:hAnsi="Times New Roman" w:cs="Times New Roman"/>
          <w:bCs/>
          <w:i/>
          <w:spacing w:val="-2"/>
          <w:sz w:val="28"/>
          <w:szCs w:val="28"/>
          <w:lang w:val="pt-BR"/>
        </w:rPr>
        <w:t>Hội đồng nhân dân</w:t>
      </w:r>
      <w:r w:rsidRPr="00876C06">
        <w:rPr>
          <w:rFonts w:ascii="Times New Roman" w:hAnsi="Times New Roman" w:cs="Times New Roman"/>
          <w:bCs/>
          <w:i/>
          <w:spacing w:val="-2"/>
          <w:sz w:val="28"/>
          <w:szCs w:val="28"/>
          <w:lang w:val="pt-BR"/>
        </w:rPr>
        <w:t xml:space="preserve"> tỉnh Thanh Hóa)</w:t>
      </w:r>
    </w:p>
    <w:p w14:paraId="0BB192F7" w14:textId="0E86AB18" w:rsidR="002A5831" w:rsidRPr="00876C06" w:rsidRDefault="007B263B" w:rsidP="00C0678B">
      <w:pPr>
        <w:spacing w:before="240" w:after="120" w:line="240" w:lineRule="auto"/>
        <w:jc w:val="right"/>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F5E7FE0" wp14:editId="2DAD8FE7">
                <wp:simplePos x="0" y="0"/>
                <wp:positionH relativeFrom="column">
                  <wp:posOffset>2510789</wp:posOffset>
                </wp:positionH>
                <wp:positionV relativeFrom="paragraph">
                  <wp:posOffset>74930</wp:posOffset>
                </wp:positionV>
                <wp:extent cx="6762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4FB0E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5.9pt" to="25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" strokecolor="black [3200]" strokeweight=".5pt">
                <v:stroke joinstyle="miter"/>
              </v:line>
            </w:pict>
          </mc:Fallback>
        </mc:AlternateContent>
      </w:r>
      <w:r w:rsidR="002A5831" w:rsidRPr="00876C06">
        <w:rPr>
          <w:rStyle w:val="fontstyle01"/>
          <w:b/>
          <w:color w:val="auto"/>
        </w:rPr>
        <w:t>Mẫu số 01</w:t>
      </w:r>
    </w:p>
    <w:tbl>
      <w:tblPr>
        <w:tblW w:w="0" w:type="auto"/>
        <w:tblLook w:val="04A0" w:firstRow="1" w:lastRow="0" w:firstColumn="1" w:lastColumn="0" w:noHBand="0" w:noVBand="1"/>
      </w:tblPr>
      <w:tblGrid>
        <w:gridCol w:w="9464"/>
      </w:tblGrid>
      <w:tr w:rsidR="007370C7" w:rsidRPr="00876C06" w14:paraId="1369D595" w14:textId="77777777" w:rsidTr="007B263B">
        <w:trPr>
          <w:trHeight w:val="781"/>
        </w:trPr>
        <w:tc>
          <w:tcPr>
            <w:tcW w:w="9464" w:type="dxa"/>
            <w:vAlign w:val="center"/>
            <w:hideMark/>
          </w:tcPr>
          <w:p w14:paraId="365FC734" w14:textId="77777777" w:rsidR="007370C7" w:rsidRPr="00876C06" w:rsidRDefault="007370C7" w:rsidP="008205D0">
            <w:pPr>
              <w:spacing w:before="120" w:after="0" w:line="240" w:lineRule="auto"/>
              <w:jc w:val="center"/>
              <w:rPr>
                <w:rFonts w:ascii="Times New Roman" w:hAnsi="Times New Roman" w:cs="Times New Roman"/>
                <w:b/>
                <w:sz w:val="28"/>
                <w:szCs w:val="28"/>
              </w:rPr>
            </w:pPr>
            <w:r w:rsidRPr="00876C06">
              <w:rPr>
                <w:rStyle w:val="fontstyle01"/>
                <w:b/>
                <w:color w:val="auto"/>
              </w:rPr>
              <w:t>CỘNG HÒA XÃ HỘI CHỦ NGHĨA VIỆT NAM</w:t>
            </w:r>
            <w:r w:rsidRPr="00876C06">
              <w:rPr>
                <w:rFonts w:ascii="Times New Roman" w:hAnsi="Times New Roman" w:cs="Times New Roman"/>
                <w:b/>
                <w:bCs/>
                <w:sz w:val="28"/>
                <w:szCs w:val="28"/>
              </w:rPr>
              <w:br/>
            </w:r>
            <w:r w:rsidRPr="00876C06">
              <w:rPr>
                <w:rStyle w:val="fontstyle01"/>
                <w:b/>
                <w:color w:val="auto"/>
                <w:u w:val="single"/>
              </w:rPr>
              <w:t>Độc lập - Tự do - Hạnh Phúc</w:t>
            </w:r>
          </w:p>
        </w:tc>
      </w:tr>
      <w:tr w:rsidR="007370C7" w:rsidRPr="00876C06" w14:paraId="778579DB" w14:textId="77777777" w:rsidTr="007370C7">
        <w:tc>
          <w:tcPr>
            <w:tcW w:w="9464" w:type="dxa"/>
            <w:vAlign w:val="center"/>
            <w:hideMark/>
          </w:tcPr>
          <w:p w14:paraId="5E3377BD" w14:textId="77777777" w:rsidR="007370C7" w:rsidRPr="00876C06" w:rsidRDefault="007370C7" w:rsidP="008205D0">
            <w:pPr>
              <w:spacing w:before="120" w:after="0" w:line="240" w:lineRule="auto"/>
              <w:jc w:val="right"/>
              <w:rPr>
                <w:rFonts w:ascii="Times New Roman" w:hAnsi="Times New Roman" w:cs="Times New Roman"/>
                <w:sz w:val="28"/>
                <w:szCs w:val="28"/>
              </w:rPr>
            </w:pPr>
            <w:r w:rsidRPr="00876C06">
              <w:rPr>
                <w:rStyle w:val="fontstyle31"/>
                <w:rFonts w:ascii="Times New Roman" w:hAnsi="Times New Roman" w:cs="Times New Roman"/>
                <w:color w:val="auto"/>
                <w:sz w:val="28"/>
                <w:szCs w:val="28"/>
              </w:rPr>
              <w:t>………, ngày …… tháng …… năm ……</w:t>
            </w:r>
          </w:p>
        </w:tc>
      </w:tr>
    </w:tbl>
    <w:p w14:paraId="56A0AB7C" w14:textId="77777777" w:rsidR="002A5831" w:rsidRPr="00876C06" w:rsidRDefault="002A5831" w:rsidP="002A5831">
      <w:pPr>
        <w:spacing w:before="120" w:after="0" w:line="240" w:lineRule="auto"/>
        <w:jc w:val="both"/>
        <w:rPr>
          <w:rStyle w:val="fontstyle01"/>
          <w:color w:val="auto"/>
        </w:rPr>
      </w:pPr>
    </w:p>
    <w:p w14:paraId="6CDFA7A9" w14:textId="77777777" w:rsidR="002A5831" w:rsidRPr="00876C06" w:rsidRDefault="002A5831" w:rsidP="002A5831">
      <w:pPr>
        <w:spacing w:before="120" w:after="0" w:line="240" w:lineRule="auto"/>
        <w:jc w:val="center"/>
        <w:rPr>
          <w:rStyle w:val="fontstyle01"/>
          <w:b/>
          <w:color w:val="auto"/>
        </w:rPr>
      </w:pPr>
      <w:r w:rsidRPr="00876C06">
        <w:rPr>
          <w:rStyle w:val="fontstyle01"/>
          <w:b/>
          <w:color w:val="auto"/>
        </w:rPr>
        <w:t xml:space="preserve">BIÊN BẢN HỌP </w:t>
      </w:r>
      <w:r w:rsidR="007370C7" w:rsidRPr="00876C06">
        <w:rPr>
          <w:rStyle w:val="fontstyle01"/>
          <w:b/>
          <w:color w:val="auto"/>
        </w:rPr>
        <w:t>DÂN</w:t>
      </w:r>
    </w:p>
    <w:p w14:paraId="577CB6CE" w14:textId="77777777" w:rsidR="00EB601D" w:rsidRDefault="00EB601D" w:rsidP="00EB601D">
      <w:pPr>
        <w:spacing w:before="120" w:after="0" w:line="240" w:lineRule="auto"/>
        <w:jc w:val="both"/>
        <w:rPr>
          <w:rFonts w:ascii="Times New Roman" w:hAnsi="Times New Roman" w:cs="Times New Roman"/>
          <w:b/>
          <w:bCs/>
          <w:sz w:val="28"/>
          <w:szCs w:val="28"/>
        </w:rPr>
      </w:pPr>
    </w:p>
    <w:p w14:paraId="5B2FE2A6" w14:textId="38E360FD" w:rsidR="002A5831" w:rsidRPr="00876C06" w:rsidRDefault="002A5831" w:rsidP="00EB601D">
      <w:pPr>
        <w:spacing w:before="120" w:after="0" w:line="240" w:lineRule="auto"/>
        <w:jc w:val="both"/>
        <w:rPr>
          <w:rStyle w:val="fontstyle21"/>
          <w:b w:val="0"/>
          <w:color w:val="auto"/>
        </w:rPr>
      </w:pPr>
      <w:r w:rsidRPr="00876C06">
        <w:rPr>
          <w:rStyle w:val="fontstyle31"/>
          <w:rFonts w:ascii="Times New Roman" w:hAnsi="Times New Roman" w:cs="Times New Roman"/>
          <w:i w:val="0"/>
          <w:color w:val="auto"/>
          <w:sz w:val="28"/>
          <w:szCs w:val="28"/>
        </w:rPr>
        <w:t xml:space="preserve">Hôm nay, ngày ….. tháng ….. năm ……, </w:t>
      </w:r>
      <w:r w:rsidRPr="00876C06">
        <w:rPr>
          <w:rStyle w:val="fontstyle21"/>
          <w:b w:val="0"/>
          <w:color w:val="auto"/>
        </w:rPr>
        <w:t xml:space="preserve">tại </w:t>
      </w:r>
      <w:r w:rsidR="002C02B8" w:rsidRPr="00876C06">
        <w:rPr>
          <w:rStyle w:val="fontstyle21"/>
          <w:b w:val="0"/>
          <w:color w:val="auto"/>
        </w:rPr>
        <w:t>………………………</w:t>
      </w:r>
      <w:r w:rsidRPr="00876C06">
        <w:rPr>
          <w:rStyle w:val="fontstyle21"/>
          <w:b w:val="0"/>
          <w:color w:val="auto"/>
        </w:rPr>
        <w:t xml:space="preserve"> tổ chức họp</w:t>
      </w:r>
      <w:r w:rsidR="002C02B8" w:rsidRPr="00876C06">
        <w:rPr>
          <w:rStyle w:val="fontstyle21"/>
          <w:b w:val="0"/>
          <w:color w:val="auto"/>
        </w:rPr>
        <w:t xml:space="preserve"> nhân dân</w:t>
      </w:r>
      <w:r w:rsidRPr="00876C06">
        <w:rPr>
          <w:rStyle w:val="fontstyle21"/>
          <w:b w:val="0"/>
          <w:color w:val="auto"/>
        </w:rPr>
        <w:t xml:space="preserve"> để</w:t>
      </w:r>
      <w:r w:rsidR="002C02B8" w:rsidRPr="00876C06">
        <w:rPr>
          <w:rStyle w:val="fontstyle21"/>
          <w:b w:val="0"/>
          <w:color w:val="auto"/>
        </w:rPr>
        <w:t xml:space="preserve"> thảo luận </w:t>
      </w:r>
      <w:r w:rsidRPr="00876C06">
        <w:rPr>
          <w:rStyle w:val="fontstyle21"/>
          <w:b w:val="0"/>
          <w:color w:val="auto"/>
        </w:rPr>
        <w:t>lựa chọn</w:t>
      </w:r>
      <w:r w:rsidR="002C02B8" w:rsidRPr="00876C06">
        <w:rPr>
          <w:rStyle w:val="fontstyle21"/>
          <w:b w:val="0"/>
          <w:color w:val="auto"/>
        </w:rPr>
        <w:t xml:space="preserve"> nội dung dự án hỗ trợ phát triển sản xuất cộng đồng thuộc Chương trình mục tiêu quốc gia ………………</w:t>
      </w:r>
      <w:r w:rsidR="00131787">
        <w:rPr>
          <w:rStyle w:val="fontstyle21"/>
          <w:b w:val="0"/>
          <w:color w:val="auto"/>
        </w:rPr>
        <w:t>……………………..</w:t>
      </w:r>
      <w:r w:rsidRPr="00876C06">
        <w:rPr>
          <w:rStyle w:val="fontstyle21"/>
          <w:b w:val="0"/>
          <w:color w:val="auto"/>
        </w:rPr>
        <w:t xml:space="preserve"> </w:t>
      </w:r>
    </w:p>
    <w:p w14:paraId="5716D5A4" w14:textId="77777777" w:rsidR="002A5831" w:rsidRPr="00876C06" w:rsidRDefault="002A5831" w:rsidP="002A5831">
      <w:pPr>
        <w:spacing w:before="120" w:after="0" w:line="240" w:lineRule="auto"/>
        <w:jc w:val="both"/>
        <w:rPr>
          <w:rStyle w:val="fontstyle21"/>
          <w:color w:val="auto"/>
        </w:rPr>
      </w:pPr>
      <w:r w:rsidRPr="00876C06">
        <w:rPr>
          <w:rStyle w:val="fontstyle21"/>
          <w:color w:val="auto"/>
        </w:rPr>
        <w:t>I. Chủ trì cuộc họp:</w:t>
      </w:r>
    </w:p>
    <w:p w14:paraId="220EDE87" w14:textId="4C9B7068" w:rsidR="002A5831" w:rsidRDefault="002A5831" w:rsidP="002A5831">
      <w:pPr>
        <w:spacing w:before="120" w:after="0" w:line="240" w:lineRule="auto"/>
        <w:jc w:val="both"/>
        <w:rPr>
          <w:rStyle w:val="fontstyle21"/>
          <w:b w:val="0"/>
          <w:color w:val="auto"/>
        </w:rPr>
      </w:pPr>
      <w:r w:rsidRPr="00876C06">
        <w:rPr>
          <w:rStyle w:val="fontstyle21"/>
          <w:b w:val="0"/>
          <w:color w:val="auto"/>
        </w:rPr>
        <w:t>- Chủ trì cuộc họp: Ông (bà)</w:t>
      </w:r>
      <w:r w:rsidR="006466A6">
        <w:rPr>
          <w:rStyle w:val="fontstyle21"/>
          <w:b w:val="0"/>
          <w:color w:val="auto"/>
        </w:rPr>
        <w:t>…………………………..</w:t>
      </w:r>
      <w:r w:rsidRPr="00876C06">
        <w:rPr>
          <w:rStyle w:val="fontstyle21"/>
          <w:b w:val="0"/>
          <w:color w:val="auto"/>
        </w:rPr>
        <w:t>Chức vụ</w:t>
      </w:r>
      <w:r w:rsidR="008848D5">
        <w:rPr>
          <w:rStyle w:val="fontstyle21"/>
          <w:b w:val="0"/>
          <w:color w:val="auto"/>
        </w:rPr>
        <w:t>:……………</w:t>
      </w:r>
      <w:r w:rsidR="006466A6">
        <w:rPr>
          <w:rStyle w:val="fontstyle21"/>
          <w:b w:val="0"/>
          <w:color w:val="auto"/>
        </w:rPr>
        <w:t>…..</w:t>
      </w:r>
    </w:p>
    <w:p w14:paraId="4B449CBC" w14:textId="560C1570" w:rsidR="006466A6" w:rsidRPr="00876C06" w:rsidRDefault="006466A6" w:rsidP="002A5831">
      <w:pPr>
        <w:spacing w:before="120" w:after="0" w:line="240" w:lineRule="auto"/>
        <w:jc w:val="both"/>
        <w:rPr>
          <w:rStyle w:val="fontstyle21"/>
          <w:b w:val="0"/>
          <w:color w:val="auto"/>
        </w:rPr>
      </w:pPr>
      <w:r>
        <w:rPr>
          <w:rStyle w:val="fontstyle21"/>
          <w:b w:val="0"/>
          <w:color w:val="auto"/>
        </w:rPr>
        <w:t>……………………………………………………………………………………</w:t>
      </w:r>
    </w:p>
    <w:p w14:paraId="38C7DD50" w14:textId="7E9E1F74" w:rsidR="006466A6" w:rsidRDefault="002A5831" w:rsidP="002A5831">
      <w:pPr>
        <w:spacing w:before="120" w:after="0" w:line="240" w:lineRule="auto"/>
        <w:jc w:val="both"/>
        <w:rPr>
          <w:rStyle w:val="fontstyle21"/>
          <w:b w:val="0"/>
          <w:color w:val="auto"/>
        </w:rPr>
      </w:pPr>
      <w:r w:rsidRPr="00876C06">
        <w:rPr>
          <w:rStyle w:val="fontstyle21"/>
          <w:b w:val="0"/>
          <w:color w:val="auto"/>
        </w:rPr>
        <w:t>- Thư ký cuộc họp: Ông (</w:t>
      </w:r>
      <w:r w:rsidR="006466A6">
        <w:rPr>
          <w:rStyle w:val="fontstyle21"/>
          <w:b w:val="0"/>
          <w:color w:val="auto"/>
        </w:rPr>
        <w:t>bà)…………………………..</w:t>
      </w:r>
      <w:r w:rsidRPr="00876C06">
        <w:rPr>
          <w:rStyle w:val="fontstyle21"/>
          <w:b w:val="0"/>
          <w:color w:val="auto"/>
        </w:rPr>
        <w:t>Chức vụ</w:t>
      </w:r>
      <w:r w:rsidR="006466A6">
        <w:rPr>
          <w:rStyle w:val="fontstyle21"/>
          <w:b w:val="0"/>
          <w:color w:val="auto"/>
        </w:rPr>
        <w:t>:..………………</w:t>
      </w:r>
    </w:p>
    <w:p w14:paraId="2F7BB4BD" w14:textId="5B970366" w:rsidR="002A5831" w:rsidRPr="00876C06" w:rsidRDefault="006466A6" w:rsidP="002A5831">
      <w:pPr>
        <w:spacing w:before="120" w:after="0" w:line="240" w:lineRule="auto"/>
        <w:jc w:val="both"/>
        <w:rPr>
          <w:rStyle w:val="fontstyle21"/>
          <w:b w:val="0"/>
          <w:color w:val="auto"/>
        </w:rPr>
      </w:pPr>
      <w:r>
        <w:rPr>
          <w:rStyle w:val="fontstyle21"/>
          <w:b w:val="0"/>
          <w:color w:val="auto"/>
        </w:rPr>
        <w:t>……………………………………………………………………………………</w:t>
      </w:r>
    </w:p>
    <w:p w14:paraId="37D18C61" w14:textId="77777777" w:rsidR="002A5831" w:rsidRPr="00876C06" w:rsidRDefault="002A5831" w:rsidP="002A5831">
      <w:pPr>
        <w:spacing w:before="120" w:after="0" w:line="240" w:lineRule="auto"/>
        <w:jc w:val="both"/>
        <w:rPr>
          <w:rStyle w:val="fontstyle21"/>
          <w:color w:val="auto"/>
        </w:rPr>
      </w:pPr>
      <w:r w:rsidRPr="00876C06">
        <w:rPr>
          <w:rStyle w:val="fontstyle21"/>
          <w:color w:val="auto"/>
        </w:rPr>
        <w:t>II. Thành phần tham gia:</w:t>
      </w:r>
    </w:p>
    <w:p w14:paraId="7D033748" w14:textId="6C5AC786" w:rsidR="002A5831" w:rsidRPr="00876C06" w:rsidRDefault="002A5831" w:rsidP="002A5831">
      <w:pPr>
        <w:spacing w:before="120" w:after="0" w:line="240" w:lineRule="auto"/>
        <w:jc w:val="both"/>
        <w:rPr>
          <w:rStyle w:val="fontstyle21"/>
          <w:b w:val="0"/>
          <w:color w:val="auto"/>
        </w:rPr>
      </w:pPr>
      <w:r w:rsidRPr="00876C06">
        <w:rPr>
          <w:rStyle w:val="fontstyle21"/>
          <w:b w:val="0"/>
          <w:color w:val="auto"/>
        </w:rPr>
        <w:t xml:space="preserve">- </w:t>
      </w:r>
      <w:r w:rsidR="00866144" w:rsidRPr="00876C06">
        <w:rPr>
          <w:rStyle w:val="fontstyle21"/>
          <w:b w:val="0"/>
          <w:color w:val="auto"/>
        </w:rPr>
        <w:t>…………………….</w:t>
      </w:r>
      <w:r w:rsidR="006466A6">
        <w:rPr>
          <w:rStyle w:val="fontstyle21"/>
          <w:b w:val="0"/>
          <w:color w:val="auto"/>
        </w:rPr>
        <w:t>…………………………………………………………….</w:t>
      </w:r>
    </w:p>
    <w:p w14:paraId="7F6CC162" w14:textId="368C3B4E" w:rsidR="00866144" w:rsidRPr="00876C06" w:rsidRDefault="006466A6" w:rsidP="00866144">
      <w:pPr>
        <w:spacing w:before="120" w:after="0" w:line="240" w:lineRule="auto"/>
        <w:jc w:val="both"/>
        <w:rPr>
          <w:rStyle w:val="fontstyle21"/>
          <w:b w:val="0"/>
          <w:color w:val="auto"/>
        </w:rPr>
      </w:pPr>
      <w:r>
        <w:rPr>
          <w:rStyle w:val="fontstyle21"/>
          <w:b w:val="0"/>
          <w:color w:val="auto"/>
        </w:rPr>
        <w:t>-</w:t>
      </w:r>
      <w:r w:rsidR="006D53D7">
        <w:rPr>
          <w:rStyle w:val="fontstyle21"/>
          <w:b w:val="0"/>
          <w:color w:val="auto"/>
        </w:rPr>
        <w:t xml:space="preserve"> </w:t>
      </w:r>
      <w:r w:rsidR="00866144" w:rsidRPr="00876C06">
        <w:rPr>
          <w:rStyle w:val="fontstyle21"/>
          <w:b w:val="0"/>
          <w:color w:val="auto"/>
        </w:rPr>
        <w:t>…………………….</w:t>
      </w:r>
      <w:r>
        <w:rPr>
          <w:rStyle w:val="fontstyle21"/>
          <w:b w:val="0"/>
          <w:color w:val="auto"/>
        </w:rPr>
        <w:t>…………………………………………………………….</w:t>
      </w:r>
      <w:r w:rsidR="00866144" w:rsidRPr="00876C06">
        <w:rPr>
          <w:rStyle w:val="fontstyle21"/>
          <w:b w:val="0"/>
          <w:color w:val="auto"/>
        </w:rPr>
        <w:t>.</w:t>
      </w:r>
    </w:p>
    <w:p w14:paraId="0A43D31A" w14:textId="48E5E4ED" w:rsidR="002A5831" w:rsidRPr="00876C06" w:rsidRDefault="002A5831" w:rsidP="002A5831">
      <w:pPr>
        <w:spacing w:before="120" w:after="0" w:line="240" w:lineRule="auto"/>
        <w:jc w:val="both"/>
        <w:rPr>
          <w:rStyle w:val="fontstyle21"/>
          <w:b w:val="0"/>
          <w:color w:val="auto"/>
        </w:rPr>
      </w:pPr>
      <w:r w:rsidRPr="00876C06">
        <w:rPr>
          <w:rStyle w:val="fontstyle21"/>
          <w:b w:val="0"/>
          <w:color w:val="auto"/>
        </w:rPr>
        <w:t>- Số hộ</w:t>
      </w:r>
      <w:r w:rsidR="006D53D7">
        <w:rPr>
          <w:rStyle w:val="fontstyle21"/>
          <w:b w:val="0"/>
          <w:color w:val="auto"/>
        </w:rPr>
        <w:t xml:space="preserve"> tham gia:………………………</w:t>
      </w:r>
      <w:r w:rsidRPr="00876C06">
        <w:rPr>
          <w:rStyle w:val="fontstyle21"/>
          <w:b w:val="0"/>
          <w:color w:val="auto"/>
        </w:rPr>
        <w:t>hộ là các hộ sinh sống trên đị</w:t>
      </w:r>
      <w:r w:rsidR="00027B85" w:rsidRPr="00876C06">
        <w:rPr>
          <w:rStyle w:val="fontstyle21"/>
          <w:b w:val="0"/>
          <w:color w:val="auto"/>
        </w:rPr>
        <w:t>a bàn ……………………</w:t>
      </w:r>
      <w:r w:rsidR="006D53D7">
        <w:rPr>
          <w:rStyle w:val="fontstyle21"/>
          <w:b w:val="0"/>
          <w:color w:val="auto"/>
        </w:rPr>
        <w:t>………………………………………………………………</w:t>
      </w:r>
    </w:p>
    <w:p w14:paraId="670641B8" w14:textId="77777777" w:rsidR="002A5831" w:rsidRPr="00876C06" w:rsidRDefault="002A5831" w:rsidP="002A5831">
      <w:pPr>
        <w:spacing w:before="120" w:after="0" w:line="240" w:lineRule="auto"/>
        <w:jc w:val="both"/>
        <w:rPr>
          <w:rStyle w:val="fontstyle21"/>
          <w:color w:val="auto"/>
        </w:rPr>
      </w:pPr>
      <w:r w:rsidRPr="00876C06">
        <w:rPr>
          <w:rStyle w:val="fontstyle21"/>
          <w:color w:val="auto"/>
        </w:rPr>
        <w:t>III. Nội dung cuộc họp</w:t>
      </w:r>
    </w:p>
    <w:p w14:paraId="76140F4D" w14:textId="77777777" w:rsidR="00DE314B" w:rsidRPr="00876C06" w:rsidRDefault="002A5831" w:rsidP="00DE314B">
      <w:pPr>
        <w:spacing w:before="120" w:after="0" w:line="240" w:lineRule="auto"/>
        <w:jc w:val="both"/>
        <w:rPr>
          <w:rStyle w:val="fontstyle31"/>
          <w:rFonts w:ascii="Times New Roman" w:hAnsi="Times New Roman" w:cs="Times New Roman"/>
          <w:i w:val="0"/>
          <w:color w:val="auto"/>
          <w:sz w:val="28"/>
          <w:szCs w:val="28"/>
        </w:rPr>
      </w:pPr>
      <w:r w:rsidRPr="00876C06">
        <w:rPr>
          <w:rStyle w:val="fontstyle21"/>
          <w:b w:val="0"/>
          <w:color w:val="auto"/>
        </w:rPr>
        <w:t xml:space="preserve">1. </w:t>
      </w:r>
      <w:r w:rsidR="00DE314B" w:rsidRPr="00876C06">
        <w:rPr>
          <w:rStyle w:val="fontstyle31"/>
          <w:rFonts w:ascii="Times New Roman" w:hAnsi="Times New Roman" w:cs="Times New Roman"/>
          <w:i w:val="0"/>
          <w:color w:val="auto"/>
          <w:sz w:val="28"/>
          <w:szCs w:val="28"/>
        </w:rPr>
        <w:t>Phổ biến điều kiện, chính sách hỗ trợ và các thông tin có liên quan đến dự án hỗ trợ phát triển sản xuất cộng đồng, cụ thể:</w:t>
      </w:r>
    </w:p>
    <w:p w14:paraId="7A9BE68B" w14:textId="2A2A3BC6" w:rsidR="00DE314B" w:rsidRPr="00876C06" w:rsidRDefault="00DE314B" w:rsidP="00A55E49">
      <w:pPr>
        <w:spacing w:before="120" w:after="0" w:line="240" w:lineRule="auto"/>
        <w:ind w:firstLine="720"/>
        <w:jc w:val="both"/>
        <w:rPr>
          <w:rStyle w:val="fontstyle01"/>
          <w:color w:val="auto"/>
          <w:spacing w:val="-2"/>
        </w:rPr>
      </w:pPr>
      <w:r w:rsidRPr="00876C06">
        <w:rPr>
          <w:rStyle w:val="fontstyle31"/>
          <w:rFonts w:ascii="Times New Roman" w:hAnsi="Times New Roman" w:cs="Times New Roman"/>
          <w:i w:val="0"/>
          <w:color w:val="auto"/>
          <w:sz w:val="28"/>
          <w:szCs w:val="28"/>
        </w:rPr>
        <w:t xml:space="preserve">- Điều kiện hỗ trợ theo quy định tại </w:t>
      </w:r>
      <w:r w:rsidR="00F74DDC">
        <w:rPr>
          <w:rStyle w:val="fontstyle31"/>
          <w:rFonts w:ascii="Times New Roman" w:hAnsi="Times New Roman" w:cs="Times New Roman"/>
          <w:i w:val="0"/>
          <w:color w:val="auto"/>
          <w:sz w:val="28"/>
          <w:szCs w:val="28"/>
        </w:rPr>
        <w:t>k</w:t>
      </w:r>
      <w:r w:rsidRPr="00876C06">
        <w:rPr>
          <w:rStyle w:val="fontstyle31"/>
          <w:rFonts w:ascii="Times New Roman" w:hAnsi="Times New Roman" w:cs="Times New Roman"/>
          <w:i w:val="0"/>
          <w:color w:val="auto"/>
          <w:sz w:val="28"/>
          <w:szCs w:val="28"/>
        </w:rPr>
        <w:t xml:space="preserve">hoản 1, Điều 22, Nghị định số 27/2022/NĐ-CP ngày </w:t>
      </w:r>
      <w:r w:rsidRPr="00876C06">
        <w:rPr>
          <w:rStyle w:val="fontstyle01"/>
          <w:color w:val="auto"/>
          <w:spacing w:val="-2"/>
        </w:rPr>
        <w:t>19/4/2022 của Chính phủ quy định cơ chế quản lý, tổ chức thực hiện các chương trình mục tiêu quốc gia.</w:t>
      </w:r>
    </w:p>
    <w:p w14:paraId="49E86027" w14:textId="77777777" w:rsidR="00DE314B" w:rsidRPr="00A55E49" w:rsidRDefault="00DE314B" w:rsidP="00A55E49">
      <w:pPr>
        <w:spacing w:before="120" w:after="0" w:line="240" w:lineRule="auto"/>
        <w:ind w:firstLine="720"/>
        <w:jc w:val="both"/>
        <w:rPr>
          <w:rStyle w:val="fontstyle01"/>
          <w:color w:val="auto"/>
        </w:rPr>
      </w:pPr>
      <w:r w:rsidRPr="00A55E49">
        <w:rPr>
          <w:rStyle w:val="fontstyle01"/>
          <w:color w:val="auto"/>
        </w:rPr>
        <w:t>- Chính sách hỗ trợ theo Nghị quyết của HĐND tỉnh về ban hành quy định mức hỗ trợ cho một dự án phát triển sản xuất trong lĩnh vực nông nghiệp thuộc các chương trình mục tiêu quốc gia giai đoạn 2021-2025 trên địa bàn tỉnh Thanh Hóa.</w:t>
      </w:r>
    </w:p>
    <w:p w14:paraId="72BD832B" w14:textId="2672D32C" w:rsidR="00DE314B" w:rsidRPr="00876C06" w:rsidRDefault="00DE314B" w:rsidP="00A02D3D">
      <w:pPr>
        <w:spacing w:before="120" w:after="0" w:line="240" w:lineRule="auto"/>
        <w:ind w:firstLine="720"/>
        <w:jc w:val="both"/>
        <w:rPr>
          <w:rStyle w:val="fontstyle21"/>
          <w:b w:val="0"/>
          <w:color w:val="auto"/>
        </w:rPr>
      </w:pPr>
      <w:r w:rsidRPr="00876C06">
        <w:rPr>
          <w:rStyle w:val="fontstyle21"/>
          <w:b w:val="0"/>
          <w:color w:val="auto"/>
        </w:rPr>
        <w:t>- …………………….……………………………………………………</w:t>
      </w:r>
      <w:r w:rsidR="00A02D3D">
        <w:rPr>
          <w:rStyle w:val="fontstyle21"/>
          <w:b w:val="0"/>
          <w:color w:val="auto"/>
        </w:rPr>
        <w:t>...</w:t>
      </w:r>
    </w:p>
    <w:p w14:paraId="6B5E0201" w14:textId="2E07F27A" w:rsidR="00DE314B" w:rsidRPr="00876C06" w:rsidRDefault="00A02D3D" w:rsidP="00A02D3D">
      <w:pPr>
        <w:spacing w:before="120" w:after="0" w:line="240" w:lineRule="auto"/>
        <w:ind w:firstLine="720"/>
        <w:jc w:val="both"/>
        <w:rPr>
          <w:rStyle w:val="fontstyle31"/>
          <w:rFonts w:ascii="Times New Roman" w:hAnsi="Times New Roman" w:cs="Times New Roman"/>
          <w:i w:val="0"/>
          <w:color w:val="auto"/>
          <w:sz w:val="28"/>
          <w:szCs w:val="28"/>
        </w:rPr>
      </w:pPr>
      <w:r>
        <w:rPr>
          <w:rStyle w:val="fontstyle21"/>
          <w:b w:val="0"/>
          <w:color w:val="auto"/>
        </w:rPr>
        <w:lastRenderedPageBreak/>
        <w:t>- …………………….……………………………………………………...</w:t>
      </w:r>
    </w:p>
    <w:p w14:paraId="107FC419" w14:textId="77777777" w:rsidR="00027B85" w:rsidRPr="00876C06" w:rsidRDefault="002A5831" w:rsidP="002A5831">
      <w:pPr>
        <w:spacing w:before="120" w:after="0" w:line="240" w:lineRule="auto"/>
        <w:jc w:val="both"/>
        <w:rPr>
          <w:rStyle w:val="fontstyle21"/>
          <w:b w:val="0"/>
          <w:color w:val="auto"/>
        </w:rPr>
      </w:pPr>
      <w:r w:rsidRPr="00876C06">
        <w:rPr>
          <w:rStyle w:val="fontstyle21"/>
          <w:b w:val="0"/>
          <w:color w:val="auto"/>
        </w:rPr>
        <w:t xml:space="preserve">2. </w:t>
      </w:r>
      <w:r w:rsidR="006724AB" w:rsidRPr="00876C06">
        <w:rPr>
          <w:rStyle w:val="fontstyle21"/>
          <w:b w:val="0"/>
          <w:color w:val="auto"/>
        </w:rPr>
        <w:t>Tên dự án hỗ trợ phát triển sản xuất cộng đồng</w:t>
      </w:r>
    </w:p>
    <w:p w14:paraId="10929D92" w14:textId="1DFA03F5" w:rsidR="00027B85" w:rsidRPr="00876C06" w:rsidRDefault="006724AB" w:rsidP="00D80FA6">
      <w:pPr>
        <w:spacing w:before="120" w:after="0" w:line="240" w:lineRule="auto"/>
        <w:ind w:firstLine="720"/>
        <w:jc w:val="both"/>
        <w:rPr>
          <w:rStyle w:val="fontstyle31"/>
          <w:rFonts w:ascii="Times New Roman" w:hAnsi="Times New Roman" w:cs="Times New Roman"/>
          <w:i w:val="0"/>
          <w:color w:val="auto"/>
          <w:sz w:val="28"/>
          <w:szCs w:val="28"/>
          <w:lang w:val="fr-FR"/>
        </w:rPr>
      </w:pPr>
      <w:r w:rsidRPr="00876C06">
        <w:rPr>
          <w:rStyle w:val="fontstyle31"/>
          <w:rFonts w:ascii="Times New Roman" w:hAnsi="Times New Roman" w:cs="Times New Roman"/>
          <w:i w:val="0"/>
          <w:color w:val="auto"/>
          <w:sz w:val="28"/>
          <w:szCs w:val="28"/>
          <w:lang w:val="fr-FR"/>
        </w:rPr>
        <w:t>a</w:t>
      </w:r>
      <w:r w:rsidR="0020246A" w:rsidRPr="00876C06">
        <w:rPr>
          <w:rStyle w:val="fontstyle31"/>
          <w:rFonts w:ascii="Times New Roman" w:hAnsi="Times New Roman" w:cs="Times New Roman"/>
          <w:i w:val="0"/>
          <w:color w:val="auto"/>
          <w:sz w:val="28"/>
          <w:szCs w:val="28"/>
          <w:lang w:val="fr-FR"/>
        </w:rPr>
        <w:t>)</w:t>
      </w:r>
      <w:r w:rsidR="00027B85" w:rsidRPr="00876C06">
        <w:rPr>
          <w:rStyle w:val="fontstyle31"/>
          <w:rFonts w:ascii="Times New Roman" w:hAnsi="Times New Roman" w:cs="Times New Roman"/>
          <w:i w:val="0"/>
          <w:color w:val="auto"/>
          <w:sz w:val="28"/>
          <w:szCs w:val="28"/>
          <w:lang w:val="fr-FR"/>
        </w:rPr>
        <w:t xml:space="preserve"> </w:t>
      </w:r>
      <w:r w:rsidR="002C02B8" w:rsidRPr="00876C06">
        <w:rPr>
          <w:rStyle w:val="fontstyle31"/>
          <w:rFonts w:ascii="Times New Roman" w:hAnsi="Times New Roman" w:cs="Times New Roman"/>
          <w:i w:val="0"/>
          <w:color w:val="auto"/>
          <w:sz w:val="28"/>
          <w:szCs w:val="28"/>
          <w:lang w:val="fr-FR"/>
        </w:rPr>
        <w:t>D</w:t>
      </w:r>
      <w:r w:rsidR="00027B85" w:rsidRPr="00876C06">
        <w:rPr>
          <w:rStyle w:val="fontstyle31"/>
          <w:rFonts w:ascii="Times New Roman" w:hAnsi="Times New Roman" w:cs="Times New Roman"/>
          <w:i w:val="0"/>
          <w:color w:val="auto"/>
          <w:sz w:val="28"/>
          <w:szCs w:val="28"/>
          <w:lang w:val="fr-FR"/>
        </w:rPr>
        <w:t xml:space="preserve">ự kiến </w:t>
      </w:r>
      <w:r w:rsidRPr="00876C06">
        <w:rPr>
          <w:rStyle w:val="fontstyle31"/>
          <w:rFonts w:ascii="Times New Roman" w:hAnsi="Times New Roman" w:cs="Times New Roman"/>
          <w:i w:val="0"/>
          <w:color w:val="auto"/>
          <w:sz w:val="28"/>
          <w:szCs w:val="28"/>
          <w:lang w:val="fr-FR"/>
        </w:rPr>
        <w:t>tên dự án</w:t>
      </w:r>
      <w:r w:rsidR="002C02B8" w:rsidRPr="00876C06">
        <w:rPr>
          <w:rStyle w:val="fontstyle31"/>
          <w:rFonts w:ascii="Times New Roman" w:hAnsi="Times New Roman" w:cs="Times New Roman"/>
          <w:i w:val="0"/>
          <w:color w:val="auto"/>
          <w:sz w:val="28"/>
          <w:szCs w:val="28"/>
          <w:lang w:val="fr-FR"/>
        </w:rPr>
        <w:t xml:space="preserve"> là: ………………………</w:t>
      </w:r>
      <w:r w:rsidRPr="00876C06">
        <w:rPr>
          <w:rStyle w:val="fontstyle31"/>
          <w:rFonts w:ascii="Times New Roman" w:hAnsi="Times New Roman" w:cs="Times New Roman"/>
          <w:i w:val="0"/>
          <w:color w:val="auto"/>
          <w:sz w:val="28"/>
          <w:szCs w:val="28"/>
          <w:lang w:val="fr-FR"/>
        </w:rPr>
        <w:t>………</w:t>
      </w:r>
      <w:r w:rsidR="00E3628C">
        <w:rPr>
          <w:rStyle w:val="fontstyle31"/>
          <w:rFonts w:ascii="Times New Roman" w:hAnsi="Times New Roman" w:cs="Times New Roman"/>
          <w:i w:val="0"/>
          <w:color w:val="auto"/>
          <w:sz w:val="28"/>
          <w:szCs w:val="28"/>
          <w:lang w:val="fr-FR"/>
        </w:rPr>
        <w:t>………………</w:t>
      </w:r>
      <w:r w:rsidR="00D80FA6">
        <w:rPr>
          <w:rStyle w:val="fontstyle31"/>
          <w:rFonts w:ascii="Times New Roman" w:hAnsi="Times New Roman" w:cs="Times New Roman"/>
          <w:i w:val="0"/>
          <w:color w:val="auto"/>
          <w:sz w:val="28"/>
          <w:szCs w:val="28"/>
          <w:lang w:val="fr-FR"/>
        </w:rPr>
        <w:t>…</w:t>
      </w:r>
      <w:r w:rsidR="004863AD">
        <w:rPr>
          <w:rStyle w:val="fontstyle31"/>
          <w:rFonts w:ascii="Times New Roman" w:hAnsi="Times New Roman" w:cs="Times New Roman"/>
          <w:i w:val="0"/>
          <w:color w:val="auto"/>
          <w:sz w:val="28"/>
          <w:szCs w:val="28"/>
          <w:lang w:val="fr-FR"/>
        </w:rPr>
        <w:t>…</w:t>
      </w:r>
    </w:p>
    <w:p w14:paraId="63B39D23" w14:textId="77777777" w:rsidR="006724AB" w:rsidRPr="00876C06" w:rsidRDefault="006724AB" w:rsidP="00D80FA6">
      <w:pPr>
        <w:spacing w:before="120" w:after="0" w:line="240" w:lineRule="auto"/>
        <w:ind w:firstLine="720"/>
        <w:jc w:val="both"/>
        <w:rPr>
          <w:rStyle w:val="fontstyle31"/>
          <w:rFonts w:ascii="Times New Roman" w:hAnsi="Times New Roman" w:cs="Times New Roman"/>
          <w:i w:val="0"/>
          <w:color w:val="auto"/>
          <w:sz w:val="28"/>
          <w:szCs w:val="28"/>
          <w:lang w:val="fr-FR"/>
        </w:rPr>
      </w:pPr>
      <w:r w:rsidRPr="00876C06">
        <w:rPr>
          <w:rStyle w:val="fontstyle31"/>
          <w:rFonts w:ascii="Times New Roman" w:hAnsi="Times New Roman" w:cs="Times New Roman"/>
          <w:i w:val="0"/>
          <w:color w:val="auto"/>
          <w:sz w:val="28"/>
          <w:szCs w:val="28"/>
          <w:lang w:val="fr-FR"/>
        </w:rPr>
        <w:t>b) Ý kiến tham gia của các thành phần tham gia cuộc họp:</w:t>
      </w:r>
    </w:p>
    <w:p w14:paraId="7CA04345" w14:textId="2D888F64" w:rsidR="006724AB" w:rsidRPr="00876C06" w:rsidRDefault="006724AB" w:rsidP="006724AB">
      <w:pPr>
        <w:spacing w:before="120" w:after="0" w:line="240" w:lineRule="auto"/>
        <w:jc w:val="both"/>
        <w:rPr>
          <w:rStyle w:val="fontstyle21"/>
          <w:b w:val="0"/>
          <w:color w:val="auto"/>
          <w:lang w:val="fr-FR"/>
        </w:rPr>
      </w:pPr>
      <w:r w:rsidRPr="00876C06">
        <w:rPr>
          <w:rStyle w:val="fontstyle21"/>
          <w:b w:val="0"/>
          <w:color w:val="auto"/>
          <w:lang w:val="fr-FR"/>
        </w:rPr>
        <w:t>..…………</w:t>
      </w:r>
      <w:r w:rsidR="00E3628C">
        <w:rPr>
          <w:rStyle w:val="fontstyle21"/>
          <w:b w:val="0"/>
          <w:color w:val="auto"/>
          <w:lang w:val="fr-FR"/>
        </w:rPr>
        <w:t>………….……………………………………………………………</w:t>
      </w:r>
      <w:r w:rsidR="004863AD">
        <w:rPr>
          <w:rStyle w:val="fontstyle21"/>
          <w:b w:val="0"/>
          <w:color w:val="auto"/>
          <w:lang w:val="fr-FR"/>
        </w:rPr>
        <w:t>..</w:t>
      </w:r>
    </w:p>
    <w:p w14:paraId="2B419C10" w14:textId="5538B0E6" w:rsidR="006724AB" w:rsidRPr="00876C06" w:rsidRDefault="006724AB" w:rsidP="006724AB">
      <w:pPr>
        <w:spacing w:before="120" w:after="0" w:line="240" w:lineRule="auto"/>
        <w:jc w:val="both"/>
        <w:rPr>
          <w:rStyle w:val="fontstyle21"/>
          <w:b w:val="0"/>
          <w:color w:val="auto"/>
          <w:lang w:val="fr-FR"/>
        </w:rPr>
      </w:pPr>
      <w:r w:rsidRPr="00876C06">
        <w:rPr>
          <w:rStyle w:val="fontstyle21"/>
          <w:b w:val="0"/>
          <w:color w:val="auto"/>
          <w:lang w:val="fr-FR"/>
        </w:rPr>
        <w:t>..…………</w:t>
      </w:r>
      <w:r w:rsidR="00E3628C">
        <w:rPr>
          <w:rStyle w:val="fontstyle21"/>
          <w:b w:val="0"/>
          <w:color w:val="auto"/>
          <w:lang w:val="fr-FR"/>
        </w:rPr>
        <w:t>………….……………………………………………………………</w:t>
      </w:r>
      <w:r w:rsidR="004863AD">
        <w:rPr>
          <w:rStyle w:val="fontstyle21"/>
          <w:b w:val="0"/>
          <w:color w:val="auto"/>
          <w:lang w:val="fr-FR"/>
        </w:rPr>
        <w:t>..</w:t>
      </w:r>
    </w:p>
    <w:p w14:paraId="0F0CDE2B" w14:textId="3AA244A8" w:rsidR="00027B85" w:rsidRPr="00876C06" w:rsidRDefault="009E45E7" w:rsidP="00E3628C">
      <w:pPr>
        <w:spacing w:before="120" w:after="0" w:line="240" w:lineRule="auto"/>
        <w:jc w:val="both"/>
        <w:rPr>
          <w:rStyle w:val="fontstyle31"/>
          <w:rFonts w:ascii="Times New Roman" w:hAnsi="Times New Roman" w:cs="Times New Roman"/>
          <w:i w:val="0"/>
          <w:color w:val="auto"/>
          <w:sz w:val="28"/>
          <w:szCs w:val="28"/>
          <w:lang w:val="fr-FR"/>
        </w:rPr>
      </w:pPr>
      <w:r>
        <w:rPr>
          <w:rStyle w:val="fontstyle31"/>
          <w:rFonts w:ascii="Times New Roman" w:hAnsi="Times New Roman" w:cs="Times New Roman"/>
          <w:i w:val="0"/>
          <w:color w:val="auto"/>
          <w:sz w:val="28"/>
          <w:szCs w:val="28"/>
          <w:lang w:val="fr-FR"/>
        </w:rPr>
        <w:tab/>
      </w:r>
      <w:r w:rsidR="006724AB" w:rsidRPr="00876C06">
        <w:rPr>
          <w:rStyle w:val="fontstyle31"/>
          <w:rFonts w:ascii="Times New Roman" w:hAnsi="Times New Roman" w:cs="Times New Roman"/>
          <w:i w:val="0"/>
          <w:color w:val="auto"/>
          <w:sz w:val="28"/>
          <w:szCs w:val="28"/>
          <w:lang w:val="fr-FR"/>
        </w:rPr>
        <w:t>c</w:t>
      </w:r>
      <w:r w:rsidR="0020246A" w:rsidRPr="00876C06">
        <w:rPr>
          <w:rStyle w:val="fontstyle31"/>
          <w:rFonts w:ascii="Times New Roman" w:hAnsi="Times New Roman" w:cs="Times New Roman"/>
          <w:i w:val="0"/>
          <w:color w:val="auto"/>
          <w:sz w:val="28"/>
          <w:szCs w:val="28"/>
          <w:lang w:val="fr-FR"/>
        </w:rPr>
        <w:t>)</w:t>
      </w:r>
      <w:r w:rsidR="00027B85" w:rsidRPr="00876C06">
        <w:rPr>
          <w:rStyle w:val="fontstyle31"/>
          <w:rFonts w:ascii="Times New Roman" w:hAnsi="Times New Roman" w:cs="Times New Roman"/>
          <w:i w:val="0"/>
          <w:color w:val="auto"/>
          <w:sz w:val="28"/>
          <w:szCs w:val="28"/>
          <w:lang w:val="fr-FR"/>
        </w:rPr>
        <w:t xml:space="preserve"> </w:t>
      </w:r>
      <w:r w:rsidR="002A5831" w:rsidRPr="00876C06">
        <w:rPr>
          <w:rStyle w:val="fontstyle31"/>
          <w:rFonts w:ascii="Times New Roman" w:hAnsi="Times New Roman" w:cs="Times New Roman"/>
          <w:i w:val="0"/>
          <w:color w:val="auto"/>
          <w:sz w:val="28"/>
          <w:szCs w:val="28"/>
          <w:lang w:val="fr-FR"/>
        </w:rPr>
        <w:t>Thống nhất tên dự án</w:t>
      </w:r>
      <w:r w:rsidR="00027B85" w:rsidRPr="00876C06">
        <w:rPr>
          <w:rStyle w:val="fontstyle31"/>
          <w:rFonts w:ascii="Times New Roman" w:hAnsi="Times New Roman" w:cs="Times New Roman"/>
          <w:i w:val="0"/>
          <w:color w:val="auto"/>
          <w:sz w:val="28"/>
          <w:szCs w:val="28"/>
          <w:lang w:val="fr-FR"/>
        </w:rPr>
        <w:t xml:space="preserve"> </w:t>
      </w:r>
      <w:r w:rsidR="002C02B8" w:rsidRPr="00876C06">
        <w:rPr>
          <w:rStyle w:val="fontstyle31"/>
          <w:rFonts w:ascii="Times New Roman" w:hAnsi="Times New Roman" w:cs="Times New Roman"/>
          <w:i w:val="0"/>
          <w:color w:val="auto"/>
          <w:sz w:val="28"/>
          <w:szCs w:val="28"/>
          <w:lang w:val="fr-FR"/>
        </w:rPr>
        <w:t>là</w:t>
      </w:r>
      <w:r w:rsidR="0020246A" w:rsidRPr="00876C06">
        <w:rPr>
          <w:rStyle w:val="fontstyle31"/>
          <w:rFonts w:ascii="Times New Roman" w:hAnsi="Times New Roman" w:cs="Times New Roman"/>
          <w:i w:val="0"/>
          <w:color w:val="auto"/>
          <w:sz w:val="28"/>
          <w:szCs w:val="28"/>
          <w:lang w:val="fr-FR"/>
        </w:rPr>
        <w:t>: …</w:t>
      </w:r>
      <w:r w:rsidR="006724AB" w:rsidRPr="00876C06">
        <w:rPr>
          <w:rStyle w:val="fontstyle31"/>
          <w:rFonts w:ascii="Times New Roman" w:hAnsi="Times New Roman" w:cs="Times New Roman"/>
          <w:i w:val="0"/>
          <w:color w:val="auto"/>
          <w:sz w:val="28"/>
          <w:szCs w:val="28"/>
          <w:lang w:val="fr-FR"/>
        </w:rPr>
        <w:t>………………………………</w:t>
      </w:r>
      <w:r w:rsidR="00E3628C">
        <w:rPr>
          <w:rStyle w:val="fontstyle31"/>
          <w:rFonts w:ascii="Times New Roman" w:hAnsi="Times New Roman" w:cs="Times New Roman"/>
          <w:i w:val="0"/>
          <w:color w:val="auto"/>
          <w:sz w:val="28"/>
          <w:szCs w:val="28"/>
          <w:lang w:val="fr-FR"/>
        </w:rPr>
        <w:t>…………</w:t>
      </w:r>
      <w:r>
        <w:rPr>
          <w:rStyle w:val="fontstyle31"/>
          <w:rFonts w:ascii="Times New Roman" w:hAnsi="Times New Roman" w:cs="Times New Roman"/>
          <w:i w:val="0"/>
          <w:color w:val="auto"/>
          <w:sz w:val="28"/>
          <w:szCs w:val="28"/>
          <w:lang w:val="fr-FR"/>
        </w:rPr>
        <w:t>…..</w:t>
      </w:r>
    </w:p>
    <w:p w14:paraId="7BB3CE9D" w14:textId="77777777" w:rsidR="002C02B8" w:rsidRPr="00876C06" w:rsidRDefault="002C02B8" w:rsidP="002C02B8">
      <w:pPr>
        <w:spacing w:before="120" w:after="0" w:line="240" w:lineRule="auto"/>
        <w:ind w:left="709"/>
        <w:jc w:val="both"/>
        <w:rPr>
          <w:rStyle w:val="fontstyle31"/>
          <w:rFonts w:ascii="Times New Roman" w:hAnsi="Times New Roman" w:cs="Times New Roman"/>
          <w:i w:val="0"/>
          <w:color w:val="auto"/>
          <w:sz w:val="28"/>
          <w:szCs w:val="28"/>
          <w:lang w:val="fr-FR"/>
        </w:rPr>
      </w:pPr>
      <w:r w:rsidRPr="00876C06">
        <w:rPr>
          <w:rStyle w:val="fontstyle31"/>
          <w:rFonts w:ascii="Times New Roman" w:hAnsi="Times New Roman" w:cs="Times New Roman"/>
          <w:i w:val="0"/>
          <w:color w:val="auto"/>
          <w:sz w:val="28"/>
          <w:szCs w:val="28"/>
          <w:lang w:val="fr-FR"/>
        </w:rPr>
        <w:tab/>
      </w:r>
      <w:r w:rsidRPr="00876C06">
        <w:rPr>
          <w:rStyle w:val="fontstyle31"/>
          <w:rFonts w:ascii="Times New Roman" w:hAnsi="Times New Roman" w:cs="Times New Roman"/>
          <w:i w:val="0"/>
          <w:color w:val="auto"/>
          <w:sz w:val="28"/>
          <w:szCs w:val="28"/>
          <w:lang w:val="fr-FR"/>
        </w:rPr>
        <w:tab/>
      </w:r>
      <w:r w:rsidRPr="00876C06">
        <w:rPr>
          <w:rStyle w:val="fontstyle31"/>
          <w:rFonts w:ascii="Times New Roman" w:hAnsi="Times New Roman" w:cs="Times New Roman"/>
          <w:i w:val="0"/>
          <w:color w:val="auto"/>
          <w:sz w:val="28"/>
          <w:szCs w:val="28"/>
          <w:lang w:val="fr-FR"/>
        </w:rPr>
        <w:tab/>
        <w:t>Biểu quyết: ……….. hộ/… tổng số hộ tham gia.</w:t>
      </w:r>
    </w:p>
    <w:p w14:paraId="3C0A69AD" w14:textId="77777777" w:rsidR="006724AB" w:rsidRPr="00876C06" w:rsidRDefault="006724AB" w:rsidP="006724AB">
      <w:pPr>
        <w:shd w:val="clear" w:color="auto" w:fill="FFFFFF"/>
        <w:spacing w:before="60"/>
        <w:jc w:val="both"/>
        <w:rPr>
          <w:rStyle w:val="fontstyle31"/>
          <w:rFonts w:ascii="Times New Roman" w:hAnsi="Times New Roman" w:cs="Times New Roman"/>
          <w:i w:val="0"/>
          <w:color w:val="auto"/>
          <w:sz w:val="28"/>
          <w:szCs w:val="28"/>
        </w:rPr>
      </w:pPr>
      <w:r w:rsidRPr="00876C06">
        <w:rPr>
          <w:rStyle w:val="fontstyle31"/>
          <w:rFonts w:ascii="Times New Roman" w:hAnsi="Times New Roman" w:cs="Times New Roman"/>
          <w:i w:val="0"/>
          <w:color w:val="auto"/>
          <w:sz w:val="28"/>
          <w:szCs w:val="28"/>
        </w:rPr>
        <w:t>3.</w:t>
      </w:r>
      <w:r w:rsidR="0020246A" w:rsidRPr="00876C06">
        <w:rPr>
          <w:rStyle w:val="fontstyle31"/>
          <w:rFonts w:ascii="Times New Roman" w:hAnsi="Times New Roman" w:cs="Times New Roman"/>
          <w:i w:val="0"/>
          <w:color w:val="auto"/>
          <w:sz w:val="28"/>
          <w:szCs w:val="28"/>
        </w:rPr>
        <w:t xml:space="preserve"> </w:t>
      </w:r>
      <w:r w:rsidRPr="00876C06">
        <w:rPr>
          <w:rStyle w:val="fontstyle31"/>
          <w:rFonts w:ascii="Times New Roman" w:hAnsi="Times New Roman" w:cs="Times New Roman"/>
          <w:i w:val="0"/>
          <w:color w:val="auto"/>
          <w:sz w:val="28"/>
          <w:szCs w:val="28"/>
        </w:rPr>
        <w:t>Đối tượng tham gia dự án</w:t>
      </w:r>
    </w:p>
    <w:p w14:paraId="7684E970" w14:textId="6B567FEB" w:rsidR="00312B6E" w:rsidRPr="00876C06" w:rsidRDefault="00C51CA0" w:rsidP="00E3628C">
      <w:pPr>
        <w:spacing w:before="120" w:after="0" w:line="240" w:lineRule="auto"/>
        <w:jc w:val="both"/>
        <w:rPr>
          <w:rStyle w:val="fontstyle31"/>
          <w:rFonts w:ascii="Times New Roman" w:hAnsi="Times New Roman" w:cs="Times New Roman"/>
          <w:i w:val="0"/>
          <w:color w:val="auto"/>
          <w:sz w:val="28"/>
          <w:szCs w:val="28"/>
        </w:rPr>
      </w:pPr>
      <w:r>
        <w:rPr>
          <w:rStyle w:val="fontstyle31"/>
          <w:rFonts w:ascii="Times New Roman" w:hAnsi="Times New Roman" w:cs="Times New Roman"/>
          <w:i w:val="0"/>
          <w:color w:val="auto"/>
          <w:sz w:val="28"/>
          <w:szCs w:val="28"/>
        </w:rPr>
        <w:tab/>
      </w:r>
      <w:r w:rsidR="00666B75" w:rsidRPr="00876C06">
        <w:rPr>
          <w:rStyle w:val="fontstyle31"/>
          <w:rFonts w:ascii="Times New Roman" w:hAnsi="Times New Roman" w:cs="Times New Roman"/>
          <w:i w:val="0"/>
          <w:color w:val="auto"/>
          <w:sz w:val="28"/>
          <w:szCs w:val="28"/>
        </w:rPr>
        <w:t>a)</w:t>
      </w:r>
      <w:r w:rsidR="00312B6E" w:rsidRPr="00876C06">
        <w:rPr>
          <w:rStyle w:val="fontstyle31"/>
          <w:rFonts w:ascii="Times New Roman" w:hAnsi="Times New Roman" w:cs="Times New Roman"/>
          <w:i w:val="0"/>
          <w:color w:val="auto"/>
          <w:sz w:val="28"/>
          <w:szCs w:val="28"/>
        </w:rPr>
        <w:t xml:space="preserve"> Ý kiến bình xét</w:t>
      </w:r>
      <w:r w:rsidR="00666B75" w:rsidRPr="00876C06">
        <w:rPr>
          <w:rStyle w:val="fontstyle31"/>
          <w:rFonts w:ascii="Times New Roman" w:hAnsi="Times New Roman" w:cs="Times New Roman"/>
          <w:i w:val="0"/>
          <w:color w:val="auto"/>
          <w:sz w:val="28"/>
          <w:szCs w:val="28"/>
        </w:rPr>
        <w:t xml:space="preserve"> đối tượng đủ điều kiện tham gia dự án</w:t>
      </w:r>
      <w:r w:rsidR="00312B6E" w:rsidRPr="00876C06">
        <w:rPr>
          <w:rStyle w:val="fontstyle31"/>
          <w:rFonts w:ascii="Times New Roman" w:hAnsi="Times New Roman" w:cs="Times New Roman"/>
          <w:i w:val="0"/>
          <w:color w:val="auto"/>
          <w:sz w:val="28"/>
          <w:szCs w:val="28"/>
        </w:rPr>
        <w:t>: (nêu cụ thể các ý kiến bình xét của các thành phần tham gia cuộc họp)</w:t>
      </w:r>
    </w:p>
    <w:p w14:paraId="63FC547D" w14:textId="5D84326A" w:rsidR="0020246A" w:rsidRPr="00876C06" w:rsidRDefault="0020246A" w:rsidP="0020246A">
      <w:pPr>
        <w:spacing w:before="120" w:after="0" w:line="240" w:lineRule="auto"/>
        <w:jc w:val="both"/>
        <w:rPr>
          <w:rStyle w:val="fontstyle21"/>
          <w:b w:val="0"/>
          <w:color w:val="auto"/>
        </w:rPr>
      </w:pPr>
      <w:r w:rsidRPr="00876C06">
        <w:rPr>
          <w:rStyle w:val="fontstyle21"/>
          <w:b w:val="0"/>
          <w:color w:val="auto"/>
        </w:rPr>
        <w:t>..…………………….…………………………………………………………</w:t>
      </w:r>
      <w:r w:rsidR="004863AD">
        <w:rPr>
          <w:rStyle w:val="fontstyle21"/>
          <w:b w:val="0"/>
          <w:color w:val="auto"/>
        </w:rPr>
        <w:t>..</w:t>
      </w:r>
      <w:r w:rsidRPr="00876C06">
        <w:rPr>
          <w:rStyle w:val="fontstyle21"/>
          <w:b w:val="0"/>
          <w:color w:val="auto"/>
        </w:rPr>
        <w:t>…</w:t>
      </w:r>
    </w:p>
    <w:p w14:paraId="62422157" w14:textId="0DA324F0" w:rsidR="0020246A" w:rsidRPr="00876C06" w:rsidRDefault="0020246A" w:rsidP="0020246A">
      <w:pPr>
        <w:spacing w:before="120" w:after="0" w:line="240" w:lineRule="auto"/>
        <w:jc w:val="both"/>
        <w:rPr>
          <w:rStyle w:val="fontstyle21"/>
          <w:b w:val="0"/>
          <w:color w:val="auto"/>
        </w:rPr>
      </w:pPr>
      <w:r w:rsidRPr="00876C06">
        <w:rPr>
          <w:rStyle w:val="fontstyle21"/>
          <w:b w:val="0"/>
          <w:color w:val="auto"/>
        </w:rPr>
        <w:t>..…………………….…………………………………………………………</w:t>
      </w:r>
      <w:r w:rsidR="004863AD">
        <w:rPr>
          <w:rStyle w:val="fontstyle21"/>
          <w:b w:val="0"/>
          <w:color w:val="auto"/>
        </w:rPr>
        <w:t>..</w:t>
      </w:r>
      <w:r w:rsidRPr="00876C06">
        <w:rPr>
          <w:rStyle w:val="fontstyle21"/>
          <w:b w:val="0"/>
          <w:color w:val="auto"/>
        </w:rPr>
        <w:t>…</w:t>
      </w:r>
    </w:p>
    <w:p w14:paraId="1E05EFF5" w14:textId="36A19E1B" w:rsidR="0020246A" w:rsidRPr="00876C06" w:rsidRDefault="0020246A" w:rsidP="0020246A">
      <w:pPr>
        <w:spacing w:before="120" w:after="0" w:line="240" w:lineRule="auto"/>
        <w:jc w:val="both"/>
        <w:rPr>
          <w:rStyle w:val="fontstyle21"/>
          <w:b w:val="0"/>
          <w:color w:val="auto"/>
        </w:rPr>
      </w:pPr>
      <w:r w:rsidRPr="00876C06">
        <w:rPr>
          <w:rStyle w:val="fontstyle21"/>
          <w:b w:val="0"/>
          <w:color w:val="auto"/>
        </w:rPr>
        <w:t>..…………………….……………………………………………………………</w:t>
      </w:r>
      <w:r w:rsidR="004863AD">
        <w:rPr>
          <w:rStyle w:val="fontstyle21"/>
          <w:b w:val="0"/>
          <w:color w:val="auto"/>
        </w:rPr>
        <w:t>..</w:t>
      </w:r>
    </w:p>
    <w:p w14:paraId="64D34C50" w14:textId="70765A7F" w:rsidR="00312B6E" w:rsidRPr="00876C06" w:rsidRDefault="00C51CA0" w:rsidP="00E3628C">
      <w:pPr>
        <w:spacing w:before="120" w:after="0" w:line="240" w:lineRule="auto"/>
        <w:jc w:val="both"/>
        <w:rPr>
          <w:rStyle w:val="fontstyle31"/>
          <w:rFonts w:ascii="Times New Roman" w:hAnsi="Times New Roman" w:cs="Times New Roman"/>
          <w:i w:val="0"/>
          <w:color w:val="auto"/>
          <w:spacing w:val="-4"/>
          <w:sz w:val="28"/>
          <w:szCs w:val="28"/>
        </w:rPr>
      </w:pPr>
      <w:r>
        <w:rPr>
          <w:rStyle w:val="fontstyle31"/>
          <w:rFonts w:ascii="Times New Roman" w:hAnsi="Times New Roman" w:cs="Times New Roman"/>
          <w:i w:val="0"/>
          <w:color w:val="auto"/>
          <w:spacing w:val="-4"/>
          <w:sz w:val="28"/>
          <w:szCs w:val="28"/>
        </w:rPr>
        <w:tab/>
      </w:r>
      <w:r w:rsidR="00666B75" w:rsidRPr="00876C06">
        <w:rPr>
          <w:rStyle w:val="fontstyle31"/>
          <w:rFonts w:ascii="Times New Roman" w:hAnsi="Times New Roman" w:cs="Times New Roman"/>
          <w:i w:val="0"/>
          <w:color w:val="auto"/>
          <w:spacing w:val="-4"/>
          <w:sz w:val="28"/>
          <w:szCs w:val="28"/>
        </w:rPr>
        <w:t>b)</w:t>
      </w:r>
      <w:r w:rsidR="00312B6E" w:rsidRPr="00876C06">
        <w:rPr>
          <w:rStyle w:val="fontstyle31"/>
          <w:rFonts w:ascii="Times New Roman" w:hAnsi="Times New Roman" w:cs="Times New Roman"/>
          <w:i w:val="0"/>
          <w:color w:val="auto"/>
          <w:spacing w:val="-4"/>
          <w:sz w:val="28"/>
          <w:szCs w:val="28"/>
        </w:rPr>
        <w:t xml:space="preserve"> Số đối tượng được lựa chọn tham gia dự án: …… hộ, trong đó: …….. </w:t>
      </w:r>
      <w:r w:rsidR="00312B6E" w:rsidRPr="00876C06">
        <w:rPr>
          <w:rStyle w:val="fontstyle31"/>
          <w:rFonts w:ascii="Times New Roman" w:hAnsi="Times New Roman" w:cs="Times New Roman"/>
          <w:color w:val="auto"/>
          <w:spacing w:val="-4"/>
          <w:sz w:val="28"/>
          <w:szCs w:val="28"/>
        </w:rPr>
        <w:t>(nêu cụ thể</w:t>
      </w:r>
      <w:r w:rsidR="00823F39" w:rsidRPr="00876C06">
        <w:rPr>
          <w:rStyle w:val="fontstyle31"/>
          <w:rFonts w:ascii="Times New Roman" w:hAnsi="Times New Roman" w:cs="Times New Roman"/>
          <w:color w:val="auto"/>
          <w:spacing w:val="-4"/>
          <w:sz w:val="28"/>
          <w:szCs w:val="28"/>
        </w:rPr>
        <w:t xml:space="preserve"> số lượng</w:t>
      </w:r>
      <w:r w:rsidR="00312B6E" w:rsidRPr="00876C06">
        <w:rPr>
          <w:rStyle w:val="fontstyle31"/>
          <w:rFonts w:ascii="Times New Roman" w:hAnsi="Times New Roman" w:cs="Times New Roman"/>
          <w:color w:val="auto"/>
          <w:spacing w:val="-4"/>
          <w:sz w:val="28"/>
          <w:szCs w:val="28"/>
        </w:rPr>
        <w:t xml:space="preserve"> từng đối tượng, ví dụ: </w:t>
      </w:r>
      <w:r w:rsidR="00823F39" w:rsidRPr="00876C06">
        <w:rPr>
          <w:rStyle w:val="fontstyle31"/>
          <w:rFonts w:ascii="Times New Roman" w:hAnsi="Times New Roman" w:cs="Times New Roman"/>
          <w:color w:val="auto"/>
          <w:spacing w:val="-4"/>
          <w:sz w:val="28"/>
          <w:szCs w:val="28"/>
        </w:rPr>
        <w:t>hộ nghèo, hộ cận nghèo, hộ mới thoát nghèo, hộ dân tộc thiểu số, người có công với cách mạng, phụ nữ thuộc hộ nghèo</w:t>
      </w:r>
      <w:r w:rsidR="00312B6E" w:rsidRPr="00876C06">
        <w:rPr>
          <w:rStyle w:val="fontstyle31"/>
          <w:rFonts w:ascii="Times New Roman" w:hAnsi="Times New Roman" w:cs="Times New Roman"/>
          <w:color w:val="auto"/>
          <w:spacing w:val="-4"/>
          <w:sz w:val="28"/>
          <w:szCs w:val="28"/>
        </w:rPr>
        <w:t>, hộ khác, …).</w:t>
      </w:r>
    </w:p>
    <w:p w14:paraId="19238FC0" w14:textId="6F57F66C" w:rsidR="00312B6E" w:rsidRPr="00876C06" w:rsidRDefault="00C51CA0" w:rsidP="00E3628C">
      <w:pPr>
        <w:spacing w:before="120" w:after="0" w:line="240" w:lineRule="auto"/>
        <w:jc w:val="both"/>
        <w:rPr>
          <w:rStyle w:val="fontstyle31"/>
          <w:rFonts w:ascii="Times New Roman" w:hAnsi="Times New Roman" w:cs="Times New Roman"/>
          <w:i w:val="0"/>
          <w:color w:val="auto"/>
          <w:spacing w:val="-2"/>
          <w:sz w:val="28"/>
          <w:szCs w:val="28"/>
        </w:rPr>
      </w:pPr>
      <w:r>
        <w:rPr>
          <w:rStyle w:val="fontstyle31"/>
          <w:rFonts w:ascii="Times New Roman" w:hAnsi="Times New Roman" w:cs="Times New Roman"/>
          <w:b/>
          <w:i w:val="0"/>
          <w:color w:val="auto"/>
          <w:spacing w:val="-2"/>
          <w:sz w:val="28"/>
          <w:szCs w:val="28"/>
        </w:rPr>
        <w:tab/>
      </w:r>
      <w:r w:rsidR="00312B6E" w:rsidRPr="00876C06">
        <w:rPr>
          <w:rStyle w:val="fontstyle31"/>
          <w:rFonts w:ascii="Times New Roman" w:hAnsi="Times New Roman" w:cs="Times New Roman"/>
          <w:b/>
          <w:i w:val="0"/>
          <w:color w:val="auto"/>
          <w:spacing w:val="-2"/>
          <w:sz w:val="28"/>
          <w:szCs w:val="28"/>
        </w:rPr>
        <w:t>Lưu ý</w:t>
      </w:r>
      <w:r w:rsidR="00DE314B" w:rsidRPr="00876C06">
        <w:rPr>
          <w:rStyle w:val="fontstyle31"/>
          <w:rFonts w:ascii="Times New Roman" w:hAnsi="Times New Roman" w:cs="Times New Roman"/>
          <w:b/>
          <w:i w:val="0"/>
          <w:color w:val="auto"/>
          <w:spacing w:val="-2"/>
          <w:sz w:val="28"/>
          <w:szCs w:val="28"/>
        </w:rPr>
        <w:t>:</w:t>
      </w:r>
      <w:r w:rsidR="00DE314B" w:rsidRPr="00876C06">
        <w:rPr>
          <w:rStyle w:val="fontstyle31"/>
          <w:rFonts w:ascii="Times New Roman" w:hAnsi="Times New Roman" w:cs="Times New Roman"/>
          <w:i w:val="0"/>
          <w:color w:val="auto"/>
          <w:spacing w:val="-2"/>
          <w:sz w:val="28"/>
          <w:szCs w:val="28"/>
        </w:rPr>
        <w:t xml:space="preserve"> </w:t>
      </w:r>
      <w:r w:rsidR="00140B96" w:rsidRPr="00876C06">
        <w:rPr>
          <w:rStyle w:val="fontstyle31"/>
          <w:rFonts w:ascii="Times New Roman" w:hAnsi="Times New Roman" w:cs="Times New Roman"/>
          <w:i w:val="0"/>
          <w:color w:val="auto"/>
          <w:spacing w:val="-2"/>
          <w:sz w:val="28"/>
          <w:szCs w:val="28"/>
        </w:rPr>
        <w:t xml:space="preserve">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(theo quy định tại </w:t>
      </w:r>
      <w:r w:rsidR="00F74DDC">
        <w:rPr>
          <w:rStyle w:val="fontstyle31"/>
          <w:rFonts w:ascii="Times New Roman" w:hAnsi="Times New Roman" w:cs="Times New Roman"/>
          <w:i w:val="0"/>
          <w:color w:val="auto"/>
          <w:spacing w:val="-2"/>
          <w:sz w:val="28"/>
          <w:szCs w:val="28"/>
        </w:rPr>
        <w:t>k</w:t>
      </w:r>
      <w:r w:rsidR="00DE314B" w:rsidRPr="00876C06">
        <w:rPr>
          <w:rStyle w:val="fontstyle31"/>
          <w:rFonts w:ascii="Times New Roman" w:hAnsi="Times New Roman" w:cs="Times New Roman"/>
          <w:i w:val="0"/>
          <w:color w:val="auto"/>
          <w:spacing w:val="-2"/>
          <w:sz w:val="28"/>
          <w:szCs w:val="28"/>
        </w:rPr>
        <w:t>hoản 5, Điều 20, Nghị định số 27/2022/NĐ-CP</w:t>
      </w:r>
      <w:r w:rsidR="00140B96" w:rsidRPr="00876C06">
        <w:rPr>
          <w:rStyle w:val="fontstyle01"/>
          <w:color w:val="auto"/>
          <w:spacing w:val="-2"/>
        </w:rPr>
        <w:t>).</w:t>
      </w:r>
    </w:p>
    <w:p w14:paraId="044E87CE" w14:textId="077AAB5B" w:rsidR="002A5831" w:rsidRPr="00876C06" w:rsidRDefault="00C51CA0" w:rsidP="00E3628C">
      <w:pPr>
        <w:spacing w:before="120" w:after="0" w:line="240" w:lineRule="auto"/>
        <w:jc w:val="both"/>
        <w:rPr>
          <w:rStyle w:val="fontstyle31"/>
          <w:rFonts w:ascii="Times New Roman" w:hAnsi="Times New Roman" w:cs="Times New Roman"/>
          <w:i w:val="0"/>
          <w:color w:val="auto"/>
          <w:sz w:val="28"/>
          <w:szCs w:val="28"/>
        </w:rPr>
      </w:pPr>
      <w:r>
        <w:rPr>
          <w:rStyle w:val="fontstyle31"/>
          <w:rFonts w:ascii="Times New Roman" w:hAnsi="Times New Roman" w:cs="Times New Roman"/>
          <w:i w:val="0"/>
          <w:color w:val="auto"/>
          <w:sz w:val="28"/>
          <w:szCs w:val="28"/>
        </w:rPr>
        <w:tab/>
      </w:r>
      <w:r w:rsidR="00312B6E" w:rsidRPr="00876C06">
        <w:rPr>
          <w:rStyle w:val="fontstyle31"/>
          <w:rFonts w:ascii="Times New Roman" w:hAnsi="Times New Roman" w:cs="Times New Roman"/>
          <w:i w:val="0"/>
          <w:color w:val="auto"/>
          <w:sz w:val="28"/>
          <w:szCs w:val="28"/>
        </w:rPr>
        <w:t>- Có d</w:t>
      </w:r>
      <w:r w:rsidR="002A5831" w:rsidRPr="00876C06">
        <w:rPr>
          <w:rStyle w:val="fontstyle31"/>
          <w:rFonts w:ascii="Times New Roman" w:hAnsi="Times New Roman" w:cs="Times New Roman"/>
          <w:i w:val="0"/>
          <w:color w:val="auto"/>
          <w:sz w:val="28"/>
          <w:szCs w:val="28"/>
        </w:rPr>
        <w:t xml:space="preserve">anh sách các đối tượng </w:t>
      </w:r>
      <w:r w:rsidR="00312B6E" w:rsidRPr="00876C06">
        <w:rPr>
          <w:rStyle w:val="fontstyle31"/>
          <w:rFonts w:ascii="Times New Roman" w:hAnsi="Times New Roman" w:cs="Times New Roman"/>
          <w:i w:val="0"/>
          <w:color w:val="auto"/>
          <w:sz w:val="28"/>
          <w:szCs w:val="28"/>
        </w:rPr>
        <w:t xml:space="preserve">được lựa chọn </w:t>
      </w:r>
      <w:r w:rsidR="002A5831" w:rsidRPr="00876C06">
        <w:rPr>
          <w:rStyle w:val="fontstyle31"/>
          <w:rFonts w:ascii="Times New Roman" w:hAnsi="Times New Roman" w:cs="Times New Roman"/>
          <w:i w:val="0"/>
          <w:color w:val="auto"/>
          <w:sz w:val="28"/>
          <w:szCs w:val="28"/>
        </w:rPr>
        <w:t>tham gia dự</w:t>
      </w:r>
      <w:r w:rsidR="00312B6E" w:rsidRPr="00876C06">
        <w:rPr>
          <w:rStyle w:val="fontstyle31"/>
          <w:rFonts w:ascii="Times New Roman" w:hAnsi="Times New Roman" w:cs="Times New Roman"/>
          <w:i w:val="0"/>
          <w:color w:val="auto"/>
          <w:sz w:val="28"/>
          <w:szCs w:val="28"/>
        </w:rPr>
        <w:t xml:space="preserve"> án kèm theo.</w:t>
      </w:r>
    </w:p>
    <w:p w14:paraId="53BC8F26" w14:textId="77777777" w:rsidR="00B6392D" w:rsidRPr="00876C06" w:rsidRDefault="00140B96" w:rsidP="00140B96">
      <w:pPr>
        <w:spacing w:before="120" w:after="0" w:line="240" w:lineRule="auto"/>
        <w:jc w:val="both"/>
        <w:rPr>
          <w:rStyle w:val="fontstyle21"/>
          <w:b w:val="0"/>
          <w:color w:val="auto"/>
        </w:rPr>
      </w:pPr>
      <w:r w:rsidRPr="00876C06">
        <w:rPr>
          <w:rStyle w:val="fontstyle21"/>
          <w:b w:val="0"/>
          <w:color w:val="auto"/>
        </w:rPr>
        <w:t xml:space="preserve">4. Xác định kinh phí thực hiện dự án: </w:t>
      </w:r>
    </w:p>
    <w:p w14:paraId="03CC902E" w14:textId="471BC959" w:rsidR="00B6392D" w:rsidRPr="00876C06" w:rsidRDefault="00B6392D" w:rsidP="00140B96">
      <w:pPr>
        <w:spacing w:before="120" w:after="0" w:line="240" w:lineRule="auto"/>
        <w:jc w:val="both"/>
        <w:rPr>
          <w:rStyle w:val="fontstyle21"/>
          <w:b w:val="0"/>
          <w:color w:val="auto"/>
        </w:rPr>
      </w:pPr>
      <w:r w:rsidRPr="00876C06">
        <w:rPr>
          <w:rStyle w:val="fontstyle21"/>
          <w:b w:val="0"/>
          <w:color w:val="auto"/>
        </w:rPr>
        <w:t>Trên cơ cở chính sách hỗ trợ từ ngân sách nhà nước, khả năng huy độ</w:t>
      </w:r>
      <w:r w:rsidR="00550D45" w:rsidRPr="00876C06">
        <w:rPr>
          <w:rStyle w:val="fontstyle21"/>
          <w:b w:val="0"/>
          <w:color w:val="auto"/>
        </w:rPr>
        <w:t>ng kinh phí hợp pháp khác, cuộc họp đã thảo luận, tính toán, thống nhất kinh phí thực hiện dự án, như sau:</w:t>
      </w:r>
    </w:p>
    <w:p w14:paraId="59C3F35A" w14:textId="04DAD9DE" w:rsidR="00140B96" w:rsidRPr="00876C06" w:rsidRDefault="00550D45" w:rsidP="00550D45">
      <w:pPr>
        <w:spacing w:before="120" w:after="0" w:line="240" w:lineRule="auto"/>
        <w:ind w:firstLine="720"/>
        <w:jc w:val="both"/>
        <w:rPr>
          <w:rStyle w:val="fontstyle21"/>
          <w:b w:val="0"/>
          <w:color w:val="auto"/>
        </w:rPr>
      </w:pPr>
      <w:r w:rsidRPr="00876C06">
        <w:rPr>
          <w:rStyle w:val="fontstyle21"/>
          <w:color w:val="auto"/>
        </w:rPr>
        <w:t>Tổng kinh phí là:</w:t>
      </w:r>
      <w:r w:rsidRPr="00876C06">
        <w:rPr>
          <w:rStyle w:val="fontstyle21"/>
          <w:b w:val="0"/>
          <w:color w:val="auto"/>
        </w:rPr>
        <w:t xml:space="preserve"> </w:t>
      </w:r>
      <w:r w:rsidR="00140B96" w:rsidRPr="00876C06">
        <w:rPr>
          <w:rStyle w:val="fontstyle21"/>
          <w:b w:val="0"/>
          <w:color w:val="auto"/>
        </w:rPr>
        <w:t>…………</w:t>
      </w:r>
      <w:r w:rsidRPr="00876C06">
        <w:rPr>
          <w:rStyle w:val="fontstyle21"/>
          <w:b w:val="0"/>
          <w:color w:val="auto"/>
        </w:rPr>
        <w:t>………………….</w:t>
      </w:r>
      <w:r w:rsidR="00140B96" w:rsidRPr="00876C06">
        <w:rPr>
          <w:rStyle w:val="fontstyle21"/>
          <w:b w:val="0"/>
          <w:color w:val="auto"/>
        </w:rPr>
        <w:t xml:space="preserve">…... </w:t>
      </w:r>
      <w:r w:rsidR="00793E27">
        <w:rPr>
          <w:rStyle w:val="fontstyle21"/>
          <w:b w:val="0"/>
          <w:color w:val="auto"/>
        </w:rPr>
        <w:t>...</w:t>
      </w:r>
      <w:r w:rsidR="00140B96" w:rsidRPr="00876C06">
        <w:rPr>
          <w:rStyle w:val="fontstyle21"/>
          <w:b w:val="0"/>
          <w:color w:val="auto"/>
        </w:rPr>
        <w:t xml:space="preserve">đồng, </w:t>
      </w:r>
      <w:r w:rsidRPr="00876C06">
        <w:rPr>
          <w:rStyle w:val="fontstyle21"/>
          <w:b w:val="0"/>
          <w:color w:val="auto"/>
        </w:rPr>
        <w:t>gồm</w:t>
      </w:r>
      <w:r w:rsidR="00140B96" w:rsidRPr="00876C06">
        <w:rPr>
          <w:rStyle w:val="fontstyle21"/>
          <w:b w:val="0"/>
          <w:color w:val="auto"/>
        </w:rPr>
        <w:t xml:space="preserve">: </w:t>
      </w:r>
    </w:p>
    <w:p w14:paraId="4D5B97D7" w14:textId="4F7D19FE" w:rsidR="00140B96" w:rsidRPr="00876C06" w:rsidRDefault="00140B96" w:rsidP="00140B96">
      <w:pPr>
        <w:spacing w:before="120" w:after="0" w:line="240" w:lineRule="auto"/>
        <w:ind w:firstLine="720"/>
        <w:jc w:val="both"/>
        <w:rPr>
          <w:rStyle w:val="fontstyle21"/>
          <w:b w:val="0"/>
          <w:color w:val="auto"/>
        </w:rPr>
      </w:pPr>
      <w:r w:rsidRPr="00876C06">
        <w:rPr>
          <w:rStyle w:val="fontstyle21"/>
          <w:b w:val="0"/>
          <w:color w:val="auto"/>
        </w:rPr>
        <w:t>- Đề nghị hỗ trợ từ ngân sách nhà nước là: ………</w:t>
      </w:r>
      <w:r w:rsidR="00672D70">
        <w:rPr>
          <w:rStyle w:val="fontstyle21"/>
          <w:b w:val="0"/>
          <w:color w:val="auto"/>
        </w:rPr>
        <w:t>.</w:t>
      </w:r>
      <w:r w:rsidRPr="00876C06">
        <w:rPr>
          <w:rStyle w:val="fontstyle21"/>
          <w:b w:val="0"/>
          <w:color w:val="auto"/>
        </w:rPr>
        <w:t>… đồng</w:t>
      </w:r>
    </w:p>
    <w:p w14:paraId="4DDCEC45" w14:textId="4E315AC5" w:rsidR="00140B96" w:rsidRPr="00876C06" w:rsidRDefault="00140B96" w:rsidP="00140B96">
      <w:pPr>
        <w:spacing w:before="120" w:after="0" w:line="240" w:lineRule="auto"/>
        <w:ind w:firstLine="720"/>
        <w:jc w:val="both"/>
        <w:rPr>
          <w:rStyle w:val="fontstyle21"/>
          <w:b w:val="0"/>
          <w:color w:val="auto"/>
        </w:rPr>
      </w:pPr>
      <w:r w:rsidRPr="00876C06">
        <w:rPr>
          <w:rStyle w:val="fontstyle21"/>
          <w:b w:val="0"/>
          <w:color w:val="auto"/>
        </w:rPr>
        <w:t>- Vốn tín dụng ưu đãi là: …………………….……</w:t>
      </w:r>
      <w:r w:rsidR="00672D70">
        <w:rPr>
          <w:rStyle w:val="fontstyle21"/>
          <w:b w:val="0"/>
          <w:color w:val="auto"/>
        </w:rPr>
        <w:t>…</w:t>
      </w:r>
      <w:r w:rsidRPr="00876C06">
        <w:rPr>
          <w:rStyle w:val="fontstyle21"/>
          <w:b w:val="0"/>
          <w:color w:val="auto"/>
        </w:rPr>
        <w:t xml:space="preserve"> đồng</w:t>
      </w:r>
    </w:p>
    <w:p w14:paraId="2F60F2C0" w14:textId="77777777" w:rsidR="00140B96" w:rsidRPr="00876C06" w:rsidRDefault="00140B96" w:rsidP="00140B96">
      <w:pPr>
        <w:spacing w:before="120" w:after="0" w:line="240" w:lineRule="auto"/>
        <w:ind w:firstLine="720"/>
        <w:jc w:val="both"/>
        <w:rPr>
          <w:rStyle w:val="fontstyle21"/>
          <w:b w:val="0"/>
          <w:color w:val="auto"/>
        </w:rPr>
      </w:pPr>
      <w:r w:rsidRPr="00876C06">
        <w:rPr>
          <w:rStyle w:val="fontstyle21"/>
          <w:b w:val="0"/>
          <w:color w:val="auto"/>
        </w:rPr>
        <w:t>- Kinh phí đóng góp của cộng đồng: …………….….. đồng</w:t>
      </w:r>
    </w:p>
    <w:p w14:paraId="354D87DE" w14:textId="77777777" w:rsidR="00140B96" w:rsidRPr="00876C06" w:rsidRDefault="00140B96" w:rsidP="00140B96">
      <w:pPr>
        <w:spacing w:before="120" w:after="0" w:line="240" w:lineRule="auto"/>
        <w:ind w:firstLine="720"/>
        <w:jc w:val="both"/>
        <w:rPr>
          <w:rStyle w:val="fontstyle21"/>
          <w:b w:val="0"/>
          <w:color w:val="auto"/>
        </w:rPr>
      </w:pPr>
      <w:r w:rsidRPr="00876C06">
        <w:rPr>
          <w:rStyle w:val="fontstyle21"/>
          <w:b w:val="0"/>
          <w:color w:val="auto"/>
        </w:rPr>
        <w:t>- Huy động từ nguồn kinh phí hợp pháp khác: ……… đồng</w:t>
      </w:r>
    </w:p>
    <w:p w14:paraId="7A621A80" w14:textId="77777777" w:rsidR="00140B96" w:rsidRPr="00876C06" w:rsidRDefault="00140B96" w:rsidP="002A5831">
      <w:pPr>
        <w:spacing w:before="120" w:after="0" w:line="240" w:lineRule="auto"/>
        <w:jc w:val="both"/>
        <w:rPr>
          <w:rStyle w:val="fontstyle21"/>
          <w:b w:val="0"/>
          <w:color w:val="auto"/>
        </w:rPr>
      </w:pPr>
      <w:r w:rsidRPr="00876C06">
        <w:rPr>
          <w:rStyle w:val="fontstyle21"/>
          <w:b w:val="0"/>
          <w:color w:val="auto"/>
        </w:rPr>
        <w:t xml:space="preserve">5. Nội dung hoạt động </w:t>
      </w:r>
    </w:p>
    <w:p w14:paraId="209F8BF3" w14:textId="77777777" w:rsidR="006724AB" w:rsidRPr="00876C06" w:rsidRDefault="006724AB" w:rsidP="002A5831">
      <w:pPr>
        <w:spacing w:before="120" w:after="0" w:line="240" w:lineRule="auto"/>
        <w:jc w:val="both"/>
        <w:rPr>
          <w:rStyle w:val="fontstyle21"/>
          <w:b w:val="0"/>
          <w:color w:val="auto"/>
        </w:rPr>
      </w:pPr>
      <w:r w:rsidRPr="00876C06">
        <w:rPr>
          <w:rStyle w:val="fontstyle21"/>
          <w:b w:val="0"/>
          <w:color w:val="auto"/>
        </w:rPr>
        <w:lastRenderedPageBreak/>
        <w:tab/>
      </w:r>
      <w:r w:rsidR="00140B96" w:rsidRPr="00876C06">
        <w:rPr>
          <w:rStyle w:val="fontstyle21"/>
          <w:b w:val="0"/>
          <w:color w:val="auto"/>
        </w:rPr>
        <w:t>5.1.</w:t>
      </w:r>
      <w:r w:rsidR="00FC4C97" w:rsidRPr="00876C06">
        <w:rPr>
          <w:rStyle w:val="fontstyle21"/>
          <w:b w:val="0"/>
          <w:color w:val="auto"/>
        </w:rPr>
        <w:t xml:space="preserve"> </w:t>
      </w:r>
      <w:r w:rsidR="008E2CCB" w:rsidRPr="00876C06">
        <w:rPr>
          <w:rStyle w:val="fontstyle21"/>
          <w:b w:val="0"/>
          <w:color w:val="auto"/>
        </w:rPr>
        <w:t>Cuộc họp</w:t>
      </w:r>
      <w:r w:rsidR="00E00EB5" w:rsidRPr="00876C06">
        <w:rPr>
          <w:rStyle w:val="fontstyle21"/>
          <w:b w:val="0"/>
          <w:color w:val="auto"/>
        </w:rPr>
        <w:t xml:space="preserve"> bàn bạc,</w:t>
      </w:r>
      <w:r w:rsidR="008E2CCB" w:rsidRPr="00876C06">
        <w:rPr>
          <w:rStyle w:val="fontstyle21"/>
          <w:b w:val="0"/>
          <w:color w:val="auto"/>
        </w:rPr>
        <w:t xml:space="preserve"> thống nhất lựa chọn các nội dung</w:t>
      </w:r>
      <w:r w:rsidR="00140B96" w:rsidRPr="00876C06">
        <w:rPr>
          <w:rStyle w:val="fontstyle21"/>
          <w:b w:val="0"/>
          <w:color w:val="auto"/>
        </w:rPr>
        <w:t xml:space="preserve"> hoạt động</w:t>
      </w:r>
      <w:r w:rsidR="00550D45" w:rsidRPr="00876C06">
        <w:rPr>
          <w:rStyle w:val="fontstyle21"/>
          <w:b w:val="0"/>
          <w:color w:val="auto"/>
        </w:rPr>
        <w:t xml:space="preserve"> đề nghị</w:t>
      </w:r>
      <w:r w:rsidR="008E2CCB" w:rsidRPr="00876C06">
        <w:rPr>
          <w:rStyle w:val="fontstyle21"/>
          <w:b w:val="0"/>
          <w:color w:val="auto"/>
        </w:rPr>
        <w:t xml:space="preserve"> hỗ trợ </w:t>
      </w:r>
      <w:r w:rsidR="00550D45" w:rsidRPr="00876C06">
        <w:rPr>
          <w:rStyle w:val="fontstyle21"/>
          <w:b w:val="0"/>
          <w:color w:val="auto"/>
        </w:rPr>
        <w:t>từ</w:t>
      </w:r>
      <w:r w:rsidR="008E2CCB" w:rsidRPr="00876C06">
        <w:rPr>
          <w:rStyle w:val="fontstyle21"/>
          <w:b w:val="0"/>
          <w:color w:val="auto"/>
        </w:rPr>
        <w:t xml:space="preserve"> ngân sách nhà nước, gồm:</w:t>
      </w:r>
    </w:p>
    <w:p w14:paraId="23C8AF0A" w14:textId="32587FBE" w:rsidR="008E2CCB" w:rsidRPr="00876C06" w:rsidRDefault="008E2CCB" w:rsidP="0067693C">
      <w:pPr>
        <w:spacing w:before="100" w:after="0" w:line="240" w:lineRule="auto"/>
        <w:jc w:val="both"/>
        <w:rPr>
          <w:rStyle w:val="fontstyle21"/>
          <w:b w:val="0"/>
          <w:color w:val="auto"/>
        </w:rPr>
      </w:pPr>
      <w:r w:rsidRPr="00876C06">
        <w:rPr>
          <w:rStyle w:val="fontstyle21"/>
          <w:b w:val="0"/>
          <w:color w:val="auto"/>
        </w:rPr>
        <w:t>..…………………….……………………………………………………………</w:t>
      </w:r>
    </w:p>
    <w:p w14:paraId="64EFCA3A" w14:textId="20748D2B" w:rsidR="008E2CCB" w:rsidRPr="00876C06" w:rsidRDefault="008E2CCB" w:rsidP="0067693C">
      <w:pPr>
        <w:spacing w:before="100" w:after="0" w:line="240" w:lineRule="auto"/>
        <w:jc w:val="both"/>
        <w:rPr>
          <w:rStyle w:val="fontstyle21"/>
          <w:b w:val="0"/>
          <w:color w:val="auto"/>
        </w:rPr>
      </w:pPr>
      <w:r w:rsidRPr="00876C06">
        <w:rPr>
          <w:rStyle w:val="fontstyle21"/>
          <w:b w:val="0"/>
          <w:color w:val="auto"/>
        </w:rPr>
        <w:t>..…………………….……………………………………………………………</w:t>
      </w:r>
    </w:p>
    <w:p w14:paraId="5E2E0ABB" w14:textId="5C6B6E55" w:rsidR="008E2CCB" w:rsidRPr="00876C06" w:rsidRDefault="008E2CCB" w:rsidP="0067693C">
      <w:pPr>
        <w:spacing w:before="100" w:after="0" w:line="240" w:lineRule="auto"/>
        <w:jc w:val="both"/>
        <w:rPr>
          <w:rStyle w:val="fontstyle21"/>
          <w:b w:val="0"/>
          <w:color w:val="auto"/>
        </w:rPr>
      </w:pPr>
      <w:r w:rsidRPr="00876C06">
        <w:rPr>
          <w:rStyle w:val="fontstyle21"/>
          <w:b w:val="0"/>
          <w:color w:val="auto"/>
        </w:rPr>
        <w:t>..…………………….……………………………………………………………</w:t>
      </w:r>
    </w:p>
    <w:p w14:paraId="275E84D9" w14:textId="77777777" w:rsidR="008E2CCB" w:rsidRPr="00876C06" w:rsidRDefault="008E2CCB" w:rsidP="0067693C">
      <w:pPr>
        <w:spacing w:before="100" w:after="0" w:line="240" w:lineRule="auto"/>
        <w:jc w:val="both"/>
        <w:rPr>
          <w:rStyle w:val="fontstyle21"/>
          <w:b w:val="0"/>
          <w:color w:val="auto"/>
        </w:rPr>
      </w:pPr>
      <w:r w:rsidRPr="00876C06">
        <w:rPr>
          <w:rStyle w:val="fontstyle21"/>
          <w:b w:val="0"/>
          <w:color w:val="auto"/>
        </w:rPr>
        <w:tab/>
      </w:r>
      <w:r w:rsidRPr="00876C06">
        <w:rPr>
          <w:rStyle w:val="fontstyle21"/>
          <w:color w:val="auto"/>
        </w:rPr>
        <w:t>Lưu ý</w:t>
      </w:r>
      <w:r w:rsidRPr="00876C06">
        <w:rPr>
          <w:rStyle w:val="fontstyle21"/>
          <w:b w:val="0"/>
          <w:color w:val="auto"/>
        </w:rPr>
        <w:t xml:space="preserve">: Nguồn ngân sách nhà nước </w:t>
      </w:r>
      <w:r w:rsidR="00140B96" w:rsidRPr="00876C06">
        <w:rPr>
          <w:rStyle w:val="fontstyle21"/>
          <w:b w:val="0"/>
          <w:color w:val="auto"/>
        </w:rPr>
        <w:t xml:space="preserve">chỉ </w:t>
      </w:r>
      <w:r w:rsidRPr="00876C06">
        <w:rPr>
          <w:rStyle w:val="fontstyle21"/>
          <w:b w:val="0"/>
          <w:color w:val="auto"/>
        </w:rPr>
        <w:t>hỗ trợ</w:t>
      </w:r>
      <w:r w:rsidR="003D4868" w:rsidRPr="00876C06">
        <w:rPr>
          <w:rStyle w:val="fontstyle21"/>
          <w:b w:val="0"/>
          <w:color w:val="auto"/>
        </w:rPr>
        <w:t xml:space="preserve"> cho </w:t>
      </w:r>
      <w:r w:rsidRPr="00876C06">
        <w:rPr>
          <w:rStyle w:val="fontstyle21"/>
          <w:b w:val="0"/>
          <w:color w:val="auto"/>
        </w:rPr>
        <w:t xml:space="preserve">các nội dung </w:t>
      </w:r>
      <w:r w:rsidRPr="00876C06">
        <w:rPr>
          <w:rStyle w:val="fontstyle21"/>
          <w:b w:val="0"/>
          <w:i/>
          <w:color w:val="auto"/>
        </w:rPr>
        <w:t>(1) Tập huấn kỹ thuật theo nhu cầu của các thành viên tổ nhóm, nâng cao năng lực quản lý và vận hành tổ nhóm, (2) Vật tư, trang thiết bị phục vụ sản xuất, cung ứng dịch vụ, giống cây trồng, vật nuôi, (3) Quảng bá, xúc tiến thương mại cho sản phẩm hàng hóa, dịch vụ; truy xuất nguồn gốc và dán nhãn sản phẩm</w:t>
      </w:r>
      <w:r w:rsidRPr="00876C06">
        <w:rPr>
          <w:rStyle w:val="fontstyle21"/>
          <w:b w:val="0"/>
          <w:color w:val="auto"/>
        </w:rPr>
        <w:t xml:space="preserve">; vì vậy, cuộc họp bàn bạc, thống nhất lựa chọn trong các nội dung này </w:t>
      </w:r>
      <w:r w:rsidR="003D4868" w:rsidRPr="00876C06">
        <w:rPr>
          <w:rStyle w:val="fontstyle21"/>
          <w:b w:val="0"/>
          <w:color w:val="auto"/>
        </w:rPr>
        <w:t xml:space="preserve">đề nghị </w:t>
      </w:r>
      <w:r w:rsidRPr="00876C06">
        <w:rPr>
          <w:rStyle w:val="fontstyle21"/>
          <w:b w:val="0"/>
          <w:color w:val="auto"/>
        </w:rPr>
        <w:t>ngân sách nhà nướ</w:t>
      </w:r>
      <w:r w:rsidR="003D4868" w:rsidRPr="00876C06">
        <w:rPr>
          <w:rStyle w:val="fontstyle21"/>
          <w:b w:val="0"/>
          <w:color w:val="auto"/>
        </w:rPr>
        <w:t>c hỗ trợ.</w:t>
      </w:r>
    </w:p>
    <w:p w14:paraId="701B354C" w14:textId="77777777" w:rsidR="003D4868" w:rsidRPr="00876C06" w:rsidRDefault="00E00EB5" w:rsidP="0067693C">
      <w:pPr>
        <w:spacing w:before="100" w:after="0" w:line="240" w:lineRule="auto"/>
        <w:jc w:val="both"/>
        <w:rPr>
          <w:rStyle w:val="fontstyle21"/>
          <w:b w:val="0"/>
          <w:color w:val="auto"/>
        </w:rPr>
      </w:pPr>
      <w:r w:rsidRPr="00876C06">
        <w:rPr>
          <w:rStyle w:val="fontstyle21"/>
          <w:b w:val="0"/>
          <w:color w:val="auto"/>
        </w:rPr>
        <w:tab/>
      </w:r>
      <w:r w:rsidR="003D4868" w:rsidRPr="00876C06">
        <w:rPr>
          <w:rStyle w:val="fontstyle21"/>
          <w:b w:val="0"/>
          <w:color w:val="auto"/>
        </w:rPr>
        <w:t>5.2.</w:t>
      </w:r>
      <w:r w:rsidR="00FC4C97" w:rsidRPr="00876C06">
        <w:rPr>
          <w:rStyle w:val="fontstyle21"/>
          <w:b w:val="0"/>
          <w:color w:val="auto"/>
        </w:rPr>
        <w:t xml:space="preserve"> </w:t>
      </w:r>
      <w:r w:rsidRPr="00876C06">
        <w:rPr>
          <w:rStyle w:val="fontstyle21"/>
          <w:b w:val="0"/>
          <w:color w:val="auto"/>
        </w:rPr>
        <w:t xml:space="preserve">Cuộc họp bàn bạc, thống nhất </w:t>
      </w:r>
      <w:r w:rsidR="003D4868" w:rsidRPr="00876C06">
        <w:rPr>
          <w:rStyle w:val="fontstyle21"/>
          <w:b w:val="0"/>
          <w:color w:val="auto"/>
        </w:rPr>
        <w:t>các nội dung hoạt động sử dụng từ các nguồn kinh phí khác</w:t>
      </w:r>
    </w:p>
    <w:p w14:paraId="5ED894DA" w14:textId="77777777" w:rsidR="003D4868" w:rsidRPr="00876C06" w:rsidRDefault="003D4868" w:rsidP="0067693C">
      <w:pPr>
        <w:spacing w:before="100" w:after="0" w:line="240" w:lineRule="auto"/>
        <w:ind w:firstLine="720"/>
        <w:jc w:val="both"/>
        <w:rPr>
          <w:rStyle w:val="fontstyle21"/>
          <w:b w:val="0"/>
          <w:color w:val="auto"/>
        </w:rPr>
      </w:pPr>
      <w:r w:rsidRPr="00876C06">
        <w:rPr>
          <w:rStyle w:val="fontstyle21"/>
          <w:b w:val="0"/>
          <w:color w:val="auto"/>
        </w:rPr>
        <w:t xml:space="preserve">- Nội dung </w:t>
      </w:r>
      <w:r w:rsidR="00550D45" w:rsidRPr="00876C06">
        <w:rPr>
          <w:rStyle w:val="fontstyle21"/>
          <w:b w:val="0"/>
          <w:color w:val="auto"/>
        </w:rPr>
        <w:t>hoạt động sử dụng</w:t>
      </w:r>
      <w:r w:rsidRPr="00876C06">
        <w:rPr>
          <w:rStyle w:val="fontstyle21"/>
          <w:b w:val="0"/>
          <w:color w:val="auto"/>
        </w:rPr>
        <w:t xml:space="preserve"> vốn tín dụng ưu đãi:</w:t>
      </w:r>
    </w:p>
    <w:p w14:paraId="35D34CEE" w14:textId="15B4CAAE" w:rsidR="003D4868" w:rsidRPr="00876C06" w:rsidRDefault="003D4868" w:rsidP="0067693C">
      <w:pPr>
        <w:spacing w:before="100" w:after="0" w:line="240" w:lineRule="auto"/>
        <w:jc w:val="both"/>
        <w:rPr>
          <w:rStyle w:val="fontstyle21"/>
          <w:b w:val="0"/>
          <w:color w:val="auto"/>
        </w:rPr>
      </w:pPr>
      <w:r w:rsidRPr="00876C06">
        <w:rPr>
          <w:rStyle w:val="fontstyle21"/>
          <w:b w:val="0"/>
          <w:color w:val="auto"/>
        </w:rPr>
        <w:t>..…………………….……………………………………………………………</w:t>
      </w:r>
    </w:p>
    <w:p w14:paraId="28476A58" w14:textId="3E852A4E" w:rsidR="0066451D" w:rsidRDefault="003D4868" w:rsidP="0067693C">
      <w:pPr>
        <w:spacing w:before="100" w:after="0" w:line="240" w:lineRule="auto"/>
        <w:jc w:val="both"/>
        <w:rPr>
          <w:rStyle w:val="fontstyle21"/>
          <w:b w:val="0"/>
          <w:color w:val="auto"/>
        </w:rPr>
      </w:pPr>
      <w:r w:rsidRPr="00876C06">
        <w:rPr>
          <w:rStyle w:val="fontstyle21"/>
          <w:b w:val="0"/>
          <w:color w:val="auto"/>
        </w:rPr>
        <w:t>..…………………….……………………………………………………………</w:t>
      </w:r>
    </w:p>
    <w:p w14:paraId="26A90C42" w14:textId="56C77FF8" w:rsidR="003D4868" w:rsidRPr="00876C06" w:rsidRDefault="0066451D" w:rsidP="0067693C">
      <w:pPr>
        <w:spacing w:before="100" w:after="0" w:line="240" w:lineRule="auto"/>
        <w:ind w:firstLine="720"/>
        <w:jc w:val="both"/>
        <w:rPr>
          <w:rStyle w:val="fontstyle21"/>
          <w:b w:val="0"/>
          <w:color w:val="auto"/>
        </w:rPr>
      </w:pPr>
      <w:r w:rsidRPr="00876C06">
        <w:rPr>
          <w:rStyle w:val="fontstyle21"/>
          <w:b w:val="0"/>
          <w:color w:val="auto"/>
        </w:rPr>
        <w:t xml:space="preserve"> </w:t>
      </w:r>
      <w:r w:rsidR="003D4868" w:rsidRPr="00876C06">
        <w:rPr>
          <w:rStyle w:val="fontstyle21"/>
          <w:b w:val="0"/>
          <w:color w:val="auto"/>
        </w:rPr>
        <w:t xml:space="preserve">- Nội dung </w:t>
      </w:r>
      <w:r w:rsidR="00550D45" w:rsidRPr="00876C06">
        <w:rPr>
          <w:rStyle w:val="fontstyle21"/>
          <w:b w:val="0"/>
          <w:color w:val="auto"/>
        </w:rPr>
        <w:t xml:space="preserve">hoạt động sử dụng </w:t>
      </w:r>
      <w:r w:rsidR="003D4868" w:rsidRPr="00876C06">
        <w:rPr>
          <w:rStyle w:val="fontstyle21"/>
          <w:b w:val="0"/>
          <w:color w:val="auto"/>
        </w:rPr>
        <w:t>kinh phí đóng góp của cộng đồng:</w:t>
      </w:r>
    </w:p>
    <w:p w14:paraId="3E47FB52" w14:textId="6C92DECF" w:rsidR="003D4868" w:rsidRPr="00876C06" w:rsidRDefault="003D4868" w:rsidP="0067693C">
      <w:pPr>
        <w:spacing w:before="100" w:after="0" w:line="240" w:lineRule="auto"/>
        <w:jc w:val="both"/>
        <w:rPr>
          <w:rStyle w:val="fontstyle21"/>
          <w:b w:val="0"/>
          <w:color w:val="auto"/>
        </w:rPr>
      </w:pPr>
      <w:r w:rsidRPr="00876C06">
        <w:rPr>
          <w:rStyle w:val="fontstyle21"/>
          <w:b w:val="0"/>
          <w:color w:val="auto"/>
        </w:rPr>
        <w:t>..…………………….……………………………………………………………</w:t>
      </w:r>
    </w:p>
    <w:p w14:paraId="6A814D3B" w14:textId="29FD1171" w:rsidR="003D4868" w:rsidRPr="00876C06" w:rsidRDefault="003D4868" w:rsidP="0067693C">
      <w:pPr>
        <w:spacing w:before="100" w:after="0" w:line="240" w:lineRule="auto"/>
        <w:jc w:val="both"/>
        <w:rPr>
          <w:rStyle w:val="fontstyle21"/>
          <w:b w:val="0"/>
          <w:color w:val="auto"/>
        </w:rPr>
      </w:pPr>
      <w:r w:rsidRPr="00876C06">
        <w:rPr>
          <w:rStyle w:val="fontstyle21"/>
          <w:b w:val="0"/>
          <w:color w:val="auto"/>
        </w:rPr>
        <w:t>..…………………….……………………………………………………………</w:t>
      </w:r>
    </w:p>
    <w:p w14:paraId="7D7CC578" w14:textId="77777777" w:rsidR="003D4868" w:rsidRPr="00876C06" w:rsidRDefault="003D4868" w:rsidP="0067693C">
      <w:pPr>
        <w:spacing w:before="100" w:after="0" w:line="240" w:lineRule="auto"/>
        <w:ind w:firstLine="720"/>
        <w:jc w:val="both"/>
        <w:rPr>
          <w:rStyle w:val="fontstyle21"/>
          <w:b w:val="0"/>
          <w:color w:val="auto"/>
        </w:rPr>
      </w:pPr>
      <w:r w:rsidRPr="00876C06">
        <w:rPr>
          <w:rStyle w:val="fontstyle21"/>
          <w:b w:val="0"/>
          <w:color w:val="auto"/>
        </w:rPr>
        <w:t xml:space="preserve">- Nội dung </w:t>
      </w:r>
      <w:r w:rsidR="00550D45" w:rsidRPr="00876C06">
        <w:rPr>
          <w:rStyle w:val="fontstyle21"/>
          <w:b w:val="0"/>
          <w:color w:val="auto"/>
        </w:rPr>
        <w:t xml:space="preserve">hoạt động sử dụng </w:t>
      </w:r>
      <w:r w:rsidRPr="00876C06">
        <w:rPr>
          <w:rStyle w:val="fontstyle21"/>
          <w:b w:val="0"/>
          <w:color w:val="auto"/>
        </w:rPr>
        <w:t>nguồn kinh phí hợp pháp khác:</w:t>
      </w:r>
    </w:p>
    <w:p w14:paraId="36B08228" w14:textId="22A4DE9E" w:rsidR="003D4868" w:rsidRPr="00876C06" w:rsidRDefault="003D4868" w:rsidP="0067693C">
      <w:pPr>
        <w:spacing w:before="100" w:after="0" w:line="240" w:lineRule="auto"/>
        <w:jc w:val="both"/>
        <w:rPr>
          <w:rStyle w:val="fontstyle21"/>
          <w:b w:val="0"/>
          <w:color w:val="auto"/>
        </w:rPr>
      </w:pPr>
      <w:r w:rsidRPr="00876C06">
        <w:rPr>
          <w:rStyle w:val="fontstyle21"/>
          <w:b w:val="0"/>
          <w:color w:val="auto"/>
        </w:rPr>
        <w:t>..…………………….……………………………………………………………</w:t>
      </w:r>
    </w:p>
    <w:p w14:paraId="2C7E1239" w14:textId="3B96C8DF" w:rsidR="003D4868" w:rsidRPr="00876C06" w:rsidRDefault="003D4868" w:rsidP="0067693C">
      <w:pPr>
        <w:spacing w:before="100" w:after="0" w:line="240" w:lineRule="auto"/>
        <w:jc w:val="both"/>
        <w:rPr>
          <w:rStyle w:val="fontstyle21"/>
          <w:b w:val="0"/>
          <w:color w:val="auto"/>
        </w:rPr>
      </w:pPr>
      <w:r w:rsidRPr="00876C06">
        <w:rPr>
          <w:rStyle w:val="fontstyle21"/>
          <w:b w:val="0"/>
          <w:color w:val="auto"/>
        </w:rPr>
        <w:t>..…………………….……………………………………………………………</w:t>
      </w:r>
    </w:p>
    <w:p w14:paraId="7B8DD870" w14:textId="77777777" w:rsidR="00E00EB5" w:rsidRPr="00876C06" w:rsidRDefault="00E00EB5" w:rsidP="0067693C">
      <w:pPr>
        <w:spacing w:before="100" w:after="0" w:line="240" w:lineRule="auto"/>
        <w:jc w:val="both"/>
        <w:rPr>
          <w:rFonts w:ascii="Times New Roman" w:hAnsi="Times New Roman" w:cs="Times New Roman"/>
          <w:sz w:val="28"/>
          <w:szCs w:val="28"/>
          <w:lang w:val="pt-BR"/>
        </w:rPr>
      </w:pPr>
      <w:r w:rsidRPr="00876C06">
        <w:rPr>
          <w:rStyle w:val="fontstyle21"/>
          <w:b w:val="0"/>
          <w:color w:val="auto"/>
        </w:rPr>
        <w:tab/>
      </w:r>
      <w:r w:rsidRPr="00876C06">
        <w:rPr>
          <w:rStyle w:val="fontstyle21"/>
          <w:color w:val="auto"/>
        </w:rPr>
        <w:t>Lưu ý:</w:t>
      </w:r>
      <w:r w:rsidRPr="00876C06">
        <w:rPr>
          <w:rStyle w:val="fontstyle21"/>
          <w:b w:val="0"/>
          <w:color w:val="auto"/>
        </w:rPr>
        <w:t xml:space="preserve"> Nêu cụ thể các nộ</w:t>
      </w:r>
      <w:r w:rsidR="00FC4C97" w:rsidRPr="00876C06">
        <w:rPr>
          <w:rStyle w:val="fontstyle21"/>
          <w:b w:val="0"/>
          <w:color w:val="auto"/>
        </w:rPr>
        <w:t>i dung</w:t>
      </w:r>
      <w:r w:rsidR="00D07FEE" w:rsidRPr="00876C06">
        <w:rPr>
          <w:rStyle w:val="fontstyle21"/>
          <w:b w:val="0"/>
          <w:color w:val="auto"/>
        </w:rPr>
        <w:t xml:space="preserve"> </w:t>
      </w:r>
      <w:r w:rsidR="003D4868" w:rsidRPr="00876C06">
        <w:rPr>
          <w:rStyle w:val="fontstyle21"/>
          <w:b w:val="0"/>
          <w:color w:val="auto"/>
        </w:rPr>
        <w:t xml:space="preserve">hoạt động dự kiến </w:t>
      </w:r>
      <w:r w:rsidR="00D07FEE" w:rsidRPr="00876C06">
        <w:rPr>
          <w:rStyle w:val="fontstyle21"/>
          <w:b w:val="0"/>
          <w:color w:val="auto"/>
        </w:rPr>
        <w:t xml:space="preserve">thực hiện từ </w:t>
      </w:r>
      <w:r w:rsidR="00FC4C97" w:rsidRPr="00876C06">
        <w:rPr>
          <w:rStyle w:val="fontstyle21"/>
          <w:b w:val="0"/>
          <w:color w:val="auto"/>
        </w:rPr>
        <w:t>nguồ</w:t>
      </w:r>
      <w:r w:rsidR="00D07FEE" w:rsidRPr="00876C06">
        <w:rPr>
          <w:rStyle w:val="fontstyle21"/>
          <w:b w:val="0"/>
          <w:color w:val="auto"/>
        </w:rPr>
        <w:t>n kinh phí khác</w:t>
      </w:r>
      <w:r w:rsidR="00FC4C97" w:rsidRPr="00876C06">
        <w:rPr>
          <w:rStyle w:val="fontstyle21"/>
          <w:b w:val="0"/>
          <w:color w:val="auto"/>
        </w:rPr>
        <w:t xml:space="preserve">, ví dụ: </w:t>
      </w:r>
      <w:r w:rsidR="00FC4C97" w:rsidRPr="00876C06">
        <w:rPr>
          <w:rStyle w:val="fontstyle21"/>
          <w:b w:val="0"/>
          <w:i/>
          <w:color w:val="auto"/>
        </w:rPr>
        <w:t xml:space="preserve">(1) </w:t>
      </w:r>
      <w:r w:rsidR="00FC4C97" w:rsidRPr="00876C06">
        <w:rPr>
          <w:rFonts w:ascii="Times New Roman" w:hAnsi="Times New Roman" w:cs="Times New Roman"/>
          <w:i/>
          <w:sz w:val="28"/>
          <w:szCs w:val="28"/>
          <w:lang w:val="pt-BR"/>
        </w:rPr>
        <w:t xml:space="preserve">Xây dựng, quản lý dự án, (2) Tổ chức đi thực tế học tập các dự án có hiệu quả giữa các địa phương, (3) </w:t>
      </w:r>
      <w:r w:rsidRPr="00876C06">
        <w:rPr>
          <w:rFonts w:ascii="Times New Roman" w:hAnsi="Times New Roman" w:cs="Times New Roman"/>
          <w:i/>
          <w:sz w:val="28"/>
          <w:szCs w:val="28"/>
          <w:lang w:val="pt-BR"/>
        </w:rPr>
        <w:t>Hỗ trợ cán bộ trực tiếp đến tận hộ gia đình hướng dẫn thực hiện dự án cho đến khi có kết quả</w:t>
      </w:r>
      <w:r w:rsidRPr="00876C06">
        <w:rPr>
          <w:rFonts w:ascii="Times New Roman" w:hAnsi="Times New Roman" w:cs="Times New Roman"/>
          <w:sz w:val="28"/>
          <w:szCs w:val="28"/>
          <w:lang w:val="pt-BR"/>
        </w:rPr>
        <w:t>.</w:t>
      </w:r>
    </w:p>
    <w:p w14:paraId="0BB548B0" w14:textId="77777777" w:rsidR="00FC4C97" w:rsidRPr="00672D70" w:rsidRDefault="00FC4C97" w:rsidP="0067693C">
      <w:pPr>
        <w:spacing w:before="100" w:after="0" w:line="240" w:lineRule="auto"/>
        <w:jc w:val="both"/>
        <w:rPr>
          <w:rStyle w:val="fontstyle21"/>
          <w:b w:val="0"/>
          <w:color w:val="auto"/>
          <w:lang w:val="pt-BR"/>
        </w:rPr>
      </w:pPr>
      <w:r w:rsidRPr="00672D70">
        <w:rPr>
          <w:rStyle w:val="fontstyle21"/>
          <w:b w:val="0"/>
          <w:color w:val="auto"/>
          <w:lang w:val="pt-BR"/>
        </w:rPr>
        <w:t>6. Hình thức luân chuyển, cách thức quản lý tiền luân chuyển quy vòng trong cộng đồng</w:t>
      </w:r>
    </w:p>
    <w:p w14:paraId="44B22F20" w14:textId="6BFD8ADA" w:rsidR="00FC4C97" w:rsidRPr="00876C06" w:rsidRDefault="00FC4C97" w:rsidP="0067693C">
      <w:pPr>
        <w:spacing w:before="100" w:after="0" w:line="240" w:lineRule="auto"/>
        <w:jc w:val="both"/>
        <w:rPr>
          <w:rStyle w:val="fontstyle01"/>
          <w:bCs/>
          <w:color w:val="auto"/>
          <w:lang w:val="pt-BR"/>
        </w:rPr>
      </w:pPr>
      <w:r w:rsidRPr="00876C06">
        <w:rPr>
          <w:rStyle w:val="fontstyle21"/>
          <w:b w:val="0"/>
          <w:color w:val="auto"/>
          <w:lang w:val="pt-BR"/>
        </w:rPr>
        <w:tab/>
        <w:t xml:space="preserve">a) Thống nhất tỷ lệ </w:t>
      </w:r>
      <w:r w:rsidRPr="00876C06">
        <w:rPr>
          <w:rStyle w:val="fontstyle01"/>
          <w:bCs/>
          <w:color w:val="auto"/>
          <w:lang w:val="pt-BR"/>
        </w:rPr>
        <w:t>quay vòng, luân chuyển một phần vốn hỗ trợ: ......</w:t>
      </w:r>
      <w:r w:rsidR="00413981">
        <w:rPr>
          <w:rStyle w:val="fontstyle01"/>
          <w:bCs/>
          <w:color w:val="auto"/>
          <w:lang w:val="pt-BR"/>
        </w:rPr>
        <w:t>..</w:t>
      </w:r>
      <w:r w:rsidRPr="00876C06">
        <w:rPr>
          <w:rStyle w:val="fontstyle01"/>
          <w:bCs/>
          <w:color w:val="auto"/>
          <w:lang w:val="pt-BR"/>
        </w:rPr>
        <w:t xml:space="preserve"> %.</w:t>
      </w:r>
    </w:p>
    <w:p w14:paraId="02C6B865" w14:textId="58B17900" w:rsidR="003E1967" w:rsidRDefault="00FC4C97" w:rsidP="0067693C">
      <w:pPr>
        <w:spacing w:before="100" w:after="0" w:line="240" w:lineRule="auto"/>
        <w:jc w:val="both"/>
        <w:rPr>
          <w:rStyle w:val="fontstyle01"/>
          <w:bCs/>
          <w:color w:val="auto"/>
          <w:lang w:val="pt-BR"/>
        </w:rPr>
      </w:pPr>
      <w:r w:rsidRPr="00876C06">
        <w:rPr>
          <w:rStyle w:val="fontstyle01"/>
          <w:bCs/>
          <w:color w:val="auto"/>
          <w:lang w:val="pt-BR"/>
        </w:rPr>
        <w:tab/>
        <w:t xml:space="preserve">b) </w:t>
      </w:r>
      <w:r w:rsidR="003E1967" w:rsidRPr="00876C06">
        <w:rPr>
          <w:rStyle w:val="fontstyle01"/>
          <w:bCs/>
          <w:color w:val="auto"/>
          <w:lang w:val="pt-BR"/>
        </w:rPr>
        <w:t>Thời gian thu, nộp: ............................................................................</w:t>
      </w:r>
      <w:r w:rsidR="00BA7524">
        <w:rPr>
          <w:rStyle w:val="fontstyle01"/>
          <w:bCs/>
          <w:color w:val="auto"/>
          <w:lang w:val="pt-BR"/>
        </w:rPr>
        <w:t>.......</w:t>
      </w:r>
    </w:p>
    <w:p w14:paraId="6888870A" w14:textId="2B7BE432" w:rsidR="00BA7524" w:rsidRPr="00876C06" w:rsidRDefault="00BA7524" w:rsidP="0067693C">
      <w:pPr>
        <w:spacing w:before="100" w:after="0" w:line="240" w:lineRule="auto"/>
        <w:jc w:val="both"/>
        <w:rPr>
          <w:rStyle w:val="fontstyle01"/>
          <w:bCs/>
          <w:color w:val="auto"/>
          <w:lang w:val="pt-BR"/>
        </w:rPr>
      </w:pPr>
      <w:r>
        <w:rPr>
          <w:rStyle w:val="fontstyle01"/>
          <w:bCs/>
          <w:color w:val="auto"/>
          <w:lang w:val="pt-BR"/>
        </w:rPr>
        <w:t>.................................................................................................................................</w:t>
      </w:r>
    </w:p>
    <w:p w14:paraId="1C9C9F09" w14:textId="48B33A65" w:rsidR="00FC4C97" w:rsidRPr="0013026C" w:rsidRDefault="003E1967" w:rsidP="0067693C">
      <w:pPr>
        <w:spacing w:before="100" w:after="0" w:line="240" w:lineRule="auto"/>
        <w:ind w:firstLine="720"/>
        <w:jc w:val="both"/>
        <w:rPr>
          <w:rStyle w:val="fontstyle01"/>
          <w:bCs/>
          <w:color w:val="auto"/>
          <w:spacing w:val="-3"/>
          <w:lang w:val="pt-BR"/>
        </w:rPr>
      </w:pPr>
      <w:r w:rsidRPr="0013026C">
        <w:rPr>
          <w:rStyle w:val="fontstyle01"/>
          <w:bCs/>
          <w:color w:val="auto"/>
          <w:spacing w:val="-3"/>
          <w:lang w:val="pt-BR"/>
        </w:rPr>
        <w:t>c</w:t>
      </w:r>
      <w:r w:rsidR="00FC4C97" w:rsidRPr="0013026C">
        <w:rPr>
          <w:rStyle w:val="fontstyle01"/>
          <w:bCs/>
          <w:color w:val="auto"/>
          <w:spacing w:val="-3"/>
          <w:lang w:val="pt-BR"/>
        </w:rPr>
        <w:t>) Cách thức quản lý tiền luân chuyển quay vòng trong cộng đồng: Theo quy định tại Quyết định số ...</w:t>
      </w:r>
      <w:r w:rsidR="000D41B7">
        <w:rPr>
          <w:rStyle w:val="fontstyle01"/>
          <w:bCs/>
          <w:color w:val="auto"/>
          <w:spacing w:val="-3"/>
          <w:lang w:val="pt-BR"/>
        </w:rPr>
        <w:t>.</w:t>
      </w:r>
      <w:r w:rsidR="00FC4C97" w:rsidRPr="0013026C">
        <w:rPr>
          <w:rStyle w:val="fontstyle01"/>
          <w:bCs/>
          <w:color w:val="auto"/>
          <w:spacing w:val="-3"/>
          <w:lang w:val="pt-BR"/>
        </w:rPr>
        <w:t>../QĐ-UBND ngày    /   /    của U</w:t>
      </w:r>
      <w:r w:rsidR="0013026C" w:rsidRPr="0013026C">
        <w:rPr>
          <w:rStyle w:val="fontstyle01"/>
          <w:bCs/>
          <w:color w:val="auto"/>
          <w:spacing w:val="-3"/>
          <w:lang w:val="pt-BR"/>
        </w:rPr>
        <w:t>ỷ ban nhân dân</w:t>
      </w:r>
      <w:r w:rsidR="00FC4C97" w:rsidRPr="0013026C">
        <w:rPr>
          <w:rStyle w:val="fontstyle01"/>
          <w:bCs/>
          <w:color w:val="auto"/>
          <w:spacing w:val="-3"/>
          <w:lang w:val="pt-BR"/>
        </w:rPr>
        <w:t xml:space="preserve"> tỉnh.</w:t>
      </w:r>
    </w:p>
    <w:p w14:paraId="3F8DD36B" w14:textId="7DB89F66" w:rsidR="002A5831" w:rsidRDefault="003E1967" w:rsidP="0067693C">
      <w:pPr>
        <w:spacing w:before="100" w:after="0" w:line="240" w:lineRule="auto"/>
        <w:jc w:val="both"/>
        <w:rPr>
          <w:rStyle w:val="fontstyle21"/>
          <w:b w:val="0"/>
          <w:color w:val="auto"/>
          <w:lang w:val="pt-BR"/>
        </w:rPr>
      </w:pPr>
      <w:r w:rsidRPr="00876C06">
        <w:rPr>
          <w:rStyle w:val="fontstyle21"/>
          <w:b w:val="0"/>
          <w:color w:val="auto"/>
          <w:lang w:val="pt-BR"/>
        </w:rPr>
        <w:t>7</w:t>
      </w:r>
      <w:r w:rsidR="002A5831" w:rsidRPr="00876C06">
        <w:rPr>
          <w:rStyle w:val="fontstyle21"/>
          <w:b w:val="0"/>
          <w:color w:val="auto"/>
          <w:lang w:val="pt-BR"/>
        </w:rPr>
        <w:t xml:space="preserve">. Dự kiến kết quả </w:t>
      </w:r>
      <w:r w:rsidRPr="00876C06">
        <w:rPr>
          <w:rStyle w:val="fontstyle21"/>
          <w:b w:val="0"/>
          <w:color w:val="auto"/>
          <w:lang w:val="pt-BR"/>
        </w:rPr>
        <w:t>thực hiện dự án</w:t>
      </w:r>
      <w:r w:rsidR="002A5831" w:rsidRPr="00876C06">
        <w:rPr>
          <w:rStyle w:val="fontstyle21"/>
          <w:b w:val="0"/>
          <w:color w:val="auto"/>
          <w:lang w:val="pt-BR"/>
        </w:rPr>
        <w:t xml:space="preserve">: </w:t>
      </w:r>
      <w:r w:rsidR="00BA7524">
        <w:rPr>
          <w:rStyle w:val="fontstyle21"/>
          <w:b w:val="0"/>
          <w:color w:val="auto"/>
          <w:lang w:val="pt-BR"/>
        </w:rPr>
        <w:t>.......................................................................</w:t>
      </w:r>
    </w:p>
    <w:p w14:paraId="3AE7098B" w14:textId="7E127D76" w:rsidR="004B3711" w:rsidRPr="00876C06" w:rsidRDefault="004B3711" w:rsidP="0067693C">
      <w:pPr>
        <w:spacing w:before="100" w:after="0" w:line="240" w:lineRule="auto"/>
        <w:jc w:val="both"/>
        <w:rPr>
          <w:rStyle w:val="fontstyle21"/>
          <w:b w:val="0"/>
          <w:color w:val="auto"/>
          <w:lang w:val="pt-BR"/>
        </w:rPr>
      </w:pPr>
      <w:r>
        <w:rPr>
          <w:rStyle w:val="fontstyle21"/>
          <w:b w:val="0"/>
          <w:color w:val="auto"/>
          <w:lang w:val="pt-BR"/>
        </w:rPr>
        <w:t>.................................................................................................................................</w:t>
      </w:r>
    </w:p>
    <w:p w14:paraId="3EF494BA" w14:textId="77777777" w:rsidR="003E1967" w:rsidRPr="00876C06" w:rsidRDefault="003E1967" w:rsidP="0067693C">
      <w:pPr>
        <w:spacing w:before="100" w:after="0" w:line="240" w:lineRule="auto"/>
        <w:ind w:firstLine="720"/>
        <w:jc w:val="both"/>
        <w:rPr>
          <w:rStyle w:val="fontstyle21"/>
          <w:rFonts w:ascii="Times New Roman Italic" w:hAnsi="Times New Roman Italic"/>
          <w:b w:val="0"/>
          <w:i/>
          <w:color w:val="auto"/>
          <w:spacing w:val="-2"/>
          <w:lang w:val="pt-BR"/>
        </w:rPr>
      </w:pPr>
      <w:r w:rsidRPr="00876C06">
        <w:rPr>
          <w:rStyle w:val="fontstyle21"/>
          <w:rFonts w:ascii="Times New Roman Italic" w:hAnsi="Times New Roman Italic"/>
          <w:b w:val="0"/>
          <w:i/>
          <w:color w:val="auto"/>
          <w:spacing w:val="-2"/>
          <w:lang w:val="pt-BR"/>
        </w:rPr>
        <w:lastRenderedPageBreak/>
        <w:t>(Nêu cụ thể khối lượng, số lượng sản phẩm dự kiến sau một chu kỳ sản xuất; thị trường tiêu thụ sản phẩm; cải thiện tăng thu nhập cho đối tượng</w:t>
      </w:r>
      <w:r w:rsidR="00666B75" w:rsidRPr="00876C06">
        <w:rPr>
          <w:rStyle w:val="fontstyle21"/>
          <w:rFonts w:ascii="Times New Roman Italic" w:hAnsi="Times New Roman Italic"/>
          <w:b w:val="0"/>
          <w:i/>
          <w:color w:val="auto"/>
          <w:spacing w:val="-2"/>
          <w:lang w:val="pt-BR"/>
        </w:rPr>
        <w:t xml:space="preserve"> tham gia dự án).</w:t>
      </w:r>
    </w:p>
    <w:p w14:paraId="245A8797" w14:textId="0AE00121" w:rsidR="00BA7524" w:rsidRDefault="00666B75" w:rsidP="00BA7524">
      <w:pPr>
        <w:spacing w:before="120" w:after="0" w:line="240" w:lineRule="auto"/>
        <w:jc w:val="both"/>
        <w:rPr>
          <w:rStyle w:val="fontstyle21"/>
          <w:b w:val="0"/>
          <w:color w:val="auto"/>
          <w:lang w:val="pt-BR"/>
        </w:rPr>
      </w:pPr>
      <w:r w:rsidRPr="00876C06">
        <w:rPr>
          <w:rStyle w:val="fontstyle21"/>
          <w:b w:val="0"/>
          <w:color w:val="auto"/>
          <w:lang w:val="pt-BR"/>
        </w:rPr>
        <w:t>8</w:t>
      </w:r>
      <w:r w:rsidR="002A5831" w:rsidRPr="00876C06">
        <w:rPr>
          <w:rStyle w:val="fontstyle21"/>
          <w:b w:val="0"/>
          <w:color w:val="auto"/>
          <w:lang w:val="pt-BR"/>
        </w:rPr>
        <w:t>. Chế tài xử lý trong trường hợp vi phạm cam kết :</w:t>
      </w:r>
      <w:r w:rsidR="00BA7524">
        <w:rPr>
          <w:rStyle w:val="fontstyle21"/>
          <w:b w:val="0"/>
          <w:color w:val="auto"/>
          <w:lang w:val="pt-BR"/>
        </w:rPr>
        <w:t>..............................................</w:t>
      </w:r>
    </w:p>
    <w:p w14:paraId="47FA69C7" w14:textId="51DAD262" w:rsidR="002A5831" w:rsidRPr="00876C06" w:rsidRDefault="00BA7524" w:rsidP="00BA7524">
      <w:pPr>
        <w:spacing w:before="120" w:after="0" w:line="240" w:lineRule="auto"/>
        <w:jc w:val="both"/>
        <w:rPr>
          <w:rStyle w:val="fontstyle21"/>
          <w:b w:val="0"/>
          <w:color w:val="auto"/>
          <w:lang w:val="pt-BR"/>
        </w:rPr>
      </w:pPr>
      <w:r>
        <w:rPr>
          <w:rStyle w:val="fontstyle21"/>
          <w:b w:val="0"/>
          <w:color w:val="auto"/>
          <w:lang w:val="pt-BR"/>
        </w:rPr>
        <w:t>.................................................................................................................................</w:t>
      </w:r>
      <w:r w:rsidR="002A5831" w:rsidRPr="00876C06">
        <w:rPr>
          <w:rStyle w:val="fontstyle21"/>
          <w:b w:val="0"/>
          <w:color w:val="auto"/>
          <w:lang w:val="pt-BR"/>
        </w:rPr>
        <w:t xml:space="preserve"> </w:t>
      </w:r>
    </w:p>
    <w:p w14:paraId="6CB8D8B3" w14:textId="77777777" w:rsidR="002A5831" w:rsidRPr="00876C06" w:rsidRDefault="00666B75" w:rsidP="002A5831">
      <w:pPr>
        <w:spacing w:before="120" w:after="0" w:line="240" w:lineRule="auto"/>
        <w:jc w:val="both"/>
        <w:rPr>
          <w:rStyle w:val="fontstyle21"/>
          <w:color w:val="auto"/>
          <w:lang w:val="pt-BR"/>
        </w:rPr>
      </w:pPr>
      <w:r w:rsidRPr="00876C06">
        <w:rPr>
          <w:rStyle w:val="fontstyle21"/>
          <w:color w:val="auto"/>
          <w:lang w:val="pt-BR"/>
        </w:rPr>
        <w:t>IV. Kết luận</w:t>
      </w:r>
    </w:p>
    <w:p w14:paraId="0A5E29F7" w14:textId="2D3C2A98" w:rsidR="00666B75" w:rsidRPr="00876C06" w:rsidRDefault="00666B75" w:rsidP="002A5831">
      <w:pPr>
        <w:spacing w:before="120" w:after="0" w:line="240" w:lineRule="auto"/>
        <w:jc w:val="both"/>
        <w:rPr>
          <w:rStyle w:val="fontstyle21"/>
          <w:b w:val="0"/>
          <w:color w:val="auto"/>
          <w:lang w:val="pt-BR"/>
        </w:rPr>
      </w:pPr>
      <w:r w:rsidRPr="00876C06">
        <w:rPr>
          <w:rStyle w:val="fontstyle21"/>
          <w:b w:val="0"/>
          <w:color w:val="auto"/>
          <w:lang w:val="pt-BR"/>
        </w:rPr>
        <w:tab/>
        <w:t>Trên cơ sở các nội dung nêu trên, cuộc họp thống nhất để cộng đồng dân cư ……….. xây dựng và hoàn thiện hồ sơ đề nghị dự án/phương án sản xuất trình các cấp có thẩm quyền theo quy định.</w:t>
      </w:r>
    </w:p>
    <w:p w14:paraId="597CA19A" w14:textId="77777777" w:rsidR="002A5831" w:rsidRPr="00876C06" w:rsidRDefault="002A5831" w:rsidP="00666B75">
      <w:pPr>
        <w:spacing w:before="120" w:after="0" w:line="240" w:lineRule="auto"/>
        <w:ind w:firstLine="720"/>
        <w:jc w:val="both"/>
        <w:rPr>
          <w:rStyle w:val="fontstyle21"/>
          <w:b w:val="0"/>
          <w:color w:val="auto"/>
          <w:lang w:val="pt-BR"/>
        </w:rPr>
      </w:pPr>
      <w:r w:rsidRPr="00876C06">
        <w:rPr>
          <w:rStyle w:val="fontstyle21"/>
          <w:b w:val="0"/>
          <w:color w:val="auto"/>
          <w:lang w:val="pt-BR"/>
        </w:rPr>
        <w:t>Cuộc họp đã kết thúc vào …. giờ</w:t>
      </w:r>
      <w:r w:rsidR="00666B75" w:rsidRPr="00876C06">
        <w:rPr>
          <w:rStyle w:val="fontstyle21"/>
          <w:b w:val="0"/>
          <w:color w:val="auto"/>
          <w:lang w:val="pt-BR"/>
        </w:rPr>
        <w:t xml:space="preserve"> cùng ngày, đọc lại cho các thành phần</w:t>
      </w:r>
      <w:r w:rsidRPr="00876C06">
        <w:rPr>
          <w:rStyle w:val="fontstyle21"/>
          <w:b w:val="0"/>
          <w:color w:val="auto"/>
          <w:lang w:val="pt-BR"/>
        </w:rPr>
        <w:t xml:space="preserve"> tham dự </w:t>
      </w:r>
      <w:r w:rsidR="00666B75" w:rsidRPr="00876C06">
        <w:rPr>
          <w:rStyle w:val="fontstyle21"/>
          <w:b w:val="0"/>
          <w:color w:val="auto"/>
          <w:lang w:val="pt-BR"/>
        </w:rPr>
        <w:t xml:space="preserve">nghe, </w:t>
      </w:r>
      <w:r w:rsidRPr="00876C06">
        <w:rPr>
          <w:rStyle w:val="fontstyle21"/>
          <w:b w:val="0"/>
          <w:color w:val="auto"/>
          <w:lang w:val="pt-BR"/>
        </w:rPr>
        <w:t>thống nhất nội dung biên bản./.</w:t>
      </w:r>
    </w:p>
    <w:p w14:paraId="1D50659E" w14:textId="77777777" w:rsidR="002A5831" w:rsidRPr="00876C06" w:rsidRDefault="002A5831" w:rsidP="002A5831">
      <w:pPr>
        <w:spacing w:before="120" w:after="0" w:line="240" w:lineRule="auto"/>
        <w:jc w:val="both"/>
        <w:rPr>
          <w:rFonts w:ascii="Times New Roman" w:hAnsi="Times New Roman" w:cs="Times New Roman"/>
          <w:sz w:val="28"/>
          <w:szCs w:val="28"/>
          <w:lang w:val="pt-BR"/>
        </w:rPr>
      </w:pPr>
    </w:p>
    <w:tbl>
      <w:tblPr>
        <w:tblW w:w="9464" w:type="dxa"/>
        <w:tblLayout w:type="fixed"/>
        <w:tblLook w:val="04A0" w:firstRow="1" w:lastRow="0" w:firstColumn="1" w:lastColumn="0" w:noHBand="0" w:noVBand="1"/>
      </w:tblPr>
      <w:tblGrid>
        <w:gridCol w:w="2802"/>
        <w:gridCol w:w="2220"/>
        <w:gridCol w:w="2174"/>
        <w:gridCol w:w="2268"/>
      </w:tblGrid>
      <w:tr w:rsidR="003D4868" w:rsidRPr="00876C06" w14:paraId="2948648B" w14:textId="77777777" w:rsidTr="003D4868">
        <w:tc>
          <w:tcPr>
            <w:tcW w:w="2802" w:type="dxa"/>
            <w:hideMark/>
          </w:tcPr>
          <w:p w14:paraId="30571B9E" w14:textId="23AAC832" w:rsidR="003D4868" w:rsidRPr="00876C06" w:rsidRDefault="003D4868" w:rsidP="008205D0">
            <w:pPr>
              <w:jc w:val="center"/>
              <w:rPr>
                <w:rFonts w:ascii="Times New Roman" w:hAnsi="Times New Roman" w:cs="Times New Roman"/>
                <w:b/>
                <w:sz w:val="28"/>
                <w:szCs w:val="28"/>
                <w:lang w:val="pt-BR"/>
              </w:rPr>
            </w:pPr>
            <w:r w:rsidRPr="00876C06">
              <w:rPr>
                <w:rStyle w:val="fontstyle01"/>
                <w:b/>
                <w:color w:val="auto"/>
                <w:lang w:val="pt-BR"/>
              </w:rPr>
              <w:t>Đại diện nhóm hộ/Tổ hợp</w:t>
            </w:r>
            <w:r w:rsidRPr="00876C06">
              <w:rPr>
                <w:rFonts w:ascii="Times New Roman" w:hAnsi="Times New Roman" w:cs="Times New Roman"/>
                <w:b/>
                <w:bCs/>
                <w:sz w:val="28"/>
                <w:szCs w:val="28"/>
                <w:lang w:val="pt-BR"/>
              </w:rPr>
              <w:t xml:space="preserve"> </w:t>
            </w:r>
            <w:r w:rsidRPr="00876C06">
              <w:rPr>
                <w:rStyle w:val="fontstyle01"/>
                <w:b/>
                <w:color w:val="auto"/>
                <w:lang w:val="pt-BR"/>
              </w:rPr>
              <w:t>tác/cộng đồng</w:t>
            </w:r>
          </w:p>
        </w:tc>
        <w:tc>
          <w:tcPr>
            <w:tcW w:w="2220" w:type="dxa"/>
          </w:tcPr>
          <w:p w14:paraId="18CB3F3D" w14:textId="77777777" w:rsidR="003D4868" w:rsidRPr="00876C06" w:rsidRDefault="003D4868" w:rsidP="008205D0">
            <w:pPr>
              <w:jc w:val="center"/>
              <w:rPr>
                <w:rStyle w:val="fontstyle01"/>
                <w:b/>
                <w:color w:val="auto"/>
              </w:rPr>
            </w:pPr>
            <w:r w:rsidRPr="00876C06">
              <w:rPr>
                <w:rStyle w:val="fontstyle01"/>
                <w:b/>
                <w:color w:val="auto"/>
              </w:rPr>
              <w:t>Đại diện UBND Xã</w:t>
            </w:r>
            <w:r w:rsidRPr="00876C06">
              <w:rPr>
                <w:rStyle w:val="fontstyle01"/>
                <w:color w:val="auto"/>
              </w:rPr>
              <w:t xml:space="preserve"> …………..</w:t>
            </w:r>
          </w:p>
        </w:tc>
        <w:tc>
          <w:tcPr>
            <w:tcW w:w="2174" w:type="dxa"/>
            <w:hideMark/>
          </w:tcPr>
          <w:p w14:paraId="4845BB89" w14:textId="77777777" w:rsidR="003D4868" w:rsidRPr="00876C06" w:rsidRDefault="003D4868" w:rsidP="008205D0">
            <w:pPr>
              <w:jc w:val="center"/>
              <w:rPr>
                <w:rFonts w:ascii="Times New Roman" w:hAnsi="Times New Roman" w:cs="Times New Roman"/>
                <w:b/>
                <w:sz w:val="28"/>
                <w:szCs w:val="28"/>
              </w:rPr>
            </w:pPr>
            <w:r w:rsidRPr="00876C06">
              <w:rPr>
                <w:rStyle w:val="fontstyle01"/>
                <w:b/>
                <w:color w:val="auto"/>
              </w:rPr>
              <w:t>Thư ký</w:t>
            </w:r>
          </w:p>
        </w:tc>
        <w:tc>
          <w:tcPr>
            <w:tcW w:w="2268" w:type="dxa"/>
            <w:hideMark/>
          </w:tcPr>
          <w:p w14:paraId="36384F56" w14:textId="6B66235A" w:rsidR="003D4868" w:rsidRPr="00876C06" w:rsidRDefault="003D4868" w:rsidP="008205D0">
            <w:pPr>
              <w:jc w:val="center"/>
              <w:rPr>
                <w:rFonts w:ascii="Times New Roman" w:hAnsi="Times New Roman" w:cs="Times New Roman"/>
                <w:b/>
                <w:sz w:val="28"/>
                <w:szCs w:val="28"/>
              </w:rPr>
            </w:pPr>
            <w:r w:rsidRPr="00876C06">
              <w:rPr>
                <w:rFonts w:ascii="Times New Roman" w:hAnsi="Times New Roman" w:cs="Times New Roman"/>
                <w:b/>
                <w:sz w:val="28"/>
                <w:szCs w:val="28"/>
              </w:rPr>
              <w:t xml:space="preserve">Chủ trì cuộc </w:t>
            </w:r>
            <w:r w:rsidR="00444589">
              <w:rPr>
                <w:rFonts w:ascii="Times New Roman" w:hAnsi="Times New Roman" w:cs="Times New Roman"/>
                <w:b/>
                <w:sz w:val="28"/>
                <w:szCs w:val="28"/>
              </w:rPr>
              <w:t>họp</w:t>
            </w:r>
          </w:p>
        </w:tc>
      </w:tr>
    </w:tbl>
    <w:p w14:paraId="5945FB37" w14:textId="77777777" w:rsidR="002A5831" w:rsidRPr="00876C06" w:rsidRDefault="002A5831" w:rsidP="002A5831">
      <w:pPr>
        <w:jc w:val="both"/>
        <w:rPr>
          <w:rFonts w:ascii="Times New Roman" w:hAnsi="Times New Roman" w:cs="Times New Roman"/>
          <w:b/>
          <w:spacing w:val="-4"/>
          <w:sz w:val="28"/>
          <w:szCs w:val="28"/>
          <w:lang w:val="vi-VN"/>
        </w:rPr>
      </w:pPr>
      <w:r w:rsidRPr="00876C06">
        <w:rPr>
          <w:rFonts w:ascii="Times New Roman" w:hAnsi="Times New Roman" w:cs="Times New Roman"/>
          <w:b/>
          <w:spacing w:val="-4"/>
          <w:sz w:val="28"/>
          <w:szCs w:val="28"/>
          <w:lang w:val="vi-VN"/>
        </w:rPr>
        <w:t xml:space="preserve"> </w:t>
      </w:r>
    </w:p>
    <w:p w14:paraId="6CC35B33" w14:textId="77777777" w:rsidR="00201639" w:rsidRPr="00876C06" w:rsidRDefault="002A5831" w:rsidP="00550D45">
      <w:pPr>
        <w:jc w:val="right"/>
        <w:rPr>
          <w:rFonts w:ascii="Times New Roman" w:eastAsia="Times New Roman" w:hAnsi="Times New Roman" w:cs="Times New Roman"/>
          <w:sz w:val="28"/>
          <w:szCs w:val="28"/>
          <w:lang w:eastAsia="vi-VN"/>
        </w:rPr>
      </w:pPr>
      <w:r w:rsidRPr="00876C06">
        <w:rPr>
          <w:rFonts w:ascii="Times New Roman" w:hAnsi="Times New Roman" w:cs="Times New Roman"/>
          <w:b/>
          <w:spacing w:val="-4"/>
          <w:sz w:val="28"/>
          <w:szCs w:val="28"/>
          <w:lang w:val="vi-VN"/>
        </w:rPr>
        <w:br w:type="page"/>
      </w:r>
      <w:r w:rsidR="00201639" w:rsidRPr="00876C06">
        <w:rPr>
          <w:rFonts w:ascii="Times New Roman" w:eastAsia="Times New Roman" w:hAnsi="Times New Roman" w:cs="Times New Roman"/>
          <w:b/>
          <w:bCs/>
          <w:sz w:val="28"/>
          <w:szCs w:val="28"/>
          <w:lang w:val="vi-VN" w:eastAsia="vi-VN"/>
        </w:rPr>
        <w:lastRenderedPageBreak/>
        <w:t>Mẫu số 0</w:t>
      </w:r>
      <w:r w:rsidRPr="00876C06">
        <w:rPr>
          <w:rFonts w:ascii="Times New Roman" w:eastAsia="Times New Roman" w:hAnsi="Times New Roman" w:cs="Times New Roman"/>
          <w:b/>
          <w:bCs/>
          <w:sz w:val="28"/>
          <w:szCs w:val="28"/>
          <w:lang w:eastAsia="vi-VN"/>
        </w:rPr>
        <w:t>2</w:t>
      </w:r>
    </w:p>
    <w:tbl>
      <w:tblPr>
        <w:tblW w:w="0" w:type="auto"/>
        <w:jc w:val="center"/>
        <w:tblLayout w:type="fixed"/>
        <w:tblLook w:val="04A0" w:firstRow="1" w:lastRow="0" w:firstColumn="1" w:lastColumn="0" w:noHBand="0" w:noVBand="1"/>
      </w:tblPr>
      <w:tblGrid>
        <w:gridCol w:w="6876"/>
      </w:tblGrid>
      <w:tr w:rsidR="007370C7" w:rsidRPr="00876C06" w14:paraId="01EEB42C" w14:textId="77777777" w:rsidTr="00303450">
        <w:trPr>
          <w:jc w:val="center"/>
        </w:trPr>
        <w:tc>
          <w:tcPr>
            <w:tcW w:w="6876" w:type="dxa"/>
            <w:hideMark/>
          </w:tcPr>
          <w:p w14:paraId="1D8E94C9" w14:textId="4200AB04" w:rsidR="00666B75" w:rsidRPr="00876C06" w:rsidRDefault="004F6E48" w:rsidP="00736153">
            <w:pPr>
              <w:spacing w:after="0" w:line="24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EAD8B07" wp14:editId="262F3EC4">
                      <wp:simplePos x="0" y="0"/>
                      <wp:positionH relativeFrom="column">
                        <wp:posOffset>944245</wp:posOffset>
                      </wp:positionH>
                      <wp:positionV relativeFrom="paragraph">
                        <wp:posOffset>434340</wp:posOffset>
                      </wp:positionV>
                      <wp:extent cx="21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A793B1B"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35pt,34.2pt" to="24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" strokecolor="black [3200]" strokeweight=".5pt">
                      <v:stroke joinstyle="miter"/>
                    </v:line>
                  </w:pict>
                </mc:Fallback>
              </mc:AlternateContent>
            </w:r>
            <w:r w:rsidR="00666B75" w:rsidRPr="00876C06">
              <w:rPr>
                <w:rFonts w:ascii="Times New Roman" w:eastAsia="Times New Roman" w:hAnsi="Times New Roman" w:cs="Times New Roman"/>
                <w:b/>
                <w:bCs/>
                <w:sz w:val="28"/>
                <w:szCs w:val="28"/>
                <w:lang w:val="vi-VN" w:eastAsia="vi-VN"/>
              </w:rPr>
              <w:t>CỘNG HÒA XÃ HỘI CHỦ NGHĨA VIỆT NAM</w:t>
            </w:r>
            <w:r w:rsidR="00666B75" w:rsidRPr="00876C06">
              <w:rPr>
                <w:rFonts w:ascii="Times New Roman" w:eastAsia="Times New Roman" w:hAnsi="Times New Roman" w:cs="Times New Roman"/>
                <w:b/>
                <w:bCs/>
                <w:sz w:val="28"/>
                <w:szCs w:val="28"/>
                <w:lang w:val="vi-VN" w:eastAsia="vi-VN"/>
              </w:rPr>
              <w:br/>
              <w:t>Độc lập - Tự do - Hạnh phúc</w:t>
            </w:r>
            <w:r w:rsidR="00666B75" w:rsidRPr="00876C06">
              <w:rPr>
                <w:rFonts w:ascii="Times New Roman" w:eastAsia="Times New Roman" w:hAnsi="Times New Roman" w:cs="Times New Roman"/>
                <w:b/>
                <w:bCs/>
                <w:sz w:val="28"/>
                <w:szCs w:val="28"/>
                <w:lang w:val="vi-VN" w:eastAsia="vi-VN"/>
              </w:rPr>
              <w:br/>
            </w:r>
          </w:p>
        </w:tc>
      </w:tr>
      <w:tr w:rsidR="004B0DD7" w:rsidRPr="00876C06" w14:paraId="57F1464B" w14:textId="77777777" w:rsidTr="00303450">
        <w:trPr>
          <w:jc w:val="center"/>
        </w:trPr>
        <w:tc>
          <w:tcPr>
            <w:tcW w:w="6876" w:type="dxa"/>
            <w:hideMark/>
          </w:tcPr>
          <w:p w14:paraId="3D82A499" w14:textId="5F3B058C" w:rsidR="00666B75" w:rsidRPr="00876C06" w:rsidRDefault="00F020CE" w:rsidP="00E21947">
            <w:pPr>
              <w:spacing w:before="480" w:after="0" w:line="240" w:lineRule="auto"/>
              <w:jc w:val="right"/>
              <w:rPr>
                <w:rFonts w:ascii="Times New Roman" w:eastAsia="Times New Roman" w:hAnsi="Times New Roman" w:cs="Times New Roman"/>
                <w:sz w:val="28"/>
                <w:szCs w:val="28"/>
                <w:lang w:val="vi-VN" w:eastAsia="vi-VN"/>
              </w:rPr>
            </w:pPr>
            <w:r>
              <w:rPr>
                <w:rFonts w:ascii="Times New Roman" w:eastAsia="Times New Roman" w:hAnsi="Times New Roman" w:cs="Times New Roman"/>
                <w:i/>
                <w:iCs/>
                <w:sz w:val="28"/>
                <w:szCs w:val="28"/>
                <w:lang w:eastAsia="vi-VN"/>
              </w:rPr>
              <w:t xml:space="preserve">  </w:t>
            </w:r>
            <w:r w:rsidR="00303450">
              <w:rPr>
                <w:rFonts w:ascii="Times New Roman" w:eastAsia="Times New Roman" w:hAnsi="Times New Roman" w:cs="Times New Roman"/>
                <w:i/>
                <w:iCs/>
                <w:sz w:val="28"/>
                <w:szCs w:val="28"/>
                <w:lang w:eastAsia="vi-VN"/>
              </w:rPr>
              <w:t xml:space="preserve">   </w:t>
            </w:r>
            <w:r w:rsidR="00666B75" w:rsidRPr="00876C06">
              <w:rPr>
                <w:rFonts w:ascii="Times New Roman" w:eastAsia="Times New Roman" w:hAnsi="Times New Roman" w:cs="Times New Roman"/>
                <w:i/>
                <w:iCs/>
                <w:sz w:val="28"/>
                <w:szCs w:val="28"/>
                <w:lang w:val="vi-VN" w:eastAsia="vi-VN"/>
              </w:rPr>
              <w:t>….., ngày……tháng……năm………</w:t>
            </w:r>
          </w:p>
        </w:tc>
      </w:tr>
    </w:tbl>
    <w:p w14:paraId="5E228B61" w14:textId="77777777" w:rsidR="00201639" w:rsidRPr="00876C06" w:rsidRDefault="00201639" w:rsidP="00201639">
      <w:pPr>
        <w:spacing w:after="0" w:line="240" w:lineRule="auto"/>
        <w:rPr>
          <w:rFonts w:ascii="Times New Roman" w:eastAsia="Times New Roman" w:hAnsi="Times New Roman" w:cs="Times New Roman"/>
          <w:b/>
          <w:bCs/>
          <w:sz w:val="28"/>
          <w:szCs w:val="28"/>
          <w:lang w:eastAsia="vi-VN"/>
        </w:rPr>
      </w:pPr>
    </w:p>
    <w:p w14:paraId="6E49E3CC" w14:textId="262A1279" w:rsidR="00201639" w:rsidRPr="00876C06" w:rsidRDefault="00201639" w:rsidP="00201639">
      <w:pPr>
        <w:spacing w:after="0" w:line="240" w:lineRule="auto"/>
        <w:jc w:val="center"/>
        <w:rPr>
          <w:rFonts w:ascii="Times New Roman" w:eastAsia="Times New Roman" w:hAnsi="Times New Roman" w:cs="Times New Roman"/>
          <w:b/>
          <w:bCs/>
          <w:sz w:val="28"/>
          <w:szCs w:val="28"/>
          <w:lang w:eastAsia="vi-VN"/>
        </w:rPr>
      </w:pPr>
      <w:r w:rsidRPr="00876C06">
        <w:rPr>
          <w:rFonts w:ascii="Times New Roman" w:eastAsia="Times New Roman" w:hAnsi="Times New Roman" w:cs="Times New Roman"/>
          <w:b/>
          <w:bCs/>
          <w:sz w:val="28"/>
          <w:szCs w:val="28"/>
          <w:lang w:val="vi-VN" w:eastAsia="vi-VN"/>
        </w:rPr>
        <w:t>ĐƠN ĐỀ NGHỊ</w:t>
      </w:r>
      <w:r w:rsidRPr="00876C06">
        <w:rPr>
          <w:rFonts w:ascii="Times New Roman" w:eastAsia="Times New Roman" w:hAnsi="Times New Roman" w:cs="Times New Roman"/>
          <w:b/>
          <w:bCs/>
          <w:sz w:val="28"/>
          <w:szCs w:val="28"/>
          <w:lang w:val="vi-VN" w:eastAsia="vi-VN"/>
        </w:rPr>
        <w:br/>
        <w:t xml:space="preserve">V/v hỗ trợ phát triển sản xuất cộng đồng </w:t>
      </w:r>
      <w:r w:rsidR="007370C7" w:rsidRPr="00876C06">
        <w:rPr>
          <w:rFonts w:ascii="Times New Roman" w:eastAsia="Times New Roman" w:hAnsi="Times New Roman" w:cs="Times New Roman"/>
          <w:b/>
          <w:bCs/>
          <w:sz w:val="28"/>
          <w:szCs w:val="28"/>
          <w:lang w:eastAsia="vi-VN"/>
        </w:rPr>
        <w:t>thuộc</w:t>
      </w:r>
      <w:r w:rsidRPr="00876C06">
        <w:rPr>
          <w:rFonts w:ascii="Times New Roman" w:eastAsia="Times New Roman" w:hAnsi="Times New Roman" w:cs="Times New Roman"/>
          <w:b/>
          <w:bCs/>
          <w:sz w:val="28"/>
          <w:szCs w:val="28"/>
          <w:lang w:val="vi-VN" w:eastAsia="vi-VN"/>
        </w:rPr>
        <w:t xml:space="preserve"> Chương trình MTQG</w:t>
      </w:r>
      <w:r w:rsidRPr="00876C06">
        <w:rPr>
          <w:rFonts w:ascii="Times New Roman" w:eastAsia="Times New Roman" w:hAnsi="Times New Roman" w:cs="Times New Roman"/>
          <w:b/>
          <w:bCs/>
          <w:sz w:val="28"/>
          <w:szCs w:val="28"/>
          <w:lang w:eastAsia="vi-VN"/>
        </w:rPr>
        <w:t xml:space="preserve"> </w:t>
      </w:r>
      <w:r w:rsidRPr="00876C06">
        <w:rPr>
          <w:rFonts w:ascii="Times New Roman" w:eastAsia="Times New Roman" w:hAnsi="Times New Roman" w:cs="Times New Roman"/>
          <w:b/>
          <w:bCs/>
          <w:sz w:val="28"/>
          <w:szCs w:val="28"/>
          <w:lang w:val="vi-VN" w:eastAsia="vi-VN"/>
        </w:rPr>
        <w:t>……</w:t>
      </w:r>
      <w:r w:rsidRPr="00876C06">
        <w:rPr>
          <w:rFonts w:ascii="Times New Roman" w:eastAsia="Times New Roman" w:hAnsi="Times New Roman" w:cs="Times New Roman"/>
          <w:b/>
          <w:bCs/>
          <w:sz w:val="28"/>
          <w:szCs w:val="28"/>
          <w:lang w:eastAsia="vi-VN"/>
        </w:rPr>
        <w:t xml:space="preserve"> </w:t>
      </w:r>
      <w:r w:rsidRPr="00876C06">
        <w:rPr>
          <w:rFonts w:ascii="Times New Roman" w:eastAsia="Times New Roman" w:hAnsi="Times New Roman" w:cs="Times New Roman"/>
          <w:bCs/>
          <w:i/>
          <w:sz w:val="28"/>
          <w:szCs w:val="28"/>
          <w:lang w:val="vi-VN" w:eastAsia="vi-VN"/>
        </w:rPr>
        <w:t xml:space="preserve">(Xây dựng nông thôn mới hoặc Giảm nghèo bền vững hoặc Phát triển </w:t>
      </w:r>
      <w:r w:rsidR="00D56864">
        <w:rPr>
          <w:rFonts w:ascii="Times New Roman" w:eastAsia="Times New Roman" w:hAnsi="Times New Roman" w:cs="Times New Roman"/>
          <w:bCs/>
          <w:i/>
          <w:sz w:val="28"/>
          <w:szCs w:val="28"/>
          <w:lang w:eastAsia="vi-VN"/>
        </w:rPr>
        <w:t>kinh tế - xã hội</w:t>
      </w:r>
      <w:r w:rsidRPr="00876C06">
        <w:rPr>
          <w:rFonts w:ascii="Times New Roman" w:eastAsia="Times New Roman" w:hAnsi="Times New Roman" w:cs="Times New Roman"/>
          <w:bCs/>
          <w:i/>
          <w:sz w:val="28"/>
          <w:szCs w:val="28"/>
          <w:lang w:eastAsia="vi-VN"/>
        </w:rPr>
        <w:t xml:space="preserve"> </w:t>
      </w:r>
      <w:r w:rsidRPr="00876C06">
        <w:rPr>
          <w:rFonts w:ascii="Times New Roman" w:eastAsia="Times New Roman" w:hAnsi="Times New Roman" w:cs="Times New Roman"/>
          <w:bCs/>
          <w:i/>
          <w:sz w:val="28"/>
          <w:szCs w:val="28"/>
          <w:lang w:val="vi-VN" w:eastAsia="vi-VN"/>
        </w:rPr>
        <w:t xml:space="preserve">vùng đồng bào </w:t>
      </w:r>
      <w:r w:rsidR="00D56864">
        <w:rPr>
          <w:rFonts w:ascii="Times New Roman" w:eastAsia="Times New Roman" w:hAnsi="Times New Roman" w:cs="Times New Roman"/>
          <w:bCs/>
          <w:i/>
          <w:sz w:val="28"/>
          <w:szCs w:val="28"/>
          <w:lang w:eastAsia="vi-VN"/>
        </w:rPr>
        <w:t>dân tộc thiểu số và miền núi</w:t>
      </w:r>
      <w:r w:rsidRPr="00876C06">
        <w:rPr>
          <w:rFonts w:ascii="Times New Roman" w:eastAsia="Times New Roman" w:hAnsi="Times New Roman" w:cs="Times New Roman"/>
          <w:bCs/>
          <w:i/>
          <w:sz w:val="28"/>
          <w:szCs w:val="28"/>
          <w:lang w:val="vi-VN" w:eastAsia="vi-VN"/>
        </w:rPr>
        <w:t xml:space="preserve"> giai đoạn 2022</w:t>
      </w:r>
      <w:r w:rsidR="000C6EC4">
        <w:rPr>
          <w:rFonts w:ascii="Times New Roman" w:eastAsia="Times New Roman" w:hAnsi="Times New Roman" w:cs="Times New Roman"/>
          <w:bCs/>
          <w:i/>
          <w:sz w:val="28"/>
          <w:szCs w:val="28"/>
          <w:lang w:eastAsia="vi-VN"/>
        </w:rPr>
        <w:t xml:space="preserve"> </w:t>
      </w:r>
      <w:r w:rsidRPr="00876C06">
        <w:rPr>
          <w:rFonts w:ascii="Times New Roman" w:eastAsia="Times New Roman" w:hAnsi="Times New Roman" w:cs="Times New Roman"/>
          <w:bCs/>
          <w:i/>
          <w:sz w:val="28"/>
          <w:szCs w:val="28"/>
          <w:lang w:val="vi-VN" w:eastAsia="vi-VN"/>
        </w:rPr>
        <w:t>- 2025)</w:t>
      </w:r>
    </w:p>
    <w:p w14:paraId="23B507F7" w14:textId="37FA6803" w:rsidR="00201639" w:rsidRPr="00876C06" w:rsidRDefault="007E7F86" w:rsidP="00E820A8">
      <w:pPr>
        <w:spacing w:before="100" w:beforeAutospacing="1" w:after="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824" behindDoc="0" locked="0" layoutInCell="1" allowOverlap="1" wp14:anchorId="57EF13B1" wp14:editId="10A518AB">
                <wp:simplePos x="0" y="0"/>
                <wp:positionH relativeFrom="column">
                  <wp:posOffset>2324896</wp:posOffset>
                </wp:positionH>
                <wp:positionV relativeFrom="paragraph">
                  <wp:posOffset>22860</wp:posOffset>
                </wp:positionV>
                <wp:extent cx="105770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7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9E51F4"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1.8pt" to="26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" strokecolor="black [3200]" strokeweight=".5pt">
                <v:stroke joinstyle="miter"/>
              </v:line>
            </w:pict>
          </mc:Fallback>
        </mc:AlternateContent>
      </w:r>
      <w:r w:rsidR="00201639" w:rsidRPr="00876C06">
        <w:rPr>
          <w:rFonts w:ascii="Times New Roman" w:eastAsia="Times New Roman" w:hAnsi="Times New Roman" w:cs="Times New Roman"/>
          <w:b/>
          <w:bCs/>
          <w:sz w:val="28"/>
          <w:szCs w:val="28"/>
          <w:lang w:val="vi-VN" w:eastAsia="vi-VN"/>
        </w:rPr>
        <w:br/>
      </w:r>
      <w:r w:rsidR="00201639" w:rsidRPr="00876C06">
        <w:rPr>
          <w:rFonts w:ascii="Times New Roman" w:eastAsia="Times New Roman" w:hAnsi="Times New Roman" w:cs="Times New Roman"/>
          <w:sz w:val="28"/>
          <w:szCs w:val="28"/>
          <w:lang w:val="vi-VN" w:eastAsia="vi-VN"/>
        </w:rPr>
        <w:t xml:space="preserve">Kính gửi: </w:t>
      </w:r>
      <w:r w:rsidR="00666B75" w:rsidRPr="00876C06">
        <w:rPr>
          <w:rFonts w:ascii="Times New Roman" w:eastAsia="Times New Roman" w:hAnsi="Times New Roman" w:cs="Times New Roman"/>
          <w:sz w:val="28"/>
          <w:szCs w:val="28"/>
          <w:lang w:eastAsia="vi-VN"/>
        </w:rPr>
        <w:t>………………………………………………………</w:t>
      </w:r>
    </w:p>
    <w:p w14:paraId="72FF5622" w14:textId="2B4418FB" w:rsidR="00201639" w:rsidRPr="003F3CEA"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br/>
        <w:t>Cộng đồng dân cư:</w:t>
      </w:r>
      <w:r w:rsidRPr="00876C06">
        <w:rPr>
          <w:rFonts w:ascii="Times New Roman" w:eastAsia="Times New Roman" w:hAnsi="Times New Roman" w:cs="Times New Roman"/>
          <w:sz w:val="28"/>
          <w:szCs w:val="28"/>
          <w:lang w:eastAsia="vi-VN"/>
        </w:rPr>
        <w:t xml:space="preserve"> </w:t>
      </w:r>
      <w:r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eastAsia="vi-VN"/>
        </w:rPr>
        <w:t>...........................................</w:t>
      </w:r>
      <w:r w:rsidR="006E0B10"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3F3CEA">
        <w:rPr>
          <w:rFonts w:ascii="Times New Roman" w:eastAsia="Times New Roman" w:hAnsi="Times New Roman" w:cs="Times New Roman"/>
          <w:sz w:val="28"/>
          <w:szCs w:val="28"/>
          <w:lang w:eastAsia="vi-VN"/>
        </w:rPr>
        <w:t>.</w:t>
      </w:r>
    </w:p>
    <w:p w14:paraId="48985A86" w14:textId="1F3ED63C" w:rsidR="00201639" w:rsidRPr="003F3CEA"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Người đại diện .................</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6E0B10"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p>
    <w:p w14:paraId="17D5B068" w14:textId="5513795A" w:rsidR="00201639" w:rsidRPr="003F3CEA"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Chức vụ: ..........................</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6E0B10"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3F3CEA">
        <w:rPr>
          <w:rFonts w:ascii="Times New Roman" w:eastAsia="Times New Roman" w:hAnsi="Times New Roman" w:cs="Times New Roman"/>
          <w:sz w:val="28"/>
          <w:szCs w:val="28"/>
          <w:lang w:eastAsia="vi-VN"/>
        </w:rPr>
        <w:t>.</w:t>
      </w:r>
    </w:p>
    <w:p w14:paraId="7BDD4491" w14:textId="51B0A5F2" w:rsidR="00201639" w:rsidRPr="00876C06"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CMTND/CCCD.........</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 ngày cấp………</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……Nơi cấp……</w:t>
      </w:r>
      <w:r w:rsidR="006E0B10"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p>
    <w:p w14:paraId="729C771E" w14:textId="046679E7" w:rsidR="00201639" w:rsidRPr="00876C06"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Địa chỉ: ..........................................................................................................</w:t>
      </w:r>
      <w:r w:rsidR="006E0B10" w:rsidRPr="00876C06">
        <w:rPr>
          <w:rFonts w:ascii="Times New Roman" w:eastAsia="Times New Roman" w:hAnsi="Times New Roman" w:cs="Times New Roman"/>
          <w:sz w:val="28"/>
          <w:szCs w:val="28"/>
          <w:lang w:eastAsia="vi-VN"/>
        </w:rPr>
        <w:t>.........</w:t>
      </w:r>
    </w:p>
    <w:p w14:paraId="7792B142" w14:textId="16F70233" w:rsidR="00201639" w:rsidRPr="003F3CEA"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 xml:space="preserve">Điện thoại: </w:t>
      </w:r>
      <w:r w:rsidR="00F020CE">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 xml:space="preserve"> Fax:……………… Email: ............................</w:t>
      </w:r>
      <w:r w:rsidR="003F3CEA">
        <w:rPr>
          <w:rFonts w:ascii="Times New Roman" w:eastAsia="Times New Roman" w:hAnsi="Times New Roman" w:cs="Times New Roman"/>
          <w:sz w:val="28"/>
          <w:szCs w:val="28"/>
          <w:lang w:eastAsia="vi-VN"/>
        </w:rPr>
        <w:t>.</w:t>
      </w:r>
    </w:p>
    <w:p w14:paraId="51A71874" w14:textId="7F53E411" w:rsidR="00201639" w:rsidRPr="00876C06" w:rsidRDefault="007370C7" w:rsidP="007370C7">
      <w:pPr>
        <w:spacing w:before="120" w:after="0" w:line="240" w:lineRule="auto"/>
        <w:ind w:firstLine="720"/>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Trên cơ sở Biên bản họp dân ngày</w:t>
      </w:r>
      <w:r w:rsidR="00140AF3">
        <w:rPr>
          <w:rFonts w:ascii="Times New Roman" w:eastAsia="Times New Roman" w:hAnsi="Times New Roman" w:cs="Times New Roman"/>
          <w:sz w:val="28"/>
          <w:szCs w:val="28"/>
          <w:lang w:eastAsia="vi-VN"/>
        </w:rPr>
        <w:t>…… t</w:t>
      </w:r>
      <w:r w:rsidRPr="00876C06">
        <w:rPr>
          <w:rFonts w:ascii="Times New Roman" w:eastAsia="Times New Roman" w:hAnsi="Times New Roman" w:cs="Times New Roman"/>
          <w:sz w:val="28"/>
          <w:szCs w:val="28"/>
          <w:lang w:val="vi-VN" w:eastAsia="vi-VN"/>
        </w:rPr>
        <w:t>háng</w:t>
      </w:r>
      <w:r w:rsidR="00140AF3">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năm</w:t>
      </w:r>
      <w:r w:rsidR="00140AF3">
        <w:rPr>
          <w:rFonts w:ascii="Times New Roman" w:eastAsia="Times New Roman" w:hAnsi="Times New Roman" w:cs="Times New Roman"/>
          <w:sz w:val="28"/>
          <w:szCs w:val="28"/>
          <w:lang w:eastAsia="vi-VN"/>
        </w:rPr>
        <w:t>……</w:t>
      </w:r>
      <w:r w:rsidR="00201639" w:rsidRPr="00876C06">
        <w:rPr>
          <w:rFonts w:ascii="Times New Roman" w:eastAsia="Times New Roman" w:hAnsi="Times New Roman" w:cs="Times New Roman"/>
          <w:sz w:val="28"/>
          <w:szCs w:val="28"/>
          <w:lang w:val="vi-VN" w:eastAsia="vi-VN"/>
        </w:rPr>
        <w:t xml:space="preserve">, Cộng </w:t>
      </w:r>
      <w:r w:rsidRPr="00876C06">
        <w:rPr>
          <w:rFonts w:ascii="Times New Roman" w:eastAsia="Times New Roman" w:hAnsi="Times New Roman" w:cs="Times New Roman"/>
          <w:sz w:val="28"/>
          <w:szCs w:val="28"/>
          <w:lang w:val="vi-VN" w:eastAsia="vi-VN"/>
        </w:rPr>
        <w:t>đồng dân cư .................</w:t>
      </w:r>
      <w:r w:rsidR="002E412D">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 xml:space="preserve"> đề nghị U</w:t>
      </w:r>
      <w:r w:rsidR="002E412D">
        <w:rPr>
          <w:rFonts w:ascii="Times New Roman" w:eastAsia="Times New Roman" w:hAnsi="Times New Roman" w:cs="Times New Roman"/>
          <w:sz w:val="28"/>
          <w:szCs w:val="28"/>
          <w:lang w:eastAsia="vi-VN"/>
        </w:rPr>
        <w:t>ỷ ban nhân dân</w:t>
      </w:r>
      <w:r w:rsidRPr="00876C06">
        <w:rPr>
          <w:rFonts w:ascii="Times New Roman" w:eastAsia="Times New Roman" w:hAnsi="Times New Roman" w:cs="Times New Roman"/>
          <w:sz w:val="28"/>
          <w:szCs w:val="28"/>
          <w:lang w:val="vi-VN" w:eastAsia="vi-VN"/>
        </w:rPr>
        <w:t xml:space="preserve"> huyện ........... xem xét, phê duyệt dự án hỗ trợ phát triển sản xuất cộng đồng thuộc Chương trình </w:t>
      </w:r>
      <w:r w:rsidR="002E412D">
        <w:rPr>
          <w:rFonts w:ascii="Times New Roman" w:eastAsia="Times New Roman" w:hAnsi="Times New Roman" w:cs="Times New Roman"/>
          <w:sz w:val="28"/>
          <w:szCs w:val="28"/>
          <w:lang w:eastAsia="vi-VN"/>
        </w:rPr>
        <w:t>mục tiêu quốc gia</w:t>
      </w:r>
      <w:r w:rsidRPr="00876C06">
        <w:rPr>
          <w:rFonts w:ascii="Times New Roman" w:eastAsia="Times New Roman" w:hAnsi="Times New Roman" w:cs="Times New Roman"/>
          <w:sz w:val="28"/>
          <w:szCs w:val="28"/>
          <w:lang w:val="vi-VN" w:eastAsia="vi-VN"/>
        </w:rPr>
        <w:t xml:space="preserve"> ……………………</w:t>
      </w:r>
      <w:r w:rsidR="00095477">
        <w:rPr>
          <w:rFonts w:ascii="Times New Roman" w:eastAsia="Times New Roman" w:hAnsi="Times New Roman" w:cs="Times New Roman"/>
          <w:sz w:val="28"/>
          <w:szCs w:val="28"/>
          <w:lang w:val="vi-VN" w:eastAsia="vi-VN"/>
        </w:rPr>
        <w:t>…</w:t>
      </w:r>
      <w:r w:rsidR="00095477">
        <w:rPr>
          <w:rFonts w:ascii="Times New Roman" w:eastAsia="Times New Roman" w:hAnsi="Times New Roman" w:cs="Times New Roman"/>
          <w:sz w:val="28"/>
          <w:szCs w:val="28"/>
          <w:lang w:eastAsia="vi-VN"/>
        </w:rPr>
        <w:t>…</w:t>
      </w:r>
      <w:r w:rsidR="00B02C8B">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 với các nội dung cụ thể sau:</w:t>
      </w:r>
    </w:p>
    <w:p w14:paraId="1261EE23" w14:textId="77777777" w:rsidR="008205D0" w:rsidRPr="00876C06" w:rsidRDefault="008205D0" w:rsidP="008205D0">
      <w:pPr>
        <w:spacing w:before="120" w:after="0" w:line="240" w:lineRule="auto"/>
        <w:jc w:val="both"/>
        <w:rPr>
          <w:rFonts w:ascii="Times New Roman" w:eastAsia="Times New Roman" w:hAnsi="Times New Roman" w:cs="Times New Roman"/>
          <w:b/>
          <w:sz w:val="28"/>
          <w:szCs w:val="28"/>
          <w:lang w:val="vi-VN" w:eastAsia="vi-VN"/>
        </w:rPr>
      </w:pPr>
      <w:r w:rsidRPr="00876C06">
        <w:rPr>
          <w:rFonts w:ascii="Times New Roman" w:eastAsia="Times New Roman" w:hAnsi="Times New Roman" w:cs="Times New Roman"/>
          <w:b/>
          <w:sz w:val="28"/>
          <w:szCs w:val="28"/>
          <w:lang w:val="vi-VN" w:eastAsia="vi-VN"/>
        </w:rPr>
        <w:t>I. NỘI DUNG ĐỀ NGHỊ</w:t>
      </w:r>
    </w:p>
    <w:p w14:paraId="51F97FF1" w14:textId="0AE6347A" w:rsidR="007370C7" w:rsidRPr="003F3CEA" w:rsidRDefault="007370C7" w:rsidP="007370C7">
      <w:pPr>
        <w:spacing w:before="120" w:after="0" w:line="240" w:lineRule="auto"/>
        <w:ind w:firstLine="709"/>
        <w:jc w:val="both"/>
        <w:rPr>
          <w:rStyle w:val="fontstyle21"/>
          <w:b w:val="0"/>
          <w:color w:val="auto"/>
        </w:rPr>
      </w:pPr>
      <w:r w:rsidRPr="00876C06">
        <w:rPr>
          <w:rStyle w:val="fontstyle21"/>
          <w:b w:val="0"/>
          <w:color w:val="auto"/>
          <w:lang w:val="vi-VN"/>
        </w:rPr>
        <w:t>1. Tên dự án hỗ trợ phát triển sản xuất cộng đồng: ………………………</w:t>
      </w:r>
      <w:r w:rsidR="003F3CEA">
        <w:rPr>
          <w:rStyle w:val="fontstyle21"/>
          <w:b w:val="0"/>
          <w:color w:val="auto"/>
        </w:rPr>
        <w:t>..</w:t>
      </w:r>
    </w:p>
    <w:p w14:paraId="6BAE2879" w14:textId="6EDD2CC7" w:rsidR="007370C7" w:rsidRPr="00876C06" w:rsidRDefault="007370C7" w:rsidP="007370C7">
      <w:pPr>
        <w:spacing w:before="120" w:after="0" w:line="240" w:lineRule="auto"/>
        <w:ind w:firstLine="709"/>
        <w:jc w:val="both"/>
        <w:rPr>
          <w:rStyle w:val="fontstyle31"/>
          <w:rFonts w:ascii="Times New Roman" w:hAnsi="Times New Roman" w:cs="Times New Roman"/>
          <w:i w:val="0"/>
          <w:color w:val="auto"/>
          <w:spacing w:val="-4"/>
          <w:sz w:val="28"/>
          <w:szCs w:val="28"/>
          <w:lang w:val="vi-VN"/>
        </w:rPr>
      </w:pPr>
      <w:r w:rsidRPr="00876C06">
        <w:rPr>
          <w:rStyle w:val="fontstyle31"/>
          <w:rFonts w:ascii="Times New Roman" w:hAnsi="Times New Roman" w:cs="Times New Roman"/>
          <w:i w:val="0"/>
          <w:color w:val="auto"/>
          <w:spacing w:val="-4"/>
          <w:sz w:val="28"/>
          <w:szCs w:val="28"/>
          <w:lang w:val="vi-VN"/>
        </w:rPr>
        <w:t xml:space="preserve">2. Số đối tượng được lựa chọn tham gia dự án: …… hộ, trong đó: …….. </w:t>
      </w:r>
      <w:r w:rsidRPr="00876C06">
        <w:rPr>
          <w:rStyle w:val="fontstyle31"/>
          <w:rFonts w:ascii="Times New Roman" w:hAnsi="Times New Roman" w:cs="Times New Roman"/>
          <w:color w:val="auto"/>
          <w:spacing w:val="-4"/>
          <w:sz w:val="28"/>
          <w:szCs w:val="28"/>
          <w:lang w:val="vi-VN"/>
        </w:rPr>
        <w:t xml:space="preserve">(nêu cụ thể </w:t>
      </w:r>
      <w:r w:rsidR="00823F39" w:rsidRPr="00876C06">
        <w:rPr>
          <w:rStyle w:val="fontstyle31"/>
          <w:rFonts w:ascii="Times New Roman" w:hAnsi="Times New Roman" w:cs="Times New Roman"/>
          <w:color w:val="auto"/>
          <w:spacing w:val="-4"/>
          <w:sz w:val="28"/>
          <w:szCs w:val="28"/>
          <w:lang w:val="vi-VN"/>
        </w:rPr>
        <w:t xml:space="preserve">số lượng </w:t>
      </w:r>
      <w:r w:rsidRPr="00876C06">
        <w:rPr>
          <w:rStyle w:val="fontstyle31"/>
          <w:rFonts w:ascii="Times New Roman" w:hAnsi="Times New Roman" w:cs="Times New Roman"/>
          <w:color w:val="auto"/>
          <w:spacing w:val="-4"/>
          <w:sz w:val="28"/>
          <w:szCs w:val="28"/>
          <w:lang w:val="vi-VN"/>
        </w:rPr>
        <w:t xml:space="preserve">từng đối tượng, ví dụ: </w:t>
      </w:r>
      <w:r w:rsidR="00823F39" w:rsidRPr="00876C06">
        <w:rPr>
          <w:rStyle w:val="fontstyle31"/>
          <w:rFonts w:ascii="Times New Roman" w:hAnsi="Times New Roman" w:cs="Times New Roman"/>
          <w:color w:val="auto"/>
          <w:spacing w:val="-4"/>
          <w:sz w:val="28"/>
          <w:szCs w:val="28"/>
          <w:lang w:val="vi-VN"/>
        </w:rPr>
        <w:t>hộ nghèo, hộ cận nghèo, hộ mới thoát nghèo, hộ dân tộc thiểu số, người có công với cách mạng, phụ nữ thuộc hộ nghèo</w:t>
      </w:r>
      <w:r w:rsidRPr="00876C06">
        <w:rPr>
          <w:rStyle w:val="fontstyle31"/>
          <w:rFonts w:ascii="Times New Roman" w:hAnsi="Times New Roman" w:cs="Times New Roman"/>
          <w:color w:val="auto"/>
          <w:spacing w:val="-4"/>
          <w:sz w:val="28"/>
          <w:szCs w:val="28"/>
          <w:lang w:val="vi-VN"/>
        </w:rPr>
        <w:t>, hộ khác,…).</w:t>
      </w:r>
    </w:p>
    <w:p w14:paraId="1353A7B1" w14:textId="370A6428" w:rsidR="00B6392D" w:rsidRPr="006434A0" w:rsidRDefault="00B6392D" w:rsidP="00B6392D">
      <w:pPr>
        <w:spacing w:before="120" w:after="0" w:line="240" w:lineRule="auto"/>
        <w:ind w:firstLine="709"/>
        <w:jc w:val="both"/>
        <w:rPr>
          <w:rStyle w:val="fontstyle31"/>
          <w:rFonts w:ascii="Times New Roman" w:hAnsi="Times New Roman" w:cs="Times New Roman"/>
          <w:i w:val="0"/>
          <w:color w:val="auto"/>
          <w:spacing w:val="-2"/>
          <w:sz w:val="28"/>
          <w:szCs w:val="28"/>
        </w:rPr>
      </w:pPr>
      <w:r w:rsidRPr="006434A0">
        <w:rPr>
          <w:rStyle w:val="fontstyle31"/>
          <w:rFonts w:ascii="Times New Roman" w:hAnsi="Times New Roman" w:cs="Times New Roman"/>
          <w:i w:val="0"/>
          <w:color w:val="auto"/>
          <w:spacing w:val="-2"/>
          <w:sz w:val="28"/>
          <w:szCs w:val="28"/>
        </w:rPr>
        <w:t>Đối tượng tham gia dự án đạt …</w:t>
      </w:r>
      <w:r w:rsidR="007672BF" w:rsidRPr="006434A0">
        <w:rPr>
          <w:rStyle w:val="fontstyle31"/>
          <w:rFonts w:ascii="Times New Roman" w:hAnsi="Times New Roman" w:cs="Times New Roman"/>
          <w:i w:val="0"/>
          <w:color w:val="auto"/>
          <w:spacing w:val="-2"/>
          <w:sz w:val="28"/>
          <w:szCs w:val="28"/>
        </w:rPr>
        <w:t>.</w:t>
      </w:r>
      <w:r w:rsidRPr="006434A0">
        <w:rPr>
          <w:rStyle w:val="fontstyle31"/>
          <w:rFonts w:ascii="Times New Roman" w:hAnsi="Times New Roman" w:cs="Times New Roman"/>
          <w:i w:val="0"/>
          <w:color w:val="auto"/>
          <w:spacing w:val="-2"/>
          <w:sz w:val="28"/>
          <w:szCs w:val="28"/>
        </w:rPr>
        <w:t>.% (</w:t>
      </w:r>
      <w:r w:rsidRPr="006434A0">
        <w:rPr>
          <w:rStyle w:val="fontstyle31"/>
          <w:rFonts w:ascii="Times New Roman" w:hAnsi="Times New Roman" w:cs="Times New Roman"/>
          <w:i w:val="0"/>
          <w:color w:val="auto"/>
          <w:spacing w:val="-2"/>
          <w:sz w:val="28"/>
          <w:szCs w:val="28"/>
          <w:u w:val="single"/>
        </w:rPr>
        <w:t>&gt;</w:t>
      </w:r>
      <w:r w:rsidRPr="006434A0">
        <w:rPr>
          <w:rStyle w:val="fontstyle31"/>
          <w:rFonts w:ascii="Times New Roman" w:hAnsi="Times New Roman" w:cs="Times New Roman"/>
          <w:i w:val="0"/>
          <w:color w:val="auto"/>
          <w:spacing w:val="-2"/>
          <w:sz w:val="28"/>
          <w:szCs w:val="28"/>
        </w:rPr>
        <w:t xml:space="preserve"> 50%) đối tượng hỗ trợ của Tiểu dự án …</w:t>
      </w:r>
      <w:r w:rsidR="006434A0" w:rsidRPr="006434A0">
        <w:rPr>
          <w:rStyle w:val="fontstyle31"/>
          <w:rFonts w:ascii="Times New Roman" w:hAnsi="Times New Roman" w:cs="Times New Roman"/>
          <w:i w:val="0"/>
          <w:color w:val="auto"/>
          <w:spacing w:val="-2"/>
          <w:sz w:val="28"/>
          <w:szCs w:val="28"/>
        </w:rPr>
        <w:t>..</w:t>
      </w:r>
      <w:r w:rsidRPr="006434A0">
        <w:rPr>
          <w:rStyle w:val="fontstyle31"/>
          <w:rFonts w:ascii="Times New Roman" w:hAnsi="Times New Roman" w:cs="Times New Roman"/>
          <w:i w:val="0"/>
          <w:color w:val="auto"/>
          <w:spacing w:val="-2"/>
          <w:sz w:val="28"/>
          <w:szCs w:val="28"/>
        </w:rPr>
        <w:t xml:space="preserve"> hoặc Dự án …. thuộc Chương trình </w:t>
      </w:r>
      <w:r w:rsidR="007672BF" w:rsidRPr="006434A0">
        <w:rPr>
          <w:rStyle w:val="fontstyle31"/>
          <w:rFonts w:ascii="Times New Roman" w:hAnsi="Times New Roman" w:cs="Times New Roman"/>
          <w:i w:val="0"/>
          <w:color w:val="auto"/>
          <w:spacing w:val="-2"/>
          <w:sz w:val="28"/>
          <w:szCs w:val="28"/>
        </w:rPr>
        <w:t>mục tiêu quốc gia</w:t>
      </w:r>
      <w:r w:rsidR="00634F29" w:rsidRPr="006434A0">
        <w:rPr>
          <w:rStyle w:val="fontstyle31"/>
          <w:rFonts w:ascii="Times New Roman" w:hAnsi="Times New Roman" w:cs="Times New Roman"/>
          <w:i w:val="0"/>
          <w:color w:val="auto"/>
          <w:spacing w:val="-2"/>
          <w:sz w:val="28"/>
          <w:szCs w:val="28"/>
        </w:rPr>
        <w:t>……</w:t>
      </w:r>
      <w:r w:rsidR="00C8710A" w:rsidRPr="006434A0">
        <w:rPr>
          <w:rStyle w:val="fontstyle31"/>
          <w:rFonts w:ascii="Times New Roman" w:hAnsi="Times New Roman" w:cs="Times New Roman"/>
          <w:i w:val="0"/>
          <w:color w:val="auto"/>
          <w:spacing w:val="-2"/>
          <w:sz w:val="28"/>
          <w:szCs w:val="28"/>
        </w:rPr>
        <w:t>…</w:t>
      </w:r>
      <w:r w:rsidR="006434A0">
        <w:rPr>
          <w:rStyle w:val="fontstyle31"/>
          <w:rFonts w:ascii="Times New Roman" w:hAnsi="Times New Roman" w:cs="Times New Roman"/>
          <w:i w:val="0"/>
          <w:color w:val="auto"/>
          <w:spacing w:val="-2"/>
          <w:sz w:val="28"/>
          <w:szCs w:val="28"/>
        </w:rPr>
        <w:t>..</w:t>
      </w:r>
      <w:r w:rsidRPr="006434A0">
        <w:rPr>
          <w:rStyle w:val="fontstyle31"/>
          <w:rFonts w:ascii="Times New Roman" w:hAnsi="Times New Roman" w:cs="Times New Roman"/>
          <w:i w:val="0"/>
          <w:color w:val="auto"/>
          <w:spacing w:val="-2"/>
          <w:sz w:val="28"/>
          <w:szCs w:val="28"/>
        </w:rPr>
        <w:t>….; trong đó có ….. % đối tượng tham gia dự án hộ nghèo, hộ cận nghèo, hộ mới thoát nghèo, hộ dân tộc thiểu số, người có công với cách mạng, phụ nữ thuộc hộ nghèo.</w:t>
      </w:r>
    </w:p>
    <w:p w14:paraId="0B54DCFD" w14:textId="77777777" w:rsidR="00B6392D" w:rsidRPr="00876C06" w:rsidRDefault="00550D45" w:rsidP="007370C7">
      <w:pPr>
        <w:spacing w:before="120" w:after="0" w:line="240" w:lineRule="auto"/>
        <w:ind w:firstLine="709"/>
        <w:jc w:val="both"/>
        <w:rPr>
          <w:rStyle w:val="fontstyle21"/>
          <w:b w:val="0"/>
          <w:color w:val="auto"/>
        </w:rPr>
      </w:pPr>
      <w:r w:rsidRPr="00876C06">
        <w:rPr>
          <w:rStyle w:val="fontstyle21"/>
          <w:b w:val="0"/>
          <w:color w:val="auto"/>
        </w:rPr>
        <w:t>3. Kinh phí thực hiện dự án</w:t>
      </w:r>
    </w:p>
    <w:p w14:paraId="51AE856A" w14:textId="2D743CEF"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Tổng kinh phí: ……………………………….…...</w:t>
      </w:r>
      <w:r w:rsidR="00B73EF8">
        <w:rPr>
          <w:rStyle w:val="fontstyle21"/>
          <w:b w:val="0"/>
          <w:color w:val="auto"/>
        </w:rPr>
        <w:t>....</w:t>
      </w:r>
      <w:r w:rsidRPr="00876C06">
        <w:rPr>
          <w:rStyle w:val="fontstyle21"/>
          <w:b w:val="0"/>
          <w:color w:val="auto"/>
        </w:rPr>
        <w:t xml:space="preserve"> đồng, gồm: </w:t>
      </w:r>
    </w:p>
    <w:p w14:paraId="2F41137E"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Đề nghị hỗ trợ từ ngân sách nhà nước là: ………… đồng</w:t>
      </w:r>
    </w:p>
    <w:p w14:paraId="6E959666"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lastRenderedPageBreak/>
        <w:t>- Vốn tín dụng ưu đãi là: …………………….……… đồng</w:t>
      </w:r>
    </w:p>
    <w:p w14:paraId="7BB7A7C9"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Kinh phí đóng góp của cộng đồng: …………….….. đồng</w:t>
      </w:r>
    </w:p>
    <w:p w14:paraId="4FACB70A"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Huy động từ nguồn kinh phí hợp pháp khác: ……… đồng</w:t>
      </w:r>
    </w:p>
    <w:p w14:paraId="2FF6DF90" w14:textId="77777777" w:rsidR="00550D45" w:rsidRPr="00876C06" w:rsidRDefault="00550D45" w:rsidP="00550D45">
      <w:pPr>
        <w:spacing w:before="120" w:after="0" w:line="240" w:lineRule="auto"/>
        <w:ind w:firstLine="709"/>
        <w:jc w:val="both"/>
        <w:rPr>
          <w:rStyle w:val="fontstyle21"/>
          <w:b w:val="0"/>
          <w:color w:val="auto"/>
        </w:rPr>
      </w:pPr>
      <w:r w:rsidRPr="00876C06">
        <w:rPr>
          <w:rStyle w:val="fontstyle21"/>
          <w:b w:val="0"/>
          <w:color w:val="auto"/>
        </w:rPr>
        <w:t xml:space="preserve">4. Nội dung hoạt động </w:t>
      </w:r>
    </w:p>
    <w:p w14:paraId="2CEB647D" w14:textId="77777777"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ab/>
        <w:t>4.1. Nội dung hoạt động đề nghị hỗ trợ từ ngân sách nhà nước, gồm:</w:t>
      </w:r>
    </w:p>
    <w:p w14:paraId="5D7AECB2" w14:textId="3C77D78E"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4FD747F9" w14:textId="5C953501"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10F0F719" w14:textId="38A9413E"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ab/>
      </w:r>
      <w:r w:rsidRPr="00876C06">
        <w:rPr>
          <w:rStyle w:val="fontstyle21"/>
          <w:color w:val="auto"/>
        </w:rPr>
        <w:t>Lưu ý</w:t>
      </w:r>
      <w:r w:rsidRPr="00876C06">
        <w:rPr>
          <w:rStyle w:val="fontstyle21"/>
          <w:b w:val="0"/>
          <w:color w:val="auto"/>
        </w:rPr>
        <w:t>: Nguồn ngân sách nhà nước chỉ hỗ trợ cho các nội dung</w:t>
      </w:r>
      <w:r w:rsidR="002652D2">
        <w:rPr>
          <w:rStyle w:val="fontstyle21"/>
          <w:b w:val="0"/>
          <w:color w:val="auto"/>
        </w:rPr>
        <w:t>:</w:t>
      </w:r>
      <w:r w:rsidRPr="00876C06">
        <w:rPr>
          <w:rStyle w:val="fontstyle21"/>
          <w:b w:val="0"/>
          <w:color w:val="auto"/>
        </w:rPr>
        <w:t xml:space="preserve"> </w:t>
      </w:r>
      <w:r w:rsidRPr="00876C06">
        <w:rPr>
          <w:rStyle w:val="fontstyle21"/>
          <w:b w:val="0"/>
          <w:i/>
          <w:color w:val="auto"/>
        </w:rPr>
        <w:t>(1) Tập huấn kỹ thuật theo nhu cầu của các thành viên tổ nhóm, nâng cao năng lực quản lý và vận hành tổ nhóm</w:t>
      </w:r>
      <w:r w:rsidR="00026E8C">
        <w:rPr>
          <w:rStyle w:val="fontstyle21"/>
          <w:b w:val="0"/>
          <w:i/>
          <w:color w:val="auto"/>
        </w:rPr>
        <w:t>;</w:t>
      </w:r>
      <w:r w:rsidRPr="00876C06">
        <w:rPr>
          <w:rStyle w:val="fontstyle21"/>
          <w:b w:val="0"/>
          <w:i/>
          <w:color w:val="auto"/>
        </w:rPr>
        <w:t xml:space="preserve"> (2) Vật tư, trang thiết bị phục vụ sản xuất, cung ứng dịch vụ, giống cây trồng, vật nuôi</w:t>
      </w:r>
      <w:r w:rsidR="00026E8C">
        <w:rPr>
          <w:rStyle w:val="fontstyle21"/>
          <w:b w:val="0"/>
          <w:i/>
          <w:color w:val="auto"/>
        </w:rPr>
        <w:t>;</w:t>
      </w:r>
      <w:r w:rsidRPr="00876C06">
        <w:rPr>
          <w:rStyle w:val="fontstyle21"/>
          <w:b w:val="0"/>
          <w:i/>
          <w:color w:val="auto"/>
        </w:rPr>
        <w:t xml:space="preserve"> (3) Quảng bá, xúc tiến thương mại cho sản phẩm hàng hóa, dịch vụ; truy xuất nguồn gốc và dán nhãn sản phẩm</w:t>
      </w:r>
      <w:r w:rsidRPr="00876C06">
        <w:rPr>
          <w:rStyle w:val="fontstyle21"/>
          <w:b w:val="0"/>
          <w:color w:val="auto"/>
        </w:rPr>
        <w:t>.</w:t>
      </w:r>
    </w:p>
    <w:p w14:paraId="0744332E" w14:textId="77777777"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ab/>
        <w:t>4.2. Nội dung hoạt động sử dụng từ các nguồn kinh phí khác</w:t>
      </w:r>
    </w:p>
    <w:p w14:paraId="5E6C2EEC"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Nội dung hoạt động sử dụng vốn tín dụng ưu đãi:</w:t>
      </w:r>
    </w:p>
    <w:p w14:paraId="7750EAF3" w14:textId="631F6012"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76525699" w14:textId="45B58448"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4FD12231"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Nội dung hoạt động sử dụng kinh phí đóng góp của cộng đồng:</w:t>
      </w:r>
    </w:p>
    <w:p w14:paraId="2519A052" w14:textId="5FA08DA7"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6328408E" w14:textId="2D673528"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1A416E77" w14:textId="77777777" w:rsidR="00550D45" w:rsidRPr="00876C06" w:rsidRDefault="00550D45" w:rsidP="00550D45">
      <w:pPr>
        <w:spacing w:before="120" w:after="0" w:line="240" w:lineRule="auto"/>
        <w:ind w:firstLine="720"/>
        <w:jc w:val="both"/>
        <w:rPr>
          <w:rStyle w:val="fontstyle21"/>
          <w:b w:val="0"/>
          <w:color w:val="auto"/>
        </w:rPr>
      </w:pPr>
      <w:r w:rsidRPr="00876C06">
        <w:rPr>
          <w:rStyle w:val="fontstyle21"/>
          <w:b w:val="0"/>
          <w:color w:val="auto"/>
        </w:rPr>
        <w:t>- Nội dung hoạt động sử dụng nguồn kinh phí hợp pháp khác:</w:t>
      </w:r>
    </w:p>
    <w:p w14:paraId="5B378DC4" w14:textId="6B6F122D"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7D467D6E" w14:textId="1F192F9A" w:rsidR="00550D45" w:rsidRPr="00876C06" w:rsidRDefault="00550D45" w:rsidP="00550D45">
      <w:pPr>
        <w:spacing w:before="120" w:after="0" w:line="240" w:lineRule="auto"/>
        <w:jc w:val="both"/>
        <w:rPr>
          <w:rStyle w:val="fontstyle21"/>
          <w:b w:val="0"/>
          <w:color w:val="auto"/>
        </w:rPr>
      </w:pPr>
      <w:r w:rsidRPr="00876C06">
        <w:rPr>
          <w:rStyle w:val="fontstyle21"/>
          <w:b w:val="0"/>
          <w:color w:val="auto"/>
        </w:rPr>
        <w:t>..…………………….……………………………………………………………</w:t>
      </w:r>
    </w:p>
    <w:p w14:paraId="1446CE03" w14:textId="13CFEB81" w:rsidR="00550D45" w:rsidRPr="00876C06" w:rsidRDefault="00550D45" w:rsidP="00550D45">
      <w:pPr>
        <w:spacing w:before="120" w:after="0" w:line="240" w:lineRule="auto"/>
        <w:jc w:val="both"/>
        <w:rPr>
          <w:rFonts w:ascii="Times New Roman" w:hAnsi="Times New Roman" w:cs="Times New Roman"/>
          <w:sz w:val="28"/>
          <w:szCs w:val="28"/>
          <w:lang w:val="pt-BR"/>
        </w:rPr>
      </w:pPr>
      <w:r w:rsidRPr="00876C06">
        <w:rPr>
          <w:rStyle w:val="fontstyle21"/>
          <w:b w:val="0"/>
          <w:color w:val="auto"/>
        </w:rPr>
        <w:tab/>
      </w:r>
      <w:r w:rsidRPr="00876C06">
        <w:rPr>
          <w:rStyle w:val="fontstyle21"/>
          <w:color w:val="auto"/>
        </w:rPr>
        <w:t>Lưu ý:</w:t>
      </w:r>
      <w:r w:rsidRPr="00876C06">
        <w:rPr>
          <w:rStyle w:val="fontstyle21"/>
          <w:b w:val="0"/>
          <w:color w:val="auto"/>
        </w:rPr>
        <w:t xml:space="preserve"> Nêu cụ thể các nội dung hoạt động dự kiến thực hiện từ nguồn kinh phí khác, ví dụ: </w:t>
      </w:r>
      <w:r w:rsidRPr="00876C06">
        <w:rPr>
          <w:rStyle w:val="fontstyle21"/>
          <w:b w:val="0"/>
          <w:i/>
          <w:color w:val="auto"/>
        </w:rPr>
        <w:t xml:space="preserve">(1) </w:t>
      </w:r>
      <w:r w:rsidRPr="00876C06">
        <w:rPr>
          <w:rFonts w:ascii="Times New Roman" w:hAnsi="Times New Roman" w:cs="Times New Roman"/>
          <w:i/>
          <w:sz w:val="28"/>
          <w:szCs w:val="28"/>
          <w:lang w:val="pt-BR"/>
        </w:rPr>
        <w:t>Xây dựng, quản lý dự án</w:t>
      </w:r>
      <w:r w:rsidR="0024409C">
        <w:rPr>
          <w:rFonts w:ascii="Times New Roman" w:hAnsi="Times New Roman" w:cs="Times New Roman"/>
          <w:i/>
          <w:sz w:val="28"/>
          <w:szCs w:val="28"/>
          <w:lang w:val="pt-BR"/>
        </w:rPr>
        <w:t>;</w:t>
      </w:r>
      <w:r w:rsidRPr="00876C06">
        <w:rPr>
          <w:rFonts w:ascii="Times New Roman" w:hAnsi="Times New Roman" w:cs="Times New Roman"/>
          <w:i/>
          <w:sz w:val="28"/>
          <w:szCs w:val="28"/>
          <w:lang w:val="pt-BR"/>
        </w:rPr>
        <w:t xml:space="preserve"> (2) Tổ chức đi thực tế học tập các dự án có hiệu quả giữa các địa phương</w:t>
      </w:r>
      <w:r w:rsidR="0024409C">
        <w:rPr>
          <w:rFonts w:ascii="Times New Roman" w:hAnsi="Times New Roman" w:cs="Times New Roman"/>
          <w:i/>
          <w:sz w:val="28"/>
          <w:szCs w:val="28"/>
          <w:lang w:val="pt-BR"/>
        </w:rPr>
        <w:t>;</w:t>
      </w:r>
      <w:r w:rsidRPr="00876C06">
        <w:rPr>
          <w:rFonts w:ascii="Times New Roman" w:hAnsi="Times New Roman" w:cs="Times New Roman"/>
          <w:i/>
          <w:sz w:val="28"/>
          <w:szCs w:val="28"/>
          <w:lang w:val="pt-BR"/>
        </w:rPr>
        <w:t xml:space="preserve"> (3) Hỗ trợ cán bộ trực tiếp đến tận hộ gia đình hướng dẫn thực hiện dự án cho đến khi có kết quả</w:t>
      </w:r>
      <w:r w:rsidRPr="00876C06">
        <w:rPr>
          <w:rFonts w:ascii="Times New Roman" w:hAnsi="Times New Roman" w:cs="Times New Roman"/>
          <w:sz w:val="28"/>
          <w:szCs w:val="28"/>
          <w:lang w:val="pt-BR"/>
        </w:rPr>
        <w:t>.</w:t>
      </w:r>
    </w:p>
    <w:p w14:paraId="7B5A160A" w14:textId="77777777" w:rsidR="008205D0" w:rsidRPr="00876C06" w:rsidRDefault="008205D0" w:rsidP="008205D0">
      <w:pPr>
        <w:spacing w:before="120" w:after="0" w:line="240" w:lineRule="auto"/>
        <w:ind w:firstLine="720"/>
        <w:jc w:val="both"/>
        <w:rPr>
          <w:rStyle w:val="fontstyle21"/>
          <w:b w:val="0"/>
          <w:color w:val="auto"/>
          <w:spacing w:val="-6"/>
          <w:lang w:val="pt-BR"/>
        </w:rPr>
      </w:pPr>
      <w:r w:rsidRPr="00876C06">
        <w:rPr>
          <w:rStyle w:val="fontstyle21"/>
          <w:b w:val="0"/>
          <w:color w:val="auto"/>
          <w:spacing w:val="-6"/>
          <w:lang w:val="pt-BR"/>
        </w:rPr>
        <w:t>5. Hình thức luân chuyển, cách thức quản lý tiền luân chuyển quy vòng trong cộng đồng</w:t>
      </w:r>
    </w:p>
    <w:p w14:paraId="4A0C6C60" w14:textId="77777777" w:rsidR="008205D0" w:rsidRPr="00876C06" w:rsidRDefault="008205D0" w:rsidP="008205D0">
      <w:pPr>
        <w:spacing w:before="120" w:after="0" w:line="240" w:lineRule="auto"/>
        <w:jc w:val="both"/>
        <w:rPr>
          <w:rStyle w:val="fontstyle01"/>
          <w:bCs/>
          <w:color w:val="auto"/>
          <w:lang w:val="pt-BR"/>
        </w:rPr>
      </w:pPr>
      <w:r w:rsidRPr="00876C06">
        <w:rPr>
          <w:rStyle w:val="fontstyle21"/>
          <w:b w:val="0"/>
          <w:color w:val="auto"/>
          <w:lang w:val="pt-BR"/>
        </w:rPr>
        <w:tab/>
        <w:t xml:space="preserve">a) Tỷ lệ </w:t>
      </w:r>
      <w:r w:rsidRPr="00876C06">
        <w:rPr>
          <w:rStyle w:val="fontstyle01"/>
          <w:bCs/>
          <w:color w:val="auto"/>
          <w:lang w:val="pt-BR"/>
        </w:rPr>
        <w:t>quay vòng, luân chuyển một phần vốn hỗ trợ: ...... %.</w:t>
      </w:r>
    </w:p>
    <w:p w14:paraId="59A68AB2" w14:textId="5BDF9EBB" w:rsidR="008205D0" w:rsidRPr="00876C06" w:rsidRDefault="008205D0" w:rsidP="008205D0">
      <w:pPr>
        <w:spacing w:before="120" w:after="0" w:line="240" w:lineRule="auto"/>
        <w:jc w:val="both"/>
        <w:rPr>
          <w:rStyle w:val="fontstyle01"/>
          <w:bCs/>
          <w:color w:val="auto"/>
          <w:lang w:val="pt-BR"/>
        </w:rPr>
      </w:pPr>
      <w:r w:rsidRPr="00876C06">
        <w:rPr>
          <w:rStyle w:val="fontstyle01"/>
          <w:bCs/>
          <w:color w:val="auto"/>
          <w:lang w:val="pt-BR"/>
        </w:rPr>
        <w:tab/>
        <w:t>b) Thời gian thu, nộp: ...................................................................................</w:t>
      </w:r>
    </w:p>
    <w:p w14:paraId="6523B71D" w14:textId="51643DB0" w:rsidR="008205D0" w:rsidRPr="00C61357" w:rsidRDefault="008205D0" w:rsidP="008205D0">
      <w:pPr>
        <w:spacing w:before="120" w:after="0" w:line="240" w:lineRule="auto"/>
        <w:ind w:firstLine="720"/>
        <w:jc w:val="both"/>
        <w:rPr>
          <w:rStyle w:val="fontstyle01"/>
          <w:bCs/>
          <w:color w:val="auto"/>
          <w:spacing w:val="-3"/>
          <w:lang w:val="pt-BR"/>
        </w:rPr>
      </w:pPr>
      <w:r w:rsidRPr="00C61357">
        <w:rPr>
          <w:rStyle w:val="fontstyle01"/>
          <w:bCs/>
          <w:color w:val="auto"/>
          <w:spacing w:val="-3"/>
          <w:lang w:val="pt-BR"/>
        </w:rPr>
        <w:t xml:space="preserve">c) Cách thức quản lý tiền luân chuyển quay vòng trong cộng đồng: Theo quy định tại Quyết định số ...../QĐ-UBND ngày    /   /    của </w:t>
      </w:r>
      <w:r w:rsidR="00C61357" w:rsidRPr="00C61357">
        <w:rPr>
          <w:rStyle w:val="fontstyle01"/>
          <w:bCs/>
          <w:color w:val="auto"/>
          <w:spacing w:val="-3"/>
          <w:lang w:val="pt-BR"/>
        </w:rPr>
        <w:t>Ủy ban nhân dân</w:t>
      </w:r>
      <w:r w:rsidRPr="00C61357">
        <w:rPr>
          <w:rStyle w:val="fontstyle01"/>
          <w:bCs/>
          <w:color w:val="auto"/>
          <w:spacing w:val="-3"/>
          <w:lang w:val="pt-BR"/>
        </w:rPr>
        <w:t xml:space="preserve"> tỉnh.</w:t>
      </w:r>
    </w:p>
    <w:p w14:paraId="2634B552" w14:textId="361E526F" w:rsidR="008205D0" w:rsidRPr="00876C06" w:rsidRDefault="008205D0" w:rsidP="008205D0">
      <w:pPr>
        <w:spacing w:before="120" w:after="0" w:line="240" w:lineRule="auto"/>
        <w:ind w:firstLine="720"/>
        <w:jc w:val="both"/>
        <w:rPr>
          <w:rStyle w:val="fontstyle21"/>
          <w:b w:val="0"/>
          <w:color w:val="auto"/>
          <w:lang w:val="pt-BR"/>
        </w:rPr>
      </w:pPr>
      <w:r w:rsidRPr="00876C06">
        <w:rPr>
          <w:rStyle w:val="fontstyle21"/>
          <w:b w:val="0"/>
          <w:color w:val="auto"/>
          <w:lang w:val="pt-BR"/>
        </w:rPr>
        <w:t>6. Dự kiến kết quả thực hiện dự án: ………………………...………...…</w:t>
      </w:r>
    </w:p>
    <w:p w14:paraId="4F1CBFD6" w14:textId="77777777" w:rsidR="00550D45" w:rsidRPr="00876C06" w:rsidRDefault="00550D45" w:rsidP="00550D45">
      <w:pPr>
        <w:spacing w:before="120" w:after="0" w:line="240" w:lineRule="auto"/>
        <w:ind w:firstLine="720"/>
        <w:jc w:val="both"/>
        <w:rPr>
          <w:rStyle w:val="fontstyle21"/>
          <w:rFonts w:ascii="Times New Roman Italic" w:hAnsi="Times New Roman Italic"/>
          <w:b w:val="0"/>
          <w:i/>
          <w:color w:val="auto"/>
          <w:spacing w:val="-2"/>
          <w:lang w:val="pt-BR"/>
        </w:rPr>
      </w:pPr>
      <w:r w:rsidRPr="00876C06">
        <w:rPr>
          <w:rStyle w:val="fontstyle21"/>
          <w:rFonts w:ascii="Times New Roman Italic" w:hAnsi="Times New Roman Italic"/>
          <w:b w:val="0"/>
          <w:i/>
          <w:color w:val="auto"/>
          <w:spacing w:val="-2"/>
          <w:lang w:val="pt-BR"/>
        </w:rPr>
        <w:lastRenderedPageBreak/>
        <w:t>(Nêu cụ thể khối lượng, số lượng sản phẩm dự kiến sau một chu kỳ sản xuất; thị trường tiêu thụ sản phẩm; cải thiện tăng thu nhập cho đối tượng tham gia dự án).</w:t>
      </w:r>
    </w:p>
    <w:p w14:paraId="1CF865A9" w14:textId="1DB40694" w:rsidR="008205D0" w:rsidRPr="00876C06" w:rsidRDefault="008205D0" w:rsidP="008205D0">
      <w:pPr>
        <w:spacing w:before="120" w:after="0" w:line="240" w:lineRule="auto"/>
        <w:ind w:firstLine="720"/>
        <w:jc w:val="both"/>
        <w:rPr>
          <w:rStyle w:val="fontstyle21"/>
          <w:b w:val="0"/>
          <w:color w:val="auto"/>
          <w:lang w:val="pt-BR"/>
        </w:rPr>
      </w:pPr>
      <w:r w:rsidRPr="00876C06">
        <w:rPr>
          <w:rStyle w:val="fontstyle21"/>
          <w:b w:val="0"/>
          <w:color w:val="auto"/>
          <w:lang w:val="pt-BR"/>
        </w:rPr>
        <w:t>7. Chế tài xử lý trong trường hợp vi phạm cam kết: ……………………</w:t>
      </w:r>
      <w:r w:rsidR="003F3CEA">
        <w:rPr>
          <w:rStyle w:val="fontstyle21"/>
          <w:b w:val="0"/>
          <w:color w:val="auto"/>
          <w:lang w:val="pt-BR"/>
        </w:rPr>
        <w:t>....</w:t>
      </w:r>
    </w:p>
    <w:p w14:paraId="0060D3F9" w14:textId="77777777" w:rsidR="00201639" w:rsidRPr="00876C06" w:rsidRDefault="008205D0" w:rsidP="00201639">
      <w:pPr>
        <w:spacing w:before="120" w:after="0" w:line="240" w:lineRule="auto"/>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b/>
          <w:sz w:val="28"/>
          <w:szCs w:val="28"/>
          <w:lang w:val="pt-BR" w:eastAsia="vi-VN"/>
        </w:rPr>
        <w:t>I</w:t>
      </w:r>
      <w:r w:rsidR="00201639" w:rsidRPr="00876C06">
        <w:rPr>
          <w:rFonts w:ascii="Times New Roman" w:eastAsia="Times New Roman" w:hAnsi="Times New Roman" w:cs="Times New Roman"/>
          <w:b/>
          <w:sz w:val="28"/>
          <w:szCs w:val="28"/>
          <w:lang w:val="vi-VN" w:eastAsia="vi-VN"/>
        </w:rPr>
        <w:t>I. CAM KẾT:</w:t>
      </w:r>
      <w:r w:rsidR="00201639" w:rsidRPr="00876C06">
        <w:rPr>
          <w:rFonts w:ascii="Times New Roman" w:eastAsia="Times New Roman" w:hAnsi="Times New Roman" w:cs="Times New Roman"/>
          <w:sz w:val="28"/>
          <w:szCs w:val="28"/>
          <w:lang w:val="vi-VN" w:eastAsia="vi-VN"/>
        </w:rPr>
        <w:t xml:space="preserve"> ........................ (tên Cộng đồng dân cư)</w:t>
      </w:r>
      <w:r w:rsidRPr="00876C06">
        <w:rPr>
          <w:rFonts w:ascii="Times New Roman" w:eastAsia="Times New Roman" w:hAnsi="Times New Roman" w:cs="Times New Roman"/>
          <w:sz w:val="28"/>
          <w:szCs w:val="28"/>
          <w:lang w:val="pt-BR" w:eastAsia="vi-VN"/>
        </w:rPr>
        <w:t>………..</w:t>
      </w:r>
      <w:r w:rsidR="00201639" w:rsidRPr="00876C06">
        <w:rPr>
          <w:rFonts w:ascii="Times New Roman" w:eastAsia="Times New Roman" w:hAnsi="Times New Roman" w:cs="Times New Roman"/>
          <w:sz w:val="28"/>
          <w:szCs w:val="28"/>
          <w:lang w:val="vi-VN" w:eastAsia="vi-VN"/>
        </w:rPr>
        <w:t xml:space="preserve"> cam kết:</w:t>
      </w:r>
    </w:p>
    <w:p w14:paraId="1DB0A730"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sz w:val="28"/>
          <w:szCs w:val="28"/>
          <w:lang w:val="vi-VN" w:eastAsia="vi-VN"/>
        </w:rPr>
        <w:t xml:space="preserve">1. </w:t>
      </w:r>
      <w:r w:rsidR="00D07FEE" w:rsidRPr="00876C06">
        <w:rPr>
          <w:rFonts w:ascii="Times New Roman" w:eastAsia="Times New Roman" w:hAnsi="Times New Roman" w:cs="Times New Roman"/>
          <w:sz w:val="28"/>
          <w:szCs w:val="28"/>
          <w:lang w:val="pt-BR" w:eastAsia="vi-VN"/>
        </w:rPr>
        <w:t>Đảm bảo t</w:t>
      </w:r>
      <w:r w:rsidRPr="00876C06">
        <w:rPr>
          <w:rFonts w:ascii="Times New Roman" w:eastAsia="Times New Roman" w:hAnsi="Times New Roman" w:cs="Times New Roman"/>
          <w:sz w:val="28"/>
          <w:szCs w:val="28"/>
          <w:lang w:val="vi-VN" w:eastAsia="vi-VN"/>
        </w:rPr>
        <w:t>ính chính xác của</w:t>
      </w:r>
      <w:r w:rsidR="008205D0" w:rsidRPr="00876C06">
        <w:rPr>
          <w:rFonts w:ascii="Times New Roman" w:eastAsia="Times New Roman" w:hAnsi="Times New Roman" w:cs="Times New Roman"/>
          <w:sz w:val="28"/>
          <w:szCs w:val="28"/>
          <w:lang w:val="vi-VN" w:eastAsia="vi-VN"/>
        </w:rPr>
        <w:t xml:space="preserve"> những thông tin nêu trên.</w:t>
      </w:r>
    </w:p>
    <w:p w14:paraId="1D0AAAF7"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sz w:val="28"/>
          <w:szCs w:val="28"/>
          <w:lang w:val="vi-VN" w:eastAsia="vi-VN"/>
        </w:rPr>
        <w:t>2. Thực hiện đầy đủ các thủ tục và thực hiện đúng nội dung đã đăng ký theo</w:t>
      </w:r>
      <w:r w:rsidRPr="00876C06">
        <w:rPr>
          <w:rFonts w:ascii="Times New Roman" w:eastAsia="Times New Roman" w:hAnsi="Times New Roman" w:cs="Times New Roman"/>
          <w:sz w:val="28"/>
          <w:szCs w:val="28"/>
          <w:lang w:val="pt-BR" w:eastAsia="vi-VN"/>
        </w:rPr>
        <w:t xml:space="preserve"> </w:t>
      </w:r>
      <w:r w:rsidRPr="00876C06">
        <w:rPr>
          <w:rFonts w:ascii="Times New Roman" w:eastAsia="Times New Roman" w:hAnsi="Times New Roman" w:cs="Times New Roman"/>
          <w:sz w:val="28"/>
          <w:szCs w:val="28"/>
          <w:lang w:val="vi-VN" w:eastAsia="vi-VN"/>
        </w:rPr>
        <w:t>quy định khi có quyết định hỗ trợ của cơ quan có thẩm quyền.</w:t>
      </w:r>
    </w:p>
    <w:p w14:paraId="3D4D9561" w14:textId="77777777" w:rsidR="00201639" w:rsidRPr="00876C06" w:rsidRDefault="00201639" w:rsidP="008205D0">
      <w:pPr>
        <w:spacing w:before="120" w:after="0" w:line="240" w:lineRule="auto"/>
        <w:jc w:val="both"/>
        <w:rPr>
          <w:rFonts w:ascii="Times New Roman" w:eastAsia="Times New Roman" w:hAnsi="Times New Roman" w:cs="Times New Roman"/>
          <w:spacing w:val="-4"/>
          <w:sz w:val="28"/>
          <w:szCs w:val="28"/>
          <w:lang w:val="pt-BR" w:eastAsia="vi-VN"/>
        </w:rPr>
      </w:pPr>
      <w:r w:rsidRPr="00876C06">
        <w:rPr>
          <w:rFonts w:ascii="Times New Roman" w:eastAsia="Times New Roman" w:hAnsi="Times New Roman" w:cs="Times New Roman"/>
          <w:spacing w:val="-4"/>
          <w:sz w:val="28"/>
          <w:szCs w:val="28"/>
          <w:lang w:val="vi-VN" w:eastAsia="vi-VN"/>
        </w:rPr>
        <w:t xml:space="preserve">3. Đảm bảo </w:t>
      </w:r>
      <w:r w:rsidR="008205D0" w:rsidRPr="00876C06">
        <w:rPr>
          <w:rFonts w:ascii="Times New Roman" w:eastAsia="Times New Roman" w:hAnsi="Times New Roman" w:cs="Times New Roman"/>
          <w:spacing w:val="-4"/>
          <w:sz w:val="28"/>
          <w:szCs w:val="28"/>
          <w:lang w:val="pt-BR" w:eastAsia="vi-VN"/>
        </w:rPr>
        <w:t xml:space="preserve">đối ứng đủ kinh phí huy động từ nguồn khác </w:t>
      </w:r>
      <w:r w:rsidRPr="00876C06">
        <w:rPr>
          <w:rFonts w:ascii="Times New Roman" w:eastAsia="Times New Roman" w:hAnsi="Times New Roman" w:cs="Times New Roman"/>
          <w:spacing w:val="-4"/>
          <w:sz w:val="28"/>
          <w:szCs w:val="28"/>
          <w:lang w:val="vi-VN" w:eastAsia="vi-VN"/>
        </w:rPr>
        <w:t>theo nội dung đã đăng ký và dự án được phê duyệt.</w:t>
      </w:r>
    </w:p>
    <w:p w14:paraId="6468874C"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sz w:val="28"/>
          <w:szCs w:val="28"/>
          <w:lang w:val="vi-VN" w:eastAsia="vi-VN"/>
        </w:rPr>
        <w:t>4</w:t>
      </w:r>
      <w:r w:rsidR="008205D0" w:rsidRPr="00876C06">
        <w:rPr>
          <w:rFonts w:ascii="Times New Roman" w:eastAsia="Times New Roman" w:hAnsi="Times New Roman" w:cs="Times New Roman"/>
          <w:sz w:val="28"/>
          <w:szCs w:val="28"/>
          <w:lang w:val="vi-VN" w:eastAsia="vi-VN"/>
        </w:rPr>
        <w:t>. Đ</w:t>
      </w:r>
      <w:r w:rsidRPr="00876C06">
        <w:rPr>
          <w:rFonts w:ascii="Times New Roman" w:eastAsia="Times New Roman" w:hAnsi="Times New Roman" w:cs="Times New Roman"/>
          <w:sz w:val="28"/>
          <w:szCs w:val="28"/>
          <w:lang w:val="vi-VN" w:eastAsia="vi-VN"/>
        </w:rPr>
        <w:t xml:space="preserve">ảm bảo thực hiện </w:t>
      </w:r>
      <w:r w:rsidR="008205D0" w:rsidRPr="00876C06">
        <w:rPr>
          <w:rStyle w:val="fontstyle01"/>
          <w:bCs/>
          <w:color w:val="auto"/>
          <w:lang w:val="pt-BR"/>
        </w:rPr>
        <w:t>quay vòng, luân chuyển một phần vốn hỗ trợ</w:t>
      </w:r>
      <w:r w:rsidRPr="00876C06">
        <w:rPr>
          <w:rFonts w:ascii="Times New Roman" w:eastAsia="Times New Roman" w:hAnsi="Times New Roman" w:cs="Times New Roman"/>
          <w:sz w:val="28"/>
          <w:szCs w:val="28"/>
          <w:lang w:val="vi-VN" w:eastAsia="vi-VN"/>
        </w:rPr>
        <w:t xml:space="preserve"> theo </w:t>
      </w:r>
      <w:r w:rsidR="008205D0" w:rsidRPr="00876C06">
        <w:rPr>
          <w:rFonts w:ascii="Times New Roman" w:eastAsia="Times New Roman" w:hAnsi="Times New Roman" w:cs="Times New Roman"/>
          <w:spacing w:val="-4"/>
          <w:sz w:val="28"/>
          <w:szCs w:val="28"/>
          <w:lang w:val="vi-VN" w:eastAsia="vi-VN"/>
        </w:rPr>
        <w:t>nội dung đã đăng ký và dự án được phê duyệt</w:t>
      </w:r>
      <w:r w:rsidR="008205D0" w:rsidRPr="00876C06">
        <w:rPr>
          <w:rFonts w:ascii="Times New Roman" w:eastAsia="Times New Roman" w:hAnsi="Times New Roman" w:cs="Times New Roman"/>
          <w:spacing w:val="-4"/>
          <w:sz w:val="28"/>
          <w:szCs w:val="28"/>
          <w:lang w:val="pt-BR" w:eastAsia="vi-VN"/>
        </w:rPr>
        <w:t>.</w:t>
      </w:r>
    </w:p>
    <w:p w14:paraId="191B5F61"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5. Chấp hành nghiêm chỉnh các quy định của pháp luật Việt Nam.</w:t>
      </w:r>
    </w:p>
    <w:p w14:paraId="4A26CDE0" w14:textId="77777777" w:rsidR="00550D45" w:rsidRPr="00876C06" w:rsidRDefault="00550D45"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eastAsia="vi-VN"/>
        </w:rPr>
        <w:t>6. Nếu không thực hiện đúng cam kết</w:t>
      </w:r>
      <w:r w:rsidR="00BE4534" w:rsidRPr="00876C06">
        <w:rPr>
          <w:rFonts w:ascii="Times New Roman" w:eastAsia="Times New Roman" w:hAnsi="Times New Roman" w:cs="Times New Roman"/>
          <w:sz w:val="28"/>
          <w:szCs w:val="28"/>
          <w:lang w:eastAsia="vi-VN"/>
        </w:rPr>
        <w:t xml:space="preserve"> nêu trên, cộng đồng dân cư chịu hoàn toàn trách nhiệm trước cơ quan đơn vị giao vốn và trước pháp luật.</w:t>
      </w:r>
    </w:p>
    <w:p w14:paraId="4DB4E8B6" w14:textId="77777777" w:rsidR="00201639" w:rsidRPr="004947DF" w:rsidRDefault="008205D0" w:rsidP="00201639">
      <w:pPr>
        <w:spacing w:before="120" w:after="0" w:line="240" w:lineRule="auto"/>
        <w:jc w:val="both"/>
        <w:rPr>
          <w:rFonts w:ascii="Times New Roman" w:eastAsia="Times New Roman" w:hAnsi="Times New Roman" w:cs="Times New Roman"/>
          <w:spacing w:val="-3"/>
          <w:sz w:val="28"/>
          <w:szCs w:val="28"/>
          <w:lang w:val="pt-BR" w:eastAsia="vi-VN"/>
        </w:rPr>
      </w:pPr>
      <w:r w:rsidRPr="004947DF">
        <w:rPr>
          <w:rFonts w:ascii="Times New Roman" w:eastAsia="Times New Roman" w:hAnsi="Times New Roman" w:cs="Times New Roman"/>
          <w:b/>
          <w:spacing w:val="-3"/>
          <w:sz w:val="28"/>
          <w:szCs w:val="28"/>
          <w:lang w:val="vi-VN" w:eastAsia="vi-VN"/>
        </w:rPr>
        <w:t>III</w:t>
      </w:r>
      <w:r w:rsidR="00201639" w:rsidRPr="004947DF">
        <w:rPr>
          <w:rFonts w:ascii="Times New Roman" w:eastAsia="Times New Roman" w:hAnsi="Times New Roman" w:cs="Times New Roman"/>
          <w:b/>
          <w:spacing w:val="-3"/>
          <w:sz w:val="28"/>
          <w:szCs w:val="28"/>
          <w:lang w:val="vi-VN" w:eastAsia="vi-VN"/>
        </w:rPr>
        <w:t>. TÀI LIỆU KÈM THEO</w:t>
      </w:r>
      <w:r w:rsidR="00201639" w:rsidRPr="004947DF">
        <w:rPr>
          <w:rFonts w:ascii="Times New Roman" w:eastAsia="Times New Roman" w:hAnsi="Times New Roman" w:cs="Times New Roman"/>
          <w:spacing w:val="-3"/>
          <w:sz w:val="28"/>
          <w:szCs w:val="28"/>
          <w:lang w:val="vi-VN" w:eastAsia="vi-VN"/>
        </w:rPr>
        <w:t xml:space="preserve"> (liệt kê danh mục các tài liệu có liên quan gửi</w:t>
      </w:r>
      <w:r w:rsidR="00201639" w:rsidRPr="004947DF">
        <w:rPr>
          <w:rFonts w:ascii="Times New Roman" w:eastAsia="Times New Roman" w:hAnsi="Times New Roman" w:cs="Times New Roman"/>
          <w:spacing w:val="-3"/>
          <w:sz w:val="28"/>
          <w:szCs w:val="28"/>
          <w:lang w:val="pt-BR" w:eastAsia="vi-VN"/>
        </w:rPr>
        <w:t xml:space="preserve"> </w:t>
      </w:r>
      <w:r w:rsidR="001F03C7" w:rsidRPr="004947DF">
        <w:rPr>
          <w:rFonts w:ascii="Times New Roman" w:eastAsia="Times New Roman" w:hAnsi="Times New Roman" w:cs="Times New Roman"/>
          <w:spacing w:val="-3"/>
          <w:sz w:val="28"/>
          <w:szCs w:val="28"/>
          <w:lang w:val="vi-VN" w:eastAsia="vi-VN"/>
        </w:rPr>
        <w:t>kèm).</w:t>
      </w:r>
    </w:p>
    <w:p w14:paraId="30505BE5"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pt-BR" w:eastAsia="vi-VN"/>
        </w:rPr>
      </w:pPr>
    </w:p>
    <w:tbl>
      <w:tblPr>
        <w:tblW w:w="0" w:type="auto"/>
        <w:tblLayout w:type="fixed"/>
        <w:tblLook w:val="04A0" w:firstRow="1" w:lastRow="0" w:firstColumn="1" w:lastColumn="0" w:noHBand="0" w:noVBand="1"/>
      </w:tblPr>
      <w:tblGrid>
        <w:gridCol w:w="3000"/>
        <w:gridCol w:w="6180"/>
      </w:tblGrid>
      <w:tr w:rsidR="00201639" w:rsidRPr="00876C06" w14:paraId="30E73ABE" w14:textId="77777777" w:rsidTr="00736153">
        <w:tc>
          <w:tcPr>
            <w:tcW w:w="3000" w:type="dxa"/>
            <w:hideMark/>
          </w:tcPr>
          <w:p w14:paraId="15E22880" w14:textId="77777777" w:rsidR="00201639" w:rsidRPr="00876C06" w:rsidRDefault="00201639" w:rsidP="00736153">
            <w:pPr>
              <w:spacing w:after="0" w:line="240" w:lineRule="auto"/>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b/>
                <w:bCs/>
                <w:i/>
                <w:iCs/>
                <w:sz w:val="24"/>
                <w:szCs w:val="24"/>
                <w:lang w:val="vi-VN" w:eastAsia="vi-VN"/>
              </w:rPr>
              <w:t>Nơi nhận:</w:t>
            </w:r>
            <w:r w:rsidRPr="00876C06">
              <w:rPr>
                <w:rFonts w:ascii="Times New Roman" w:eastAsia="Times New Roman" w:hAnsi="Times New Roman" w:cs="Times New Roman"/>
                <w:b/>
                <w:bCs/>
                <w:i/>
                <w:iCs/>
                <w:sz w:val="28"/>
                <w:szCs w:val="28"/>
                <w:lang w:val="vi-VN" w:eastAsia="vi-VN"/>
              </w:rPr>
              <w:br/>
            </w:r>
            <w:r w:rsidRPr="00876C06">
              <w:rPr>
                <w:rFonts w:ascii="Times New Roman" w:eastAsia="Times New Roman" w:hAnsi="Times New Roman" w:cs="Times New Roman"/>
                <w:lang w:val="vi-VN" w:eastAsia="vi-VN"/>
              </w:rPr>
              <w:t>- Như kính gửi;</w:t>
            </w:r>
            <w:r w:rsidRPr="00876C06">
              <w:rPr>
                <w:rFonts w:ascii="Times New Roman" w:eastAsia="Times New Roman" w:hAnsi="Times New Roman" w:cs="Times New Roman"/>
                <w:lang w:val="vi-VN" w:eastAsia="vi-VN"/>
              </w:rPr>
              <w:br/>
              <w:t>- Lưu:</w:t>
            </w:r>
            <w:r w:rsidR="006E0B10" w:rsidRPr="00876C06">
              <w:rPr>
                <w:rFonts w:ascii="Times New Roman" w:eastAsia="Times New Roman" w:hAnsi="Times New Roman" w:cs="Times New Roman"/>
                <w:lang w:val="pt-BR" w:eastAsia="vi-VN"/>
              </w:rPr>
              <w:t>…</w:t>
            </w:r>
          </w:p>
        </w:tc>
        <w:tc>
          <w:tcPr>
            <w:tcW w:w="6180" w:type="dxa"/>
            <w:hideMark/>
          </w:tcPr>
          <w:p w14:paraId="203874D8" w14:textId="77777777" w:rsidR="00201639" w:rsidRPr="00876C06" w:rsidRDefault="00201639" w:rsidP="00736153">
            <w:pPr>
              <w:spacing w:after="0" w:line="240" w:lineRule="auto"/>
              <w:jc w:val="center"/>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b/>
                <w:bCs/>
                <w:sz w:val="28"/>
                <w:szCs w:val="28"/>
                <w:lang w:val="vi-VN" w:eastAsia="vi-VN"/>
              </w:rPr>
              <w:t>ĐẠI DIỆN CỘNG ĐỒNG DÂN CƯ</w:t>
            </w:r>
            <w:r w:rsidRPr="00876C06">
              <w:rPr>
                <w:rFonts w:ascii="Times New Roman" w:eastAsia="Times New Roman" w:hAnsi="Times New Roman" w:cs="Times New Roman"/>
                <w:b/>
                <w:bCs/>
                <w:sz w:val="28"/>
                <w:szCs w:val="28"/>
                <w:lang w:val="vi-VN" w:eastAsia="vi-VN"/>
              </w:rPr>
              <w:br/>
            </w:r>
            <w:r w:rsidRPr="00876C06">
              <w:rPr>
                <w:rFonts w:ascii="Times New Roman" w:eastAsia="Times New Roman" w:hAnsi="Times New Roman" w:cs="Times New Roman"/>
                <w:bCs/>
                <w:i/>
                <w:iCs/>
                <w:sz w:val="28"/>
                <w:szCs w:val="28"/>
                <w:lang w:val="vi-VN" w:eastAsia="vi-VN"/>
              </w:rPr>
              <w:t>(Ký, ghi họ tên)</w:t>
            </w:r>
          </w:p>
        </w:tc>
      </w:tr>
    </w:tbl>
    <w:p w14:paraId="31C54E4F" w14:textId="77777777" w:rsidR="00201639" w:rsidRPr="00876C06" w:rsidRDefault="00201639" w:rsidP="00201639">
      <w:pPr>
        <w:jc w:val="center"/>
        <w:rPr>
          <w:rFonts w:ascii="Times New Roman" w:hAnsi="Times New Roman" w:cs="Times New Roman"/>
          <w:b/>
          <w:spacing w:val="-4"/>
          <w:sz w:val="28"/>
          <w:szCs w:val="28"/>
          <w:lang w:val="vi-VN"/>
        </w:rPr>
      </w:pPr>
    </w:p>
    <w:p w14:paraId="795A0AE2" w14:textId="77777777" w:rsidR="002A5831" w:rsidRPr="00876C06" w:rsidRDefault="00201639" w:rsidP="002A5831">
      <w:pPr>
        <w:spacing w:before="120" w:after="0" w:line="240" w:lineRule="auto"/>
        <w:jc w:val="right"/>
        <w:rPr>
          <w:rFonts w:ascii="Times New Roman" w:eastAsia="Times New Roman" w:hAnsi="Times New Roman" w:cs="Times New Roman"/>
          <w:b/>
          <w:bCs/>
          <w:sz w:val="28"/>
          <w:szCs w:val="28"/>
          <w:lang w:val="vi-VN" w:eastAsia="vi-VN"/>
        </w:rPr>
      </w:pPr>
      <w:r w:rsidRPr="00876C06">
        <w:rPr>
          <w:rFonts w:ascii="Times New Roman" w:hAnsi="Times New Roman" w:cs="Times New Roman"/>
          <w:b/>
          <w:spacing w:val="-4"/>
          <w:sz w:val="28"/>
          <w:szCs w:val="28"/>
          <w:lang w:val="vi-VN"/>
        </w:rPr>
        <w:br w:type="page"/>
      </w:r>
    </w:p>
    <w:p w14:paraId="0E60664F" w14:textId="77777777" w:rsidR="00201639" w:rsidRPr="00876C06" w:rsidRDefault="00201639" w:rsidP="00201639">
      <w:pPr>
        <w:jc w:val="right"/>
        <w:rPr>
          <w:rFonts w:ascii="Times New Roman" w:eastAsia="Times New Roman" w:hAnsi="Times New Roman" w:cs="Times New Roman"/>
          <w:b/>
          <w:bCs/>
          <w:sz w:val="28"/>
          <w:szCs w:val="28"/>
          <w:lang w:val="vi-VN" w:eastAsia="vi-VN"/>
        </w:rPr>
      </w:pPr>
      <w:r w:rsidRPr="00876C06">
        <w:rPr>
          <w:rFonts w:ascii="Times New Roman" w:eastAsia="Times New Roman" w:hAnsi="Times New Roman" w:cs="Times New Roman"/>
          <w:b/>
          <w:bCs/>
          <w:sz w:val="28"/>
          <w:szCs w:val="28"/>
          <w:lang w:val="vi-VN" w:eastAsia="vi-VN"/>
        </w:rPr>
        <w:lastRenderedPageBreak/>
        <w:t>Mẫu số 0</w:t>
      </w:r>
      <w:r w:rsidR="00BF3147" w:rsidRPr="00876C06">
        <w:rPr>
          <w:rFonts w:ascii="Times New Roman" w:eastAsia="Times New Roman" w:hAnsi="Times New Roman" w:cs="Times New Roman"/>
          <w:b/>
          <w:bCs/>
          <w:sz w:val="28"/>
          <w:szCs w:val="28"/>
          <w:lang w:val="vi-VN" w:eastAsia="vi-VN"/>
        </w:rPr>
        <w:t>3</w:t>
      </w:r>
    </w:p>
    <w:p w14:paraId="23418EE3" w14:textId="77777777" w:rsidR="00201639" w:rsidRPr="00876C06" w:rsidRDefault="00201639" w:rsidP="00201639">
      <w:pPr>
        <w:spacing w:after="0" w:line="240" w:lineRule="auto"/>
        <w:jc w:val="center"/>
        <w:rPr>
          <w:rFonts w:ascii="Times New Roman" w:eastAsia="Times New Roman" w:hAnsi="Times New Roman" w:cs="Times New Roman"/>
          <w:b/>
          <w:bCs/>
          <w:sz w:val="28"/>
          <w:szCs w:val="28"/>
          <w:lang w:val="vi-VN" w:eastAsia="vi-VN"/>
        </w:rPr>
      </w:pPr>
      <w:r w:rsidRPr="00876C06">
        <w:rPr>
          <w:rFonts w:ascii="Times New Roman" w:eastAsia="Times New Roman" w:hAnsi="Times New Roman" w:cs="Times New Roman"/>
          <w:b/>
          <w:bCs/>
          <w:sz w:val="28"/>
          <w:szCs w:val="28"/>
          <w:lang w:val="vi-VN" w:eastAsia="vi-VN"/>
        </w:rPr>
        <w:t>CỘNG HÒA XÃ HỘI CHỦ NGHĨA VIỆT NAM</w:t>
      </w:r>
    </w:p>
    <w:p w14:paraId="2513580F" w14:textId="4F7EFD30" w:rsidR="00201639" w:rsidRPr="00876C06" w:rsidRDefault="00201639" w:rsidP="00201639">
      <w:pPr>
        <w:spacing w:after="0" w:line="240" w:lineRule="auto"/>
        <w:jc w:val="center"/>
        <w:rPr>
          <w:rFonts w:ascii="Times New Roman" w:eastAsia="Times New Roman" w:hAnsi="Times New Roman" w:cs="Times New Roman"/>
          <w:b/>
          <w:bCs/>
          <w:sz w:val="28"/>
          <w:szCs w:val="28"/>
          <w:lang w:eastAsia="vi-VN"/>
        </w:rPr>
      </w:pPr>
      <w:r w:rsidRPr="00876C06">
        <w:rPr>
          <w:rFonts w:ascii="Times New Roman" w:eastAsia="Times New Roman" w:hAnsi="Times New Roman" w:cs="Times New Roman"/>
          <w:b/>
          <w:bCs/>
          <w:sz w:val="28"/>
          <w:szCs w:val="28"/>
          <w:lang w:val="vi-VN" w:eastAsia="vi-VN"/>
        </w:rPr>
        <w:t>Độc lập - Tự do - Hạnh phúc</w:t>
      </w:r>
    </w:p>
    <w:p w14:paraId="7225F6C3" w14:textId="55C3F327" w:rsidR="00201639" w:rsidRPr="00876C06" w:rsidRDefault="00602FAF" w:rsidP="001F03C7">
      <w:pPr>
        <w:spacing w:after="0" w:line="240" w:lineRule="auto"/>
        <w:jc w:val="right"/>
        <w:rPr>
          <w:rFonts w:ascii="Times New Roman" w:eastAsia="Times New Roman" w:hAnsi="Times New Roman" w:cs="Times New Roman"/>
          <w:i/>
          <w:iCs/>
          <w:sz w:val="28"/>
          <w:szCs w:val="28"/>
          <w:lang w:eastAsia="vi-VN"/>
        </w:rPr>
      </w:pPr>
      <w:r w:rsidRPr="00876C06">
        <w:rPr>
          <w:rFonts w:ascii="Times New Roman" w:eastAsia="Times New Roman" w:hAnsi="Times New Roman" w:cs="Times New Roman"/>
          <w:b/>
          <w:bCs/>
          <w:noProof/>
          <w:sz w:val="28"/>
          <w:szCs w:val="28"/>
        </w:rPr>
        <mc:AlternateContent>
          <mc:Choice Requires="wps">
            <w:drawing>
              <wp:anchor distT="0" distB="0" distL="114300" distR="114300" simplePos="0" relativeHeight="251657216" behindDoc="0" locked="0" layoutInCell="1" allowOverlap="1" wp14:anchorId="13356222" wp14:editId="7078742D">
                <wp:simplePos x="0" y="0"/>
                <wp:positionH relativeFrom="column">
                  <wp:posOffset>1798955</wp:posOffset>
                </wp:positionH>
                <wp:positionV relativeFrom="paragraph">
                  <wp:posOffset>7620</wp:posOffset>
                </wp:positionV>
                <wp:extent cx="216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12C0289"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65pt,.6pt" to="31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" strokecolor="black [3200]" strokeweight=".5pt">
                <v:stroke joinstyle="miter"/>
              </v:line>
            </w:pict>
          </mc:Fallback>
        </mc:AlternateContent>
      </w:r>
      <w:r w:rsidR="00201639" w:rsidRPr="00876C06">
        <w:rPr>
          <w:rFonts w:ascii="Times New Roman" w:eastAsia="Times New Roman" w:hAnsi="Times New Roman" w:cs="Times New Roman"/>
          <w:b/>
          <w:bCs/>
          <w:sz w:val="28"/>
          <w:szCs w:val="28"/>
          <w:lang w:val="vi-VN" w:eastAsia="vi-VN"/>
        </w:rPr>
        <w:br/>
      </w:r>
      <w:r w:rsidR="00201639" w:rsidRPr="00876C06">
        <w:rPr>
          <w:rFonts w:ascii="Times New Roman" w:eastAsia="Times New Roman" w:hAnsi="Times New Roman" w:cs="Times New Roman"/>
          <w:i/>
          <w:iCs/>
          <w:sz w:val="28"/>
          <w:szCs w:val="28"/>
          <w:lang w:val="vi-VN" w:eastAsia="vi-VN"/>
        </w:rPr>
        <w:t>………, ngày …… tháng …… năm ……</w:t>
      </w:r>
    </w:p>
    <w:p w14:paraId="35788356" w14:textId="77777777" w:rsidR="001F03C7" w:rsidRPr="00876C06" w:rsidRDefault="00201639" w:rsidP="005140A4">
      <w:pPr>
        <w:spacing w:after="0" w:line="240" w:lineRule="auto"/>
        <w:jc w:val="center"/>
        <w:rPr>
          <w:rFonts w:ascii="Times New Roman Bold" w:eastAsia="Times New Roman" w:hAnsi="Times New Roman Bold" w:cs="Times New Roman"/>
          <w:b/>
          <w:bCs/>
          <w:spacing w:val="-8"/>
          <w:sz w:val="28"/>
          <w:szCs w:val="28"/>
          <w:lang w:eastAsia="vi-VN"/>
        </w:rPr>
      </w:pPr>
      <w:r w:rsidRPr="00876C06">
        <w:rPr>
          <w:rFonts w:ascii="Times New Roman" w:eastAsia="Times New Roman" w:hAnsi="Times New Roman" w:cs="Times New Roman"/>
          <w:i/>
          <w:iCs/>
          <w:sz w:val="28"/>
          <w:szCs w:val="28"/>
          <w:lang w:val="vi-VN" w:eastAsia="vi-VN"/>
        </w:rPr>
        <w:br/>
      </w:r>
      <w:r w:rsidRPr="00876C06">
        <w:rPr>
          <w:rFonts w:ascii="Times New Roman" w:eastAsia="Times New Roman" w:hAnsi="Times New Roman" w:cs="Times New Roman"/>
          <w:b/>
          <w:bCs/>
          <w:sz w:val="28"/>
          <w:szCs w:val="28"/>
          <w:lang w:val="vi-VN" w:eastAsia="vi-VN"/>
        </w:rPr>
        <w:br/>
      </w:r>
      <w:r w:rsidRPr="00876C06">
        <w:rPr>
          <w:rFonts w:ascii="Times New Roman Bold" w:eastAsia="Times New Roman" w:hAnsi="Times New Roman Bold" w:cs="Times New Roman"/>
          <w:b/>
          <w:bCs/>
          <w:spacing w:val="-8"/>
          <w:sz w:val="28"/>
          <w:szCs w:val="28"/>
          <w:lang w:val="vi-VN" w:eastAsia="vi-VN"/>
        </w:rPr>
        <w:t>DỰ ÁN/</w:t>
      </w:r>
      <w:r w:rsidRPr="00876C06">
        <w:rPr>
          <w:rFonts w:ascii="Times New Roman Bold" w:eastAsia="Times New Roman" w:hAnsi="Times New Roman Bold" w:cs="Times New Roman"/>
          <w:b/>
          <w:bCs/>
          <w:spacing w:val="-8"/>
          <w:sz w:val="28"/>
          <w:szCs w:val="28"/>
          <w:lang w:eastAsia="vi-VN"/>
        </w:rPr>
        <w:t>PHƯƠNG ÁN</w:t>
      </w:r>
      <w:r w:rsidR="001F03C7" w:rsidRPr="00876C06">
        <w:rPr>
          <w:rFonts w:ascii="Times New Roman Bold" w:eastAsia="Times New Roman" w:hAnsi="Times New Roman Bold" w:cs="Times New Roman"/>
          <w:b/>
          <w:bCs/>
          <w:spacing w:val="-8"/>
          <w:sz w:val="28"/>
          <w:szCs w:val="28"/>
          <w:lang w:eastAsia="vi-VN"/>
        </w:rPr>
        <w:t xml:space="preserve"> HỖ TRỢ PHÁT TRIỂN SẢN XUẤT CỘNG ĐỒNG</w:t>
      </w:r>
    </w:p>
    <w:p w14:paraId="6B5354AE" w14:textId="6F451EFD" w:rsidR="001F03C7" w:rsidRPr="00876C06" w:rsidRDefault="00201639" w:rsidP="008B08D7">
      <w:pPr>
        <w:spacing w:before="60" w:after="0" w:line="240" w:lineRule="auto"/>
        <w:jc w:val="center"/>
        <w:rPr>
          <w:rFonts w:ascii="Times New Roman" w:eastAsia="Times New Roman" w:hAnsi="Times New Roman" w:cs="Times New Roman"/>
          <w:b/>
          <w:bCs/>
          <w:sz w:val="28"/>
          <w:szCs w:val="28"/>
          <w:lang w:val="vi-VN" w:eastAsia="vi-VN"/>
        </w:rPr>
      </w:pPr>
      <w:r w:rsidRPr="00876C06">
        <w:rPr>
          <w:rFonts w:ascii="Times New Roman" w:eastAsia="Times New Roman" w:hAnsi="Times New Roman" w:cs="Times New Roman"/>
          <w:b/>
          <w:bCs/>
          <w:sz w:val="28"/>
          <w:szCs w:val="28"/>
          <w:lang w:val="vi-VN" w:eastAsia="vi-VN"/>
        </w:rPr>
        <w:t xml:space="preserve">thuộc </w:t>
      </w:r>
      <w:r w:rsidR="001F03C7" w:rsidRPr="00876C06">
        <w:rPr>
          <w:rFonts w:ascii="Times New Roman" w:eastAsia="Times New Roman" w:hAnsi="Times New Roman" w:cs="Times New Roman"/>
          <w:b/>
          <w:bCs/>
          <w:sz w:val="28"/>
          <w:szCs w:val="28"/>
          <w:lang w:eastAsia="vi-VN"/>
        </w:rPr>
        <w:t xml:space="preserve">Chương trình </w:t>
      </w:r>
      <w:r w:rsidR="00B77C88">
        <w:rPr>
          <w:rFonts w:ascii="Times New Roman" w:eastAsia="Times New Roman" w:hAnsi="Times New Roman" w:cs="Times New Roman"/>
          <w:b/>
          <w:bCs/>
          <w:sz w:val="28"/>
          <w:szCs w:val="28"/>
          <w:lang w:eastAsia="vi-VN"/>
        </w:rPr>
        <w:t>mục tiêu quốc gia</w:t>
      </w:r>
      <w:r w:rsidRPr="00876C06">
        <w:rPr>
          <w:rFonts w:ascii="Times New Roman" w:eastAsia="Times New Roman" w:hAnsi="Times New Roman" w:cs="Times New Roman"/>
          <w:bCs/>
          <w:sz w:val="28"/>
          <w:szCs w:val="28"/>
          <w:lang w:val="vi-VN" w:eastAsia="vi-VN"/>
        </w:rPr>
        <w:t>…</w:t>
      </w:r>
      <w:r w:rsidR="001F03C7" w:rsidRPr="00876C06">
        <w:rPr>
          <w:rFonts w:ascii="Times New Roman" w:eastAsia="Times New Roman" w:hAnsi="Times New Roman" w:cs="Times New Roman"/>
          <w:bCs/>
          <w:sz w:val="28"/>
          <w:szCs w:val="28"/>
          <w:lang w:eastAsia="vi-VN"/>
        </w:rPr>
        <w:t>………………………</w:t>
      </w:r>
      <w:r w:rsidR="00D71730">
        <w:rPr>
          <w:rFonts w:ascii="Times New Roman" w:eastAsia="Times New Roman" w:hAnsi="Times New Roman" w:cs="Times New Roman"/>
          <w:bCs/>
          <w:sz w:val="28"/>
          <w:szCs w:val="28"/>
          <w:lang w:val="vi-VN" w:eastAsia="vi-VN"/>
        </w:rPr>
        <w:t>…</w:t>
      </w:r>
      <w:r w:rsidR="00D71730">
        <w:rPr>
          <w:rFonts w:ascii="Times New Roman" w:eastAsia="Times New Roman" w:hAnsi="Times New Roman" w:cs="Times New Roman"/>
          <w:bCs/>
          <w:sz w:val="28"/>
          <w:szCs w:val="28"/>
          <w:lang w:eastAsia="vi-VN"/>
        </w:rPr>
        <w:t>…</w:t>
      </w:r>
      <w:r w:rsidRPr="00876C06">
        <w:rPr>
          <w:rFonts w:ascii="Times New Roman" w:eastAsia="Times New Roman" w:hAnsi="Times New Roman" w:cs="Times New Roman"/>
          <w:bCs/>
          <w:sz w:val="28"/>
          <w:szCs w:val="28"/>
          <w:lang w:val="vi-VN" w:eastAsia="vi-VN"/>
        </w:rPr>
        <w:t xml:space="preserve"> </w:t>
      </w:r>
    </w:p>
    <w:p w14:paraId="76E47A43" w14:textId="77777777" w:rsidR="001F03C7" w:rsidRPr="00876C06" w:rsidRDefault="001F03C7" w:rsidP="001F03C7">
      <w:pPr>
        <w:spacing w:before="120" w:after="0" w:line="240" w:lineRule="auto"/>
        <w:jc w:val="both"/>
        <w:rPr>
          <w:rFonts w:ascii="Times New Roman" w:eastAsia="Times New Roman" w:hAnsi="Times New Roman" w:cs="Times New Roman"/>
          <w:b/>
          <w:bCs/>
          <w:sz w:val="28"/>
          <w:szCs w:val="28"/>
          <w:lang w:eastAsia="vi-VN"/>
        </w:rPr>
      </w:pPr>
    </w:p>
    <w:p w14:paraId="6C358972" w14:textId="7E890220" w:rsidR="001F03C7" w:rsidRPr="00E16F1C" w:rsidRDefault="001F03C7" w:rsidP="00E16F1C">
      <w:pPr>
        <w:spacing w:before="120" w:after="240" w:line="240" w:lineRule="auto"/>
        <w:jc w:val="center"/>
        <w:rPr>
          <w:rFonts w:ascii="Times New Roman" w:eastAsia="Times New Roman" w:hAnsi="Times New Roman" w:cs="Times New Roman"/>
          <w:b/>
          <w:bCs/>
          <w:sz w:val="28"/>
          <w:szCs w:val="28"/>
          <w:lang w:eastAsia="vi-VN"/>
        </w:rPr>
      </w:pPr>
      <w:r w:rsidRPr="00876C06">
        <w:rPr>
          <w:rFonts w:ascii="Times New Roman" w:eastAsia="Times New Roman" w:hAnsi="Times New Roman" w:cs="Times New Roman"/>
          <w:b/>
          <w:bCs/>
          <w:sz w:val="28"/>
          <w:szCs w:val="28"/>
          <w:lang w:eastAsia="vi-VN"/>
        </w:rPr>
        <w:t xml:space="preserve">Tên dự án: </w:t>
      </w:r>
      <w:r w:rsidRPr="00876C06">
        <w:rPr>
          <w:rFonts w:ascii="Times New Roman" w:eastAsia="Times New Roman" w:hAnsi="Times New Roman" w:cs="Times New Roman"/>
          <w:bCs/>
          <w:sz w:val="28"/>
          <w:szCs w:val="28"/>
          <w:lang w:eastAsia="vi-VN"/>
        </w:rPr>
        <w:t>…………………………………………………</w:t>
      </w:r>
      <w:r w:rsidR="00201639" w:rsidRPr="00876C06">
        <w:rPr>
          <w:rFonts w:ascii="Times New Roman" w:eastAsia="Times New Roman" w:hAnsi="Times New Roman" w:cs="Times New Roman"/>
          <w:b/>
          <w:bCs/>
          <w:sz w:val="28"/>
          <w:szCs w:val="28"/>
          <w:lang w:val="vi-VN" w:eastAsia="vi-VN"/>
        </w:rPr>
        <w:br/>
      </w:r>
    </w:p>
    <w:p w14:paraId="5CE6D572" w14:textId="4E1F51D2" w:rsidR="001F03C7" w:rsidRPr="00876C06" w:rsidRDefault="00201639"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 xml:space="preserve">1. </w:t>
      </w:r>
      <w:r w:rsidR="001F03C7" w:rsidRPr="00876C06">
        <w:rPr>
          <w:rFonts w:ascii="Times New Roman" w:eastAsia="Times New Roman" w:hAnsi="Times New Roman" w:cs="Times New Roman"/>
          <w:sz w:val="28"/>
          <w:szCs w:val="28"/>
          <w:lang w:val="vi-VN" w:eastAsia="vi-VN"/>
        </w:rPr>
        <w:t>Cộng đồng dân cư: ..............................................................................................</w:t>
      </w:r>
    </w:p>
    <w:p w14:paraId="1E975A25" w14:textId="20850E5E" w:rsidR="001F03C7" w:rsidRPr="00876C06" w:rsidRDefault="001F03C7"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Người đại diện ........................................................................................................</w:t>
      </w:r>
    </w:p>
    <w:p w14:paraId="2F6A0E37" w14:textId="2A64AB27" w:rsidR="001F03C7" w:rsidRPr="00876C06" w:rsidRDefault="001F03C7"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Chức vụ: .................................................................................................................</w:t>
      </w:r>
    </w:p>
    <w:p w14:paraId="12B0267B" w14:textId="63685B1E" w:rsidR="001F03C7" w:rsidRPr="00876C06" w:rsidRDefault="001F03C7"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CMTND/CCCD.............................. ngày cấp………..……Nơi cấp……….…..…</w:t>
      </w:r>
    </w:p>
    <w:p w14:paraId="0AC0EFA3" w14:textId="3D10EFF7" w:rsidR="001F03C7" w:rsidRPr="00876C06" w:rsidRDefault="001F03C7"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Địa chỉ: ...................................................................................................................</w:t>
      </w:r>
    </w:p>
    <w:p w14:paraId="26B60779" w14:textId="2C97EADC" w:rsidR="001F03C7" w:rsidRPr="00876C06" w:rsidRDefault="001F03C7" w:rsidP="001F03C7">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Điện thoại: ……………………… Fax:……………… Email: .............................</w:t>
      </w:r>
    </w:p>
    <w:p w14:paraId="30497CD5"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 xml:space="preserve">2. Mục tiêu dự án: </w:t>
      </w:r>
    </w:p>
    <w:p w14:paraId="0E46C2FC" w14:textId="0B14740A" w:rsidR="00260F2E" w:rsidRPr="009468D6" w:rsidRDefault="00260F2E"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a) Mục tiêu chung:</w:t>
      </w:r>
      <w:r w:rsidR="009468D6">
        <w:rPr>
          <w:rFonts w:ascii="Times New Roman" w:eastAsia="Times New Roman" w:hAnsi="Times New Roman" w:cs="Times New Roman"/>
          <w:sz w:val="28"/>
          <w:szCs w:val="28"/>
          <w:lang w:eastAsia="vi-VN"/>
        </w:rPr>
        <w:t>………………………………………………………………...</w:t>
      </w:r>
    </w:p>
    <w:p w14:paraId="4BB2FB96" w14:textId="13051318" w:rsidR="00260F2E" w:rsidRPr="00876C06" w:rsidRDefault="00260F2E" w:rsidP="00260F2E">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b) Mục tiêu cụ thể: Sau chu kỳ sản xuất các đối tượng tham gia dự án sẽ tăng thu nhập từ …</w:t>
      </w:r>
      <w:r w:rsidR="009521A5">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 xml:space="preserve"> đồng trở lên</w:t>
      </w:r>
      <w:r w:rsidR="003A4EBA" w:rsidRPr="00876C06">
        <w:rPr>
          <w:rFonts w:ascii="Times New Roman" w:eastAsia="Times New Roman" w:hAnsi="Times New Roman" w:cs="Times New Roman"/>
          <w:sz w:val="28"/>
          <w:szCs w:val="28"/>
          <w:lang w:val="vi-VN" w:eastAsia="vi-VN"/>
        </w:rPr>
        <w:t xml:space="preserve"> </w:t>
      </w:r>
      <w:r w:rsidR="003A4EBA" w:rsidRPr="00876C06">
        <w:rPr>
          <w:rFonts w:ascii="Times New Roman" w:eastAsia="Times New Roman" w:hAnsi="Times New Roman" w:cs="Times New Roman"/>
          <w:i/>
          <w:sz w:val="28"/>
          <w:szCs w:val="28"/>
          <w:lang w:val="vi-VN" w:eastAsia="vi-VN"/>
        </w:rPr>
        <w:t>(xác định trên cơ sở khối lượng, số lượng sản phẩm dự kiến sản xuất được và quy đổi thành tiền theo giá trị tại thời điểm tính toán)</w:t>
      </w:r>
      <w:r w:rsidRPr="00876C06">
        <w:rPr>
          <w:rFonts w:ascii="Times New Roman" w:eastAsia="Times New Roman" w:hAnsi="Times New Roman" w:cs="Times New Roman"/>
          <w:sz w:val="28"/>
          <w:szCs w:val="28"/>
          <w:lang w:val="vi-VN" w:eastAsia="vi-VN"/>
        </w:rPr>
        <w:t xml:space="preserve">; các đối tượng tham gia dự án là hộ nghèo, hộ cận nghèo </w:t>
      </w:r>
      <w:r w:rsidR="003A4EBA" w:rsidRPr="00876C06">
        <w:rPr>
          <w:rFonts w:ascii="Times New Roman" w:eastAsia="Times New Roman" w:hAnsi="Times New Roman" w:cs="Times New Roman"/>
          <w:sz w:val="28"/>
          <w:szCs w:val="28"/>
          <w:lang w:val="vi-VN" w:eastAsia="vi-VN"/>
        </w:rPr>
        <w:t>mục tiêu</w:t>
      </w:r>
      <w:r w:rsidRPr="00876C06">
        <w:rPr>
          <w:rFonts w:ascii="Times New Roman" w:eastAsia="Times New Roman" w:hAnsi="Times New Roman" w:cs="Times New Roman"/>
          <w:sz w:val="28"/>
          <w:szCs w:val="28"/>
          <w:lang w:val="vi-VN" w:eastAsia="vi-VN"/>
        </w:rPr>
        <w:t xml:space="preserve"> có ….. hộ thoát nghèo và …. </w:t>
      </w:r>
      <w:r w:rsidR="003A4EBA" w:rsidRPr="00876C06">
        <w:rPr>
          <w:rFonts w:ascii="Times New Roman" w:eastAsia="Times New Roman" w:hAnsi="Times New Roman" w:cs="Times New Roman"/>
          <w:sz w:val="28"/>
          <w:szCs w:val="28"/>
          <w:lang w:val="vi-VN" w:eastAsia="vi-VN"/>
        </w:rPr>
        <w:t xml:space="preserve">hộ </w:t>
      </w:r>
      <w:r w:rsidRPr="00876C06">
        <w:rPr>
          <w:rFonts w:ascii="Times New Roman" w:eastAsia="Times New Roman" w:hAnsi="Times New Roman" w:cs="Times New Roman"/>
          <w:sz w:val="28"/>
          <w:szCs w:val="28"/>
          <w:lang w:val="vi-VN" w:eastAsia="vi-VN"/>
        </w:rPr>
        <w:t>thoát cận nghèo (nếu có).</w:t>
      </w:r>
    </w:p>
    <w:p w14:paraId="2C6A929E" w14:textId="40D551F4" w:rsidR="00260F2E" w:rsidRPr="00876C06" w:rsidRDefault="00201639" w:rsidP="00201639">
      <w:pPr>
        <w:spacing w:before="120" w:after="0" w:line="240" w:lineRule="auto"/>
        <w:jc w:val="both"/>
        <w:rPr>
          <w:rStyle w:val="fontstyle31"/>
          <w:rFonts w:ascii="Times New Roman" w:hAnsi="Times New Roman" w:cs="Times New Roman"/>
          <w:color w:val="auto"/>
          <w:sz w:val="28"/>
          <w:szCs w:val="28"/>
        </w:rPr>
      </w:pPr>
      <w:r w:rsidRPr="00876C06">
        <w:rPr>
          <w:rFonts w:ascii="Times New Roman" w:eastAsia="Times New Roman" w:hAnsi="Times New Roman" w:cs="Times New Roman"/>
          <w:sz w:val="28"/>
          <w:szCs w:val="28"/>
          <w:lang w:val="vi-VN" w:eastAsia="vi-VN"/>
        </w:rPr>
        <w:t xml:space="preserve">3. </w:t>
      </w:r>
      <w:r w:rsidR="00260F2E" w:rsidRPr="00876C06">
        <w:rPr>
          <w:rFonts w:ascii="Times New Roman" w:eastAsia="Times New Roman" w:hAnsi="Times New Roman" w:cs="Times New Roman"/>
          <w:sz w:val="28"/>
          <w:szCs w:val="28"/>
          <w:lang w:eastAsia="vi-VN"/>
        </w:rPr>
        <w:t xml:space="preserve">Đối tượng </w:t>
      </w:r>
      <w:r w:rsidR="00260F2E" w:rsidRPr="00876C06">
        <w:rPr>
          <w:rStyle w:val="fontstyle31"/>
          <w:rFonts w:ascii="Times New Roman" w:hAnsi="Times New Roman" w:cs="Times New Roman"/>
          <w:i w:val="0"/>
          <w:color w:val="auto"/>
          <w:sz w:val="28"/>
          <w:szCs w:val="28"/>
        </w:rPr>
        <w:t xml:space="preserve">tham gia dự án: …… hộ, trong đó: …….. </w:t>
      </w:r>
      <w:r w:rsidR="00260F2E" w:rsidRPr="00876C06">
        <w:rPr>
          <w:rStyle w:val="fontstyle31"/>
          <w:rFonts w:ascii="Times New Roman" w:hAnsi="Times New Roman" w:cs="Times New Roman"/>
          <w:color w:val="auto"/>
          <w:sz w:val="28"/>
          <w:szCs w:val="28"/>
        </w:rPr>
        <w:t xml:space="preserve">(nêu cụ thể </w:t>
      </w:r>
      <w:r w:rsidR="00823F39" w:rsidRPr="00876C06">
        <w:rPr>
          <w:rStyle w:val="fontstyle31"/>
          <w:rFonts w:ascii="Times New Roman" w:hAnsi="Times New Roman" w:cs="Times New Roman"/>
          <w:color w:val="auto"/>
          <w:sz w:val="28"/>
          <w:szCs w:val="28"/>
        </w:rPr>
        <w:t xml:space="preserve">số lượng </w:t>
      </w:r>
      <w:r w:rsidR="00260F2E" w:rsidRPr="00876C06">
        <w:rPr>
          <w:rStyle w:val="fontstyle31"/>
          <w:rFonts w:ascii="Times New Roman" w:hAnsi="Times New Roman" w:cs="Times New Roman"/>
          <w:color w:val="auto"/>
          <w:sz w:val="28"/>
          <w:szCs w:val="28"/>
        </w:rPr>
        <w:t xml:space="preserve">từng đối tượng, ví dụ: </w:t>
      </w:r>
      <w:r w:rsidR="00823F39" w:rsidRPr="00876C06">
        <w:rPr>
          <w:rStyle w:val="fontstyle31"/>
          <w:rFonts w:ascii="Times New Roman" w:hAnsi="Times New Roman" w:cs="Times New Roman"/>
          <w:color w:val="auto"/>
          <w:sz w:val="28"/>
          <w:szCs w:val="28"/>
        </w:rPr>
        <w:t>hộ nghèo, hộ cận nghèo, hộ mới thoát nghèo, hộ dân tộc thiểu số, người có công với cách mạng, phụ nữ thuộc hộ nghèo</w:t>
      </w:r>
      <w:r w:rsidR="00260F2E" w:rsidRPr="00876C06">
        <w:rPr>
          <w:rStyle w:val="fontstyle31"/>
          <w:rFonts w:ascii="Times New Roman" w:hAnsi="Times New Roman" w:cs="Times New Roman"/>
          <w:color w:val="auto"/>
          <w:sz w:val="28"/>
          <w:szCs w:val="28"/>
        </w:rPr>
        <w:t>, hộ khác,…).</w:t>
      </w:r>
    </w:p>
    <w:p w14:paraId="0F878B2C" w14:textId="0DB901E8" w:rsidR="00823F39" w:rsidRPr="00876C06" w:rsidRDefault="003A4EBA" w:rsidP="003A4EBA">
      <w:pPr>
        <w:spacing w:before="120" w:after="0" w:line="240" w:lineRule="auto"/>
        <w:ind w:firstLine="709"/>
        <w:jc w:val="both"/>
        <w:rPr>
          <w:rStyle w:val="fontstyle31"/>
          <w:rFonts w:ascii="Times New Roman" w:hAnsi="Times New Roman" w:cs="Times New Roman"/>
          <w:i w:val="0"/>
          <w:color w:val="auto"/>
          <w:sz w:val="28"/>
          <w:szCs w:val="28"/>
        </w:rPr>
      </w:pPr>
      <w:r w:rsidRPr="00876C06">
        <w:rPr>
          <w:rStyle w:val="fontstyle31"/>
          <w:rFonts w:ascii="Times New Roman" w:hAnsi="Times New Roman" w:cs="Times New Roman"/>
          <w:i w:val="0"/>
          <w:color w:val="auto"/>
          <w:sz w:val="28"/>
          <w:szCs w:val="28"/>
        </w:rPr>
        <w:t xml:space="preserve">Đối tượng </w:t>
      </w:r>
      <w:r w:rsidR="00823F39" w:rsidRPr="00876C06">
        <w:rPr>
          <w:rStyle w:val="fontstyle31"/>
          <w:rFonts w:ascii="Times New Roman" w:hAnsi="Times New Roman" w:cs="Times New Roman"/>
          <w:i w:val="0"/>
          <w:color w:val="auto"/>
          <w:sz w:val="28"/>
          <w:szCs w:val="28"/>
        </w:rPr>
        <w:t>tham gia dự án đạt ….% (</w:t>
      </w:r>
      <w:r w:rsidR="00823F39" w:rsidRPr="00876C06">
        <w:rPr>
          <w:rStyle w:val="fontstyle31"/>
          <w:rFonts w:ascii="Times New Roman" w:hAnsi="Times New Roman" w:cs="Times New Roman"/>
          <w:i w:val="0"/>
          <w:color w:val="auto"/>
          <w:sz w:val="28"/>
          <w:szCs w:val="28"/>
          <w:u w:val="single"/>
        </w:rPr>
        <w:t>&gt;</w:t>
      </w:r>
      <w:r w:rsidR="00823F39" w:rsidRPr="00876C06">
        <w:rPr>
          <w:rStyle w:val="fontstyle31"/>
          <w:rFonts w:ascii="Times New Roman" w:hAnsi="Times New Roman" w:cs="Times New Roman"/>
          <w:i w:val="0"/>
          <w:color w:val="auto"/>
          <w:sz w:val="28"/>
          <w:szCs w:val="28"/>
        </w:rPr>
        <w:t xml:space="preserve"> 50%) đối tượng hỗ trợ của Tiểu dự án … hoặc Dự án …. thuộc Chương trình </w:t>
      </w:r>
      <w:r w:rsidR="00A30C10">
        <w:rPr>
          <w:rStyle w:val="fontstyle31"/>
          <w:rFonts w:ascii="Times New Roman" w:hAnsi="Times New Roman" w:cs="Times New Roman"/>
          <w:i w:val="0"/>
          <w:color w:val="auto"/>
          <w:sz w:val="28"/>
          <w:szCs w:val="28"/>
        </w:rPr>
        <w:t>mục tiêu quốc gia</w:t>
      </w:r>
      <w:r w:rsidR="00823F39" w:rsidRPr="00876C06">
        <w:rPr>
          <w:rStyle w:val="fontstyle31"/>
          <w:rFonts w:ascii="Times New Roman" w:hAnsi="Times New Roman" w:cs="Times New Roman"/>
          <w:i w:val="0"/>
          <w:color w:val="auto"/>
          <w:sz w:val="28"/>
          <w:szCs w:val="28"/>
        </w:rPr>
        <w:t xml:space="preserve"> …….; trong đó có ….. % đối tượng tham gia dự án hộ nghèo, hộ cận nghèo, hộ mới thoát nghèo, hộ dân tộc thiểu số, người có công với cách mạng, phụ nữ thuộc hộ nghèo.</w:t>
      </w:r>
    </w:p>
    <w:p w14:paraId="5DF2CD4E" w14:textId="77777777" w:rsidR="003A4EBA" w:rsidRPr="00876C06" w:rsidRDefault="003A4EBA" w:rsidP="003A4EBA">
      <w:pPr>
        <w:spacing w:before="120" w:after="0" w:line="240" w:lineRule="auto"/>
        <w:ind w:firstLine="709"/>
        <w:jc w:val="both"/>
        <w:rPr>
          <w:rStyle w:val="fontstyle31"/>
          <w:rFonts w:ascii="Times New Roman" w:hAnsi="Times New Roman" w:cs="Times New Roman"/>
          <w:i w:val="0"/>
          <w:color w:val="auto"/>
          <w:sz w:val="28"/>
          <w:szCs w:val="28"/>
        </w:rPr>
      </w:pPr>
      <w:r w:rsidRPr="00876C06">
        <w:rPr>
          <w:rStyle w:val="fontstyle31"/>
          <w:rFonts w:ascii="Times New Roman" w:hAnsi="Times New Roman" w:cs="Times New Roman"/>
          <w:i w:val="0"/>
          <w:color w:val="auto"/>
          <w:sz w:val="28"/>
          <w:szCs w:val="28"/>
        </w:rPr>
        <w:t>- Có danh sách các đối tượng được lựa chọn tham gia dự án kèm theo.</w:t>
      </w:r>
    </w:p>
    <w:p w14:paraId="46BB1DA0" w14:textId="14C9CCCE" w:rsidR="00201639" w:rsidRPr="003F3CEA"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4. Thời gian triển khai: …………………………</w:t>
      </w:r>
      <w:r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5140A4"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003F3CEA">
        <w:rPr>
          <w:rFonts w:ascii="Times New Roman" w:eastAsia="Times New Roman" w:hAnsi="Times New Roman" w:cs="Times New Roman"/>
          <w:sz w:val="28"/>
          <w:szCs w:val="28"/>
          <w:lang w:eastAsia="vi-VN"/>
        </w:rPr>
        <w:t>...</w:t>
      </w:r>
    </w:p>
    <w:p w14:paraId="136C595F" w14:textId="5411C316" w:rsidR="00201639" w:rsidRPr="00876C06" w:rsidRDefault="00201639"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5. Địa bàn</w:t>
      </w:r>
      <w:r w:rsidR="00823F39" w:rsidRPr="00876C06">
        <w:rPr>
          <w:rFonts w:ascii="Times New Roman" w:eastAsia="Times New Roman" w:hAnsi="Times New Roman" w:cs="Times New Roman"/>
          <w:sz w:val="28"/>
          <w:szCs w:val="28"/>
          <w:lang w:eastAsia="vi-VN"/>
        </w:rPr>
        <w:t xml:space="preserve"> triển khai</w:t>
      </w:r>
      <w:r w:rsidR="00823F39" w:rsidRPr="00876C06">
        <w:rPr>
          <w:rFonts w:ascii="Times New Roman" w:eastAsia="Times New Roman" w:hAnsi="Times New Roman" w:cs="Times New Roman"/>
          <w:sz w:val="28"/>
          <w:szCs w:val="28"/>
          <w:lang w:val="vi-VN" w:eastAsia="vi-VN"/>
        </w:rPr>
        <w:t xml:space="preserve"> dự án</w:t>
      </w:r>
      <w:r w:rsidRPr="00876C06">
        <w:rPr>
          <w:rFonts w:ascii="Times New Roman" w:eastAsia="Times New Roman" w:hAnsi="Times New Roman" w:cs="Times New Roman"/>
          <w:sz w:val="28"/>
          <w:szCs w:val="28"/>
          <w:lang w:val="vi-VN" w:eastAsia="vi-VN"/>
        </w:rPr>
        <w:t>: ……</w:t>
      </w:r>
      <w:r w:rsidR="00823F39" w:rsidRPr="00876C06">
        <w:rPr>
          <w:rFonts w:ascii="Times New Roman" w:eastAsia="Times New Roman" w:hAnsi="Times New Roman" w:cs="Times New Roman"/>
          <w:sz w:val="28"/>
          <w:szCs w:val="28"/>
          <w:lang w:eastAsia="vi-VN"/>
        </w:rPr>
        <w:t>…..</w:t>
      </w:r>
      <w:r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eastAsia="vi-VN"/>
        </w:rPr>
        <w:t>…</w:t>
      </w:r>
      <w:r w:rsidR="00823F39" w:rsidRPr="00876C06">
        <w:rPr>
          <w:rFonts w:ascii="Times New Roman" w:eastAsia="Times New Roman" w:hAnsi="Times New Roman" w:cs="Times New Roman"/>
          <w:sz w:val="28"/>
          <w:szCs w:val="28"/>
          <w:lang w:val="vi-VN" w:eastAsia="vi-VN"/>
        </w:rPr>
        <w:t>………………</w:t>
      </w:r>
      <w:r w:rsidR="005140A4" w:rsidRPr="00876C06">
        <w:rPr>
          <w:rFonts w:ascii="Times New Roman" w:eastAsia="Times New Roman" w:hAnsi="Times New Roman" w:cs="Times New Roman"/>
          <w:sz w:val="28"/>
          <w:szCs w:val="28"/>
          <w:lang w:eastAsia="vi-VN"/>
        </w:rPr>
        <w:t>…</w:t>
      </w:r>
      <w:r w:rsidR="000E7909">
        <w:rPr>
          <w:rFonts w:ascii="Times New Roman" w:eastAsia="Times New Roman" w:hAnsi="Times New Roman" w:cs="Times New Roman"/>
          <w:sz w:val="28"/>
          <w:szCs w:val="28"/>
          <w:lang w:eastAsia="vi-VN"/>
        </w:rPr>
        <w:t>..</w:t>
      </w:r>
    </w:p>
    <w:p w14:paraId="3EAD479C" w14:textId="77777777" w:rsidR="00C460AB" w:rsidRPr="00876C06" w:rsidRDefault="00BE4534" w:rsidP="00C460AB">
      <w:pPr>
        <w:spacing w:before="120" w:after="0" w:line="240" w:lineRule="auto"/>
        <w:jc w:val="both"/>
        <w:rPr>
          <w:rStyle w:val="fontstyle21"/>
          <w:b w:val="0"/>
          <w:color w:val="auto"/>
        </w:rPr>
      </w:pPr>
      <w:r w:rsidRPr="00876C06">
        <w:rPr>
          <w:rStyle w:val="fontstyle21"/>
          <w:b w:val="0"/>
          <w:color w:val="auto"/>
        </w:rPr>
        <w:t xml:space="preserve">6. </w:t>
      </w:r>
      <w:r w:rsidR="00C460AB" w:rsidRPr="00876C06">
        <w:rPr>
          <w:rStyle w:val="fontstyle21"/>
          <w:b w:val="0"/>
          <w:color w:val="auto"/>
        </w:rPr>
        <w:t>Nội dung</w:t>
      </w:r>
      <w:r w:rsidR="00D07FEE" w:rsidRPr="00876C06">
        <w:rPr>
          <w:rStyle w:val="fontstyle21"/>
          <w:b w:val="0"/>
          <w:color w:val="auto"/>
        </w:rPr>
        <w:t xml:space="preserve"> hoạt động của</w:t>
      </w:r>
      <w:r w:rsidR="00C460AB" w:rsidRPr="00876C06">
        <w:rPr>
          <w:rStyle w:val="fontstyle21"/>
          <w:b w:val="0"/>
          <w:color w:val="auto"/>
        </w:rPr>
        <w:t xml:space="preserve"> dự án </w:t>
      </w:r>
    </w:p>
    <w:p w14:paraId="18A10B0F" w14:textId="77777777"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lastRenderedPageBreak/>
        <w:tab/>
        <w:t>6.1. Nội dung hoạt động hỗ trợ từ ngân sách nhà nước, gồm:</w:t>
      </w:r>
    </w:p>
    <w:p w14:paraId="7531FAB0" w14:textId="48761435"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196B33A4" w14:textId="74F220B3"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40A8DE3D" w14:textId="5EC8A580"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ab/>
      </w:r>
      <w:r w:rsidRPr="00876C06">
        <w:rPr>
          <w:rStyle w:val="fontstyle21"/>
          <w:color w:val="auto"/>
        </w:rPr>
        <w:t>Lưu ý</w:t>
      </w:r>
      <w:r w:rsidRPr="00876C06">
        <w:rPr>
          <w:rStyle w:val="fontstyle21"/>
          <w:b w:val="0"/>
          <w:color w:val="auto"/>
        </w:rPr>
        <w:t>: Nguồn ngân sách nhà nước chỉ hỗ trợ cho các nội dung</w:t>
      </w:r>
      <w:r w:rsidR="004F78E9">
        <w:rPr>
          <w:rStyle w:val="fontstyle21"/>
          <w:b w:val="0"/>
          <w:color w:val="auto"/>
        </w:rPr>
        <w:t>:</w:t>
      </w:r>
      <w:r w:rsidRPr="00876C06">
        <w:rPr>
          <w:rStyle w:val="fontstyle21"/>
          <w:b w:val="0"/>
          <w:color w:val="auto"/>
        </w:rPr>
        <w:t xml:space="preserve"> </w:t>
      </w:r>
      <w:r w:rsidRPr="00876C06">
        <w:rPr>
          <w:rStyle w:val="fontstyle21"/>
          <w:b w:val="0"/>
          <w:i/>
          <w:color w:val="auto"/>
        </w:rPr>
        <w:t>(1) Tập huấn kỹ thuật theo nhu cầu của các thành viên tổ nhóm, nâng cao năng lực quản lý và vận hành tổ nhóm</w:t>
      </w:r>
      <w:r w:rsidR="004F78E9">
        <w:rPr>
          <w:rStyle w:val="fontstyle21"/>
          <w:b w:val="0"/>
          <w:i/>
          <w:color w:val="auto"/>
        </w:rPr>
        <w:t>;</w:t>
      </w:r>
      <w:r w:rsidRPr="00876C06">
        <w:rPr>
          <w:rStyle w:val="fontstyle21"/>
          <w:b w:val="0"/>
          <w:i/>
          <w:color w:val="auto"/>
        </w:rPr>
        <w:t xml:space="preserve"> (2) Vật tư, trang thiết bị phục vụ sản xuất, cung ứng dịch vụ, giống cây trồng, vật nuôi</w:t>
      </w:r>
      <w:r w:rsidR="004F78E9">
        <w:rPr>
          <w:rStyle w:val="fontstyle21"/>
          <w:b w:val="0"/>
          <w:i/>
          <w:color w:val="auto"/>
        </w:rPr>
        <w:t>;</w:t>
      </w:r>
      <w:r w:rsidRPr="00876C06">
        <w:rPr>
          <w:rStyle w:val="fontstyle21"/>
          <w:b w:val="0"/>
          <w:i/>
          <w:color w:val="auto"/>
        </w:rPr>
        <w:t xml:space="preserve"> (3) Quảng bá, xúc tiến thương mại cho sản phẩm hàng hóa, dịch vụ; truy xuất nguồn gốc và dán nhãn sản phẩm</w:t>
      </w:r>
      <w:r w:rsidRPr="00876C06">
        <w:rPr>
          <w:rStyle w:val="fontstyle21"/>
          <w:b w:val="0"/>
          <w:color w:val="auto"/>
        </w:rPr>
        <w:t>.</w:t>
      </w:r>
    </w:p>
    <w:p w14:paraId="2962A4D3" w14:textId="77777777"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ab/>
        <w:t>6.2. Nội dung hoạt động sử dụng từ các nguồn kinh phí khác</w:t>
      </w:r>
    </w:p>
    <w:p w14:paraId="485A0440" w14:textId="77777777" w:rsidR="00BE4534" w:rsidRPr="00876C06" w:rsidRDefault="00BE4534" w:rsidP="00BE4534">
      <w:pPr>
        <w:spacing w:before="120" w:after="0" w:line="240" w:lineRule="auto"/>
        <w:ind w:firstLine="720"/>
        <w:jc w:val="both"/>
        <w:rPr>
          <w:rStyle w:val="fontstyle21"/>
          <w:b w:val="0"/>
          <w:color w:val="auto"/>
        </w:rPr>
      </w:pPr>
      <w:r w:rsidRPr="00876C06">
        <w:rPr>
          <w:rStyle w:val="fontstyle21"/>
          <w:b w:val="0"/>
          <w:color w:val="auto"/>
        </w:rPr>
        <w:t>- Nội dung hoạt động sử dụng vốn tín dụng ưu đãi:</w:t>
      </w:r>
    </w:p>
    <w:p w14:paraId="4061DDAC" w14:textId="07DD5F01"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0581E1D6" w14:textId="52925319"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62C173C1" w14:textId="77777777" w:rsidR="00BE4534" w:rsidRPr="00876C06" w:rsidRDefault="00BE4534" w:rsidP="00BE4534">
      <w:pPr>
        <w:spacing w:before="120" w:after="0" w:line="240" w:lineRule="auto"/>
        <w:ind w:firstLine="720"/>
        <w:jc w:val="both"/>
        <w:rPr>
          <w:rStyle w:val="fontstyle21"/>
          <w:b w:val="0"/>
          <w:color w:val="auto"/>
        </w:rPr>
      </w:pPr>
      <w:r w:rsidRPr="00876C06">
        <w:rPr>
          <w:rStyle w:val="fontstyle21"/>
          <w:b w:val="0"/>
          <w:color w:val="auto"/>
        </w:rPr>
        <w:t>- Nội dung hoạt động sử dụng kinh phí đóng góp của cộng đồng:</w:t>
      </w:r>
    </w:p>
    <w:p w14:paraId="3282A8FA" w14:textId="528AC697"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59994DF1" w14:textId="30F166E6"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69500F8F" w14:textId="77777777" w:rsidR="00BE4534" w:rsidRPr="00876C06" w:rsidRDefault="00BE4534" w:rsidP="00BE4534">
      <w:pPr>
        <w:spacing w:before="120" w:after="0" w:line="240" w:lineRule="auto"/>
        <w:ind w:firstLine="720"/>
        <w:jc w:val="both"/>
        <w:rPr>
          <w:rStyle w:val="fontstyle21"/>
          <w:b w:val="0"/>
          <w:color w:val="auto"/>
        </w:rPr>
      </w:pPr>
      <w:r w:rsidRPr="00876C06">
        <w:rPr>
          <w:rStyle w:val="fontstyle21"/>
          <w:b w:val="0"/>
          <w:color w:val="auto"/>
        </w:rPr>
        <w:t>- Nội dung hoạt động sử dụng nguồn kinh phí hợp pháp khác:</w:t>
      </w:r>
    </w:p>
    <w:p w14:paraId="3F71C833" w14:textId="38054971"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0B1A31E9" w14:textId="3DDF3D42" w:rsidR="00BE4534" w:rsidRPr="00876C06" w:rsidRDefault="00BE4534" w:rsidP="00BE4534">
      <w:pPr>
        <w:spacing w:before="120" w:after="0" w:line="240" w:lineRule="auto"/>
        <w:jc w:val="both"/>
        <w:rPr>
          <w:rStyle w:val="fontstyle21"/>
          <w:b w:val="0"/>
          <w:color w:val="auto"/>
        </w:rPr>
      </w:pPr>
      <w:r w:rsidRPr="00876C06">
        <w:rPr>
          <w:rStyle w:val="fontstyle21"/>
          <w:b w:val="0"/>
          <w:color w:val="auto"/>
        </w:rPr>
        <w:t>..…………………….……………………………………………………………</w:t>
      </w:r>
    </w:p>
    <w:p w14:paraId="06F961E8" w14:textId="26B582E7" w:rsidR="00BE4534" w:rsidRPr="00876C06" w:rsidRDefault="00BE4534" w:rsidP="00BE4534">
      <w:pPr>
        <w:spacing w:before="120" w:after="0" w:line="240" w:lineRule="auto"/>
        <w:jc w:val="both"/>
        <w:rPr>
          <w:rFonts w:ascii="Times New Roman" w:hAnsi="Times New Roman" w:cs="Times New Roman"/>
          <w:sz w:val="28"/>
          <w:szCs w:val="28"/>
          <w:lang w:val="pt-BR"/>
        </w:rPr>
      </w:pPr>
      <w:r w:rsidRPr="00876C06">
        <w:rPr>
          <w:rStyle w:val="fontstyle21"/>
          <w:b w:val="0"/>
          <w:color w:val="auto"/>
        </w:rPr>
        <w:tab/>
      </w:r>
      <w:r w:rsidRPr="00876C06">
        <w:rPr>
          <w:rStyle w:val="fontstyle21"/>
          <w:color w:val="auto"/>
        </w:rPr>
        <w:t>Lưu ý:</w:t>
      </w:r>
      <w:r w:rsidRPr="00876C06">
        <w:rPr>
          <w:rStyle w:val="fontstyle21"/>
          <w:b w:val="0"/>
          <w:color w:val="auto"/>
        </w:rPr>
        <w:t xml:space="preserve"> Nêu cụ thể các nội dung hoạt động dự kiến thực hiện từ nguồn kinh phí khác, ví dụ: </w:t>
      </w:r>
      <w:r w:rsidRPr="00876C06">
        <w:rPr>
          <w:rStyle w:val="fontstyle21"/>
          <w:b w:val="0"/>
          <w:i/>
          <w:color w:val="auto"/>
        </w:rPr>
        <w:t xml:space="preserve">(1) </w:t>
      </w:r>
      <w:r w:rsidRPr="00876C06">
        <w:rPr>
          <w:rFonts w:ascii="Times New Roman" w:hAnsi="Times New Roman" w:cs="Times New Roman"/>
          <w:i/>
          <w:sz w:val="28"/>
          <w:szCs w:val="28"/>
          <w:lang w:val="pt-BR"/>
        </w:rPr>
        <w:t>Xây dựng, quản lý dự án</w:t>
      </w:r>
      <w:r w:rsidR="00E6659A">
        <w:rPr>
          <w:rFonts w:ascii="Times New Roman" w:hAnsi="Times New Roman" w:cs="Times New Roman"/>
          <w:i/>
          <w:sz w:val="28"/>
          <w:szCs w:val="28"/>
          <w:lang w:val="pt-BR"/>
        </w:rPr>
        <w:t>;</w:t>
      </w:r>
      <w:r w:rsidRPr="00876C06">
        <w:rPr>
          <w:rFonts w:ascii="Times New Roman" w:hAnsi="Times New Roman" w:cs="Times New Roman"/>
          <w:i/>
          <w:sz w:val="28"/>
          <w:szCs w:val="28"/>
          <w:lang w:val="pt-BR"/>
        </w:rPr>
        <w:t xml:space="preserve"> (2) Tổ chức đi thực tế học tập các dự án có hiệu quả giữa các địa phương</w:t>
      </w:r>
      <w:r w:rsidR="00E6659A">
        <w:rPr>
          <w:rFonts w:ascii="Times New Roman" w:hAnsi="Times New Roman" w:cs="Times New Roman"/>
          <w:i/>
          <w:sz w:val="28"/>
          <w:szCs w:val="28"/>
          <w:lang w:val="pt-BR"/>
        </w:rPr>
        <w:t>;</w:t>
      </w:r>
      <w:r w:rsidRPr="00876C06">
        <w:rPr>
          <w:rFonts w:ascii="Times New Roman" w:hAnsi="Times New Roman" w:cs="Times New Roman"/>
          <w:i/>
          <w:sz w:val="28"/>
          <w:szCs w:val="28"/>
          <w:lang w:val="pt-BR"/>
        </w:rPr>
        <w:t xml:space="preserve"> (3) Hỗ trợ cán bộ trực tiếp đến tận hộ gia đình hướng dẫn thực hiện dự án cho đến khi có kết quả</w:t>
      </w:r>
      <w:r w:rsidRPr="00876C06">
        <w:rPr>
          <w:rFonts w:ascii="Times New Roman" w:hAnsi="Times New Roman" w:cs="Times New Roman"/>
          <w:sz w:val="28"/>
          <w:szCs w:val="28"/>
          <w:lang w:val="pt-BR"/>
        </w:rPr>
        <w:t>.</w:t>
      </w:r>
    </w:p>
    <w:p w14:paraId="282DC5D8" w14:textId="77777777" w:rsidR="00C460AB" w:rsidRPr="00876C06" w:rsidRDefault="00C460AB" w:rsidP="00C460AB">
      <w:pPr>
        <w:spacing w:before="120" w:after="0" w:line="240" w:lineRule="auto"/>
        <w:jc w:val="both"/>
        <w:rPr>
          <w:rStyle w:val="fontstyle21"/>
          <w:b w:val="0"/>
          <w:color w:val="auto"/>
        </w:rPr>
      </w:pPr>
      <w:r w:rsidRPr="00876C06">
        <w:rPr>
          <w:rStyle w:val="fontstyle21"/>
          <w:b w:val="0"/>
          <w:color w:val="auto"/>
        </w:rPr>
        <w:t xml:space="preserve">7. Tổng kinh phí thực hiện dự án: ………………... đồng, trong đó: </w:t>
      </w:r>
    </w:p>
    <w:p w14:paraId="7F0BAAA9" w14:textId="10B448FB" w:rsidR="00C460AB" w:rsidRPr="00876C06" w:rsidRDefault="00C460AB" w:rsidP="00C460AB">
      <w:pPr>
        <w:spacing w:before="120" w:after="0" w:line="240" w:lineRule="auto"/>
        <w:ind w:firstLine="720"/>
        <w:jc w:val="both"/>
        <w:rPr>
          <w:rStyle w:val="fontstyle21"/>
          <w:b w:val="0"/>
          <w:color w:val="auto"/>
        </w:rPr>
      </w:pPr>
      <w:r w:rsidRPr="00876C06">
        <w:rPr>
          <w:rStyle w:val="fontstyle21"/>
          <w:b w:val="0"/>
          <w:color w:val="auto"/>
        </w:rPr>
        <w:t>- Hỗ trợ từ ngân sách nhà nước là: ………… đồng</w:t>
      </w:r>
    </w:p>
    <w:p w14:paraId="7D9F0243" w14:textId="77777777" w:rsidR="00C460AB" w:rsidRPr="00876C06" w:rsidRDefault="00C460AB" w:rsidP="00C460AB">
      <w:pPr>
        <w:spacing w:before="120" w:after="0" w:line="240" w:lineRule="auto"/>
        <w:ind w:firstLine="720"/>
        <w:jc w:val="both"/>
        <w:rPr>
          <w:rStyle w:val="fontstyle21"/>
          <w:b w:val="0"/>
          <w:color w:val="auto"/>
        </w:rPr>
      </w:pPr>
      <w:r w:rsidRPr="00876C06">
        <w:rPr>
          <w:rStyle w:val="fontstyle21"/>
          <w:b w:val="0"/>
          <w:color w:val="auto"/>
        </w:rPr>
        <w:t>- Vốn tín dụng ưu đãi là: …………………… đồng</w:t>
      </w:r>
    </w:p>
    <w:p w14:paraId="5826C1B2" w14:textId="77777777" w:rsidR="00C460AB" w:rsidRPr="00876C06" w:rsidRDefault="00C460AB" w:rsidP="00C460AB">
      <w:pPr>
        <w:spacing w:before="120" w:after="0" w:line="240" w:lineRule="auto"/>
        <w:ind w:firstLine="720"/>
        <w:jc w:val="both"/>
        <w:rPr>
          <w:rStyle w:val="fontstyle21"/>
          <w:b w:val="0"/>
          <w:color w:val="auto"/>
        </w:rPr>
      </w:pPr>
      <w:r w:rsidRPr="00876C06">
        <w:rPr>
          <w:rStyle w:val="fontstyle21"/>
          <w:b w:val="0"/>
          <w:color w:val="auto"/>
        </w:rPr>
        <w:t>- Kinh phí đóng góp của cộng đồng: ……….. đồng</w:t>
      </w:r>
    </w:p>
    <w:p w14:paraId="61E19F28" w14:textId="77777777" w:rsidR="00C460AB" w:rsidRPr="00876C06" w:rsidRDefault="00C460AB" w:rsidP="00C460AB">
      <w:pPr>
        <w:spacing w:before="120" w:after="0" w:line="240" w:lineRule="auto"/>
        <w:ind w:firstLine="720"/>
        <w:jc w:val="both"/>
        <w:rPr>
          <w:rStyle w:val="fontstyle21"/>
          <w:b w:val="0"/>
          <w:color w:val="auto"/>
        </w:rPr>
      </w:pPr>
      <w:r w:rsidRPr="00876C06">
        <w:rPr>
          <w:rStyle w:val="fontstyle21"/>
          <w:b w:val="0"/>
          <w:color w:val="auto"/>
        </w:rPr>
        <w:t>- Huy động từ nguồn kinh phí hợp pháp khác: … đồng</w:t>
      </w:r>
    </w:p>
    <w:p w14:paraId="27A3A50A" w14:textId="105ACB02" w:rsidR="00BE4534" w:rsidRPr="00876C06" w:rsidRDefault="00BE4534" w:rsidP="00BE4534">
      <w:pPr>
        <w:spacing w:before="120" w:after="0" w:line="240" w:lineRule="auto"/>
        <w:jc w:val="center"/>
        <w:rPr>
          <w:rStyle w:val="fontstyle21"/>
          <w:b w:val="0"/>
          <w:i/>
          <w:color w:val="auto"/>
        </w:rPr>
      </w:pPr>
      <w:r w:rsidRPr="00876C06">
        <w:rPr>
          <w:rStyle w:val="fontstyle21"/>
          <w:b w:val="0"/>
          <w:i/>
          <w:color w:val="auto"/>
        </w:rPr>
        <w:t xml:space="preserve">(Có </w:t>
      </w:r>
      <w:r w:rsidR="00C20812">
        <w:rPr>
          <w:rStyle w:val="fontstyle21"/>
          <w:b w:val="0"/>
          <w:i/>
          <w:color w:val="auto"/>
        </w:rPr>
        <w:t>M</w:t>
      </w:r>
      <w:r w:rsidRPr="00876C06">
        <w:rPr>
          <w:rStyle w:val="fontstyle21"/>
          <w:b w:val="0"/>
          <w:i/>
          <w:color w:val="auto"/>
        </w:rPr>
        <w:t>ẫu dự toán chi tiết đính kèm theo)</w:t>
      </w:r>
    </w:p>
    <w:p w14:paraId="4BFF2C80" w14:textId="77777777" w:rsidR="003C3BC0" w:rsidRPr="00876C06" w:rsidRDefault="001F239B" w:rsidP="001F239B">
      <w:pPr>
        <w:spacing w:before="120" w:after="0" w:line="240" w:lineRule="auto"/>
        <w:jc w:val="both"/>
        <w:rPr>
          <w:rStyle w:val="fontstyle21"/>
          <w:b w:val="0"/>
          <w:color w:val="auto"/>
        </w:rPr>
      </w:pPr>
      <w:r w:rsidRPr="00876C06">
        <w:rPr>
          <w:rStyle w:val="fontstyle21"/>
          <w:b w:val="0"/>
          <w:color w:val="auto"/>
        </w:rPr>
        <w:t xml:space="preserve">8. </w:t>
      </w:r>
      <w:r w:rsidR="00BE4534" w:rsidRPr="00876C06">
        <w:rPr>
          <w:rStyle w:val="fontstyle21"/>
          <w:b w:val="0"/>
          <w:color w:val="auto"/>
        </w:rPr>
        <w:t>Nguồn kinh phí h</w:t>
      </w:r>
      <w:r w:rsidRPr="00876C06">
        <w:rPr>
          <w:rStyle w:val="fontstyle21"/>
          <w:b w:val="0"/>
          <w:color w:val="auto"/>
        </w:rPr>
        <w:t>ỗ trợ từ ngân sách nhà nướ</w:t>
      </w:r>
      <w:r w:rsidR="003C3BC0" w:rsidRPr="00876C06">
        <w:rPr>
          <w:rStyle w:val="fontstyle21"/>
          <w:b w:val="0"/>
          <w:color w:val="auto"/>
        </w:rPr>
        <w:t>c</w:t>
      </w:r>
    </w:p>
    <w:p w14:paraId="175B095D" w14:textId="36B6352A" w:rsidR="001F239B" w:rsidRPr="00876C06" w:rsidRDefault="003C3BC0" w:rsidP="003C3BC0">
      <w:pPr>
        <w:spacing w:before="120" w:after="0" w:line="240" w:lineRule="auto"/>
        <w:ind w:firstLine="720"/>
        <w:jc w:val="both"/>
        <w:rPr>
          <w:rStyle w:val="fontstyle21"/>
          <w:b w:val="0"/>
          <w:color w:val="auto"/>
        </w:rPr>
      </w:pPr>
      <w:r w:rsidRPr="00876C06">
        <w:rPr>
          <w:rStyle w:val="fontstyle21"/>
          <w:b w:val="0"/>
          <w:color w:val="auto"/>
        </w:rPr>
        <w:t>- Nguồn vốn: T</w:t>
      </w:r>
      <w:r w:rsidR="001F239B" w:rsidRPr="00876C06">
        <w:rPr>
          <w:rStyle w:val="fontstyle21"/>
          <w:b w:val="0"/>
          <w:color w:val="auto"/>
        </w:rPr>
        <w:t>ừ nguồn vốn Chương trình mục tiêu quốc gia …………….</w:t>
      </w:r>
    </w:p>
    <w:p w14:paraId="1A82E69D" w14:textId="4559873B" w:rsidR="003C3BC0" w:rsidRPr="00876C06" w:rsidRDefault="003C3BC0" w:rsidP="003C3BC0">
      <w:pPr>
        <w:spacing w:before="120" w:after="0" w:line="240" w:lineRule="auto"/>
        <w:ind w:firstLine="720"/>
        <w:jc w:val="both"/>
        <w:rPr>
          <w:rStyle w:val="fontstyle21"/>
          <w:b w:val="0"/>
          <w:color w:val="auto"/>
        </w:rPr>
      </w:pPr>
      <w:r w:rsidRPr="00876C06">
        <w:rPr>
          <w:rStyle w:val="fontstyle21"/>
          <w:b w:val="0"/>
          <w:color w:val="auto"/>
        </w:rPr>
        <w:t>- Thời gian hỗ trợ: Năm …… hoặc Giai đoạn ………</w:t>
      </w:r>
      <w:r w:rsidR="003C6128">
        <w:rPr>
          <w:rStyle w:val="fontstyle21"/>
          <w:b w:val="0"/>
          <w:color w:val="auto"/>
        </w:rPr>
        <w:t>………</w:t>
      </w:r>
    </w:p>
    <w:p w14:paraId="2AD5E6DC" w14:textId="77777777" w:rsidR="003C3BC0" w:rsidRPr="000E7909" w:rsidRDefault="003C3BC0" w:rsidP="003C3BC0">
      <w:pPr>
        <w:spacing w:before="120" w:after="0" w:line="240" w:lineRule="auto"/>
        <w:jc w:val="both"/>
        <w:rPr>
          <w:rStyle w:val="fontstyle21"/>
          <w:b w:val="0"/>
          <w:color w:val="auto"/>
        </w:rPr>
      </w:pPr>
      <w:r w:rsidRPr="000E7909">
        <w:rPr>
          <w:rStyle w:val="fontstyle21"/>
          <w:b w:val="0"/>
          <w:color w:val="auto"/>
        </w:rPr>
        <w:t>9. Hình thức luân chuyển, cách thức quản lý tiền luân chuyển quy vòng trong cộng đồng</w:t>
      </w:r>
    </w:p>
    <w:p w14:paraId="6B0646E2" w14:textId="77777777" w:rsidR="003C3BC0" w:rsidRPr="00876C06" w:rsidRDefault="003C3BC0" w:rsidP="003C3BC0">
      <w:pPr>
        <w:spacing w:before="120" w:after="0" w:line="240" w:lineRule="auto"/>
        <w:jc w:val="both"/>
        <w:rPr>
          <w:rStyle w:val="fontstyle01"/>
          <w:bCs/>
          <w:color w:val="auto"/>
          <w:lang w:val="pt-BR"/>
        </w:rPr>
      </w:pPr>
      <w:r w:rsidRPr="00876C06">
        <w:rPr>
          <w:rStyle w:val="fontstyle21"/>
          <w:b w:val="0"/>
          <w:color w:val="auto"/>
        </w:rPr>
        <w:tab/>
        <w:t xml:space="preserve">a) Tỷ lệ </w:t>
      </w:r>
      <w:r w:rsidRPr="00876C06">
        <w:rPr>
          <w:rStyle w:val="fontstyle01"/>
          <w:bCs/>
          <w:color w:val="auto"/>
          <w:lang w:val="pt-BR"/>
        </w:rPr>
        <w:t>quay vòng, luân chuyển một phần vốn hỗ trợ: ...... %.</w:t>
      </w:r>
    </w:p>
    <w:p w14:paraId="6ADA3872" w14:textId="2B4D97BE" w:rsidR="003C3BC0" w:rsidRPr="00876C06" w:rsidRDefault="003C3BC0" w:rsidP="003C3BC0">
      <w:pPr>
        <w:spacing w:before="120" w:after="0" w:line="240" w:lineRule="auto"/>
        <w:jc w:val="both"/>
        <w:rPr>
          <w:rStyle w:val="fontstyle01"/>
          <w:bCs/>
          <w:color w:val="auto"/>
          <w:lang w:val="pt-BR"/>
        </w:rPr>
      </w:pPr>
      <w:r w:rsidRPr="00876C06">
        <w:rPr>
          <w:rStyle w:val="fontstyle01"/>
          <w:bCs/>
          <w:color w:val="auto"/>
          <w:lang w:val="pt-BR"/>
        </w:rPr>
        <w:lastRenderedPageBreak/>
        <w:tab/>
        <w:t>b) Thời gian thu, nộp: ...................................................................................</w:t>
      </w:r>
    </w:p>
    <w:p w14:paraId="50B4606E" w14:textId="734A0808" w:rsidR="003C3BC0" w:rsidRPr="003C6128" w:rsidRDefault="003C3BC0" w:rsidP="003C3BC0">
      <w:pPr>
        <w:spacing w:before="120" w:after="0" w:line="240" w:lineRule="auto"/>
        <w:ind w:firstLine="720"/>
        <w:jc w:val="both"/>
        <w:rPr>
          <w:rStyle w:val="fontstyle01"/>
          <w:bCs/>
          <w:color w:val="auto"/>
          <w:spacing w:val="-3"/>
          <w:lang w:val="pt-BR"/>
        </w:rPr>
      </w:pPr>
      <w:r w:rsidRPr="003C6128">
        <w:rPr>
          <w:rStyle w:val="fontstyle01"/>
          <w:bCs/>
          <w:color w:val="auto"/>
          <w:spacing w:val="-3"/>
          <w:lang w:val="pt-BR"/>
        </w:rPr>
        <w:t xml:space="preserve">c) Cách thức quản lý tiền luân chuyển quay vòng trong cộng đồng: Theo quy định tại Quyết định số ...../QĐ-UBND ngày    /   /    của </w:t>
      </w:r>
      <w:r w:rsidR="003C6128" w:rsidRPr="003C6128">
        <w:rPr>
          <w:rStyle w:val="fontstyle01"/>
          <w:bCs/>
          <w:color w:val="auto"/>
          <w:spacing w:val="-3"/>
          <w:lang w:val="pt-BR"/>
        </w:rPr>
        <w:t>Ủy ban nhân dân</w:t>
      </w:r>
      <w:r w:rsidRPr="003C6128">
        <w:rPr>
          <w:rStyle w:val="fontstyle01"/>
          <w:bCs/>
          <w:color w:val="auto"/>
          <w:spacing w:val="-3"/>
          <w:lang w:val="pt-BR"/>
        </w:rPr>
        <w:t xml:space="preserve"> tỉnh.</w:t>
      </w:r>
    </w:p>
    <w:p w14:paraId="32E42EE8" w14:textId="77777777" w:rsidR="003C3BC0" w:rsidRPr="00876C06" w:rsidRDefault="003C3BC0" w:rsidP="003C3BC0">
      <w:pPr>
        <w:spacing w:before="120" w:after="0" w:line="240" w:lineRule="auto"/>
        <w:jc w:val="both"/>
        <w:rPr>
          <w:rStyle w:val="fontstyle21"/>
          <w:b w:val="0"/>
          <w:color w:val="auto"/>
          <w:lang w:val="pt-BR"/>
        </w:rPr>
      </w:pPr>
      <w:r w:rsidRPr="00876C06">
        <w:rPr>
          <w:rStyle w:val="fontstyle21"/>
          <w:b w:val="0"/>
          <w:color w:val="auto"/>
          <w:lang w:val="pt-BR"/>
        </w:rPr>
        <w:t>10. Dự kiến kết quả thực hiện dự án: ………………………...………...……..</w:t>
      </w:r>
    </w:p>
    <w:p w14:paraId="76E8570A" w14:textId="77777777" w:rsidR="00197C9C" w:rsidRPr="00876C06" w:rsidRDefault="00197C9C" w:rsidP="00197C9C">
      <w:pPr>
        <w:spacing w:before="120" w:after="0" w:line="240" w:lineRule="auto"/>
        <w:ind w:firstLine="720"/>
        <w:jc w:val="both"/>
        <w:rPr>
          <w:rStyle w:val="fontstyle21"/>
          <w:rFonts w:ascii="Times New Roman Italic" w:hAnsi="Times New Roman Italic"/>
          <w:b w:val="0"/>
          <w:i/>
          <w:color w:val="auto"/>
          <w:spacing w:val="-2"/>
          <w:lang w:val="pt-BR"/>
        </w:rPr>
      </w:pPr>
      <w:r w:rsidRPr="00876C06">
        <w:rPr>
          <w:rStyle w:val="fontstyle21"/>
          <w:rFonts w:ascii="Times New Roman Italic" w:hAnsi="Times New Roman Italic"/>
          <w:b w:val="0"/>
          <w:i/>
          <w:color w:val="auto"/>
          <w:spacing w:val="-2"/>
          <w:lang w:val="pt-BR"/>
        </w:rPr>
        <w:t>(Nêu cụ thể khối lượng, số lượng sản phẩm dự kiến sau một chu kỳ sản xuất; thị trường tiêu thụ sản phẩm; cải thiện tăng thu nhập cho đối tượng tham gia dự án).</w:t>
      </w:r>
    </w:p>
    <w:p w14:paraId="4A6015E4" w14:textId="77777777" w:rsidR="00197C9C" w:rsidRPr="00876C06" w:rsidRDefault="00197C9C" w:rsidP="003C3BC0">
      <w:pPr>
        <w:spacing w:before="120" w:after="0" w:line="240" w:lineRule="auto"/>
        <w:jc w:val="both"/>
        <w:rPr>
          <w:rFonts w:ascii="Times New Roman" w:eastAsia="Times New Roman" w:hAnsi="Times New Roman" w:cs="Times New Roman"/>
          <w:sz w:val="28"/>
          <w:szCs w:val="28"/>
          <w:lang w:val="pt-BR" w:eastAsia="vi-VN"/>
        </w:rPr>
      </w:pPr>
      <w:r w:rsidRPr="00876C06">
        <w:rPr>
          <w:rStyle w:val="fontstyle21"/>
          <w:b w:val="0"/>
          <w:color w:val="auto"/>
          <w:lang w:val="pt-BR"/>
        </w:rPr>
        <w:t xml:space="preserve">11. </w:t>
      </w:r>
      <w:r w:rsidRPr="00876C06">
        <w:rPr>
          <w:rFonts w:ascii="Times New Roman" w:eastAsia="Times New Roman" w:hAnsi="Times New Roman" w:cs="Times New Roman"/>
          <w:sz w:val="28"/>
          <w:szCs w:val="28"/>
          <w:lang w:val="pt-BR" w:eastAsia="vi-VN"/>
        </w:rPr>
        <w:t>H</w:t>
      </w:r>
      <w:r w:rsidRPr="00876C06">
        <w:rPr>
          <w:rFonts w:ascii="Times New Roman" w:eastAsia="Times New Roman" w:hAnsi="Times New Roman" w:cs="Times New Roman"/>
          <w:sz w:val="28"/>
          <w:szCs w:val="28"/>
          <w:lang w:val="vi-VN" w:eastAsia="vi-VN"/>
        </w:rPr>
        <w:t>iệu quả thực hiện của dự án, phương án</w:t>
      </w:r>
    </w:p>
    <w:p w14:paraId="63349E06" w14:textId="2B0F324F" w:rsidR="00197C9C" w:rsidRPr="00876C06" w:rsidRDefault="00197C9C" w:rsidP="00197C9C">
      <w:pPr>
        <w:spacing w:before="120" w:after="0" w:line="240" w:lineRule="auto"/>
        <w:ind w:firstLine="720"/>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sz w:val="28"/>
          <w:szCs w:val="28"/>
          <w:lang w:val="pt-BR" w:eastAsia="vi-VN"/>
        </w:rPr>
        <w:t>- Hiệu quả về kinh tế</w:t>
      </w:r>
    </w:p>
    <w:p w14:paraId="749F2FFB" w14:textId="77777777" w:rsidR="00197C9C" w:rsidRPr="00876C06" w:rsidRDefault="00197C9C" w:rsidP="00197C9C">
      <w:pPr>
        <w:spacing w:before="120" w:after="0" w:line="240" w:lineRule="auto"/>
        <w:ind w:firstLine="720"/>
        <w:jc w:val="both"/>
        <w:rPr>
          <w:rFonts w:ascii="Times New Roman" w:eastAsia="Times New Roman" w:hAnsi="Times New Roman" w:cs="Times New Roman"/>
          <w:sz w:val="28"/>
          <w:szCs w:val="28"/>
          <w:lang w:val="pt-BR" w:eastAsia="vi-VN"/>
        </w:rPr>
      </w:pPr>
      <w:r w:rsidRPr="00876C06">
        <w:rPr>
          <w:rFonts w:ascii="Times New Roman" w:eastAsia="Times New Roman" w:hAnsi="Times New Roman" w:cs="Times New Roman"/>
          <w:sz w:val="28"/>
          <w:szCs w:val="28"/>
          <w:lang w:val="pt-BR" w:eastAsia="vi-VN"/>
        </w:rPr>
        <w:t>- Hiệu quả về xã hội</w:t>
      </w:r>
    </w:p>
    <w:p w14:paraId="1A00AE4A" w14:textId="77777777" w:rsidR="00197C9C" w:rsidRPr="00876C06" w:rsidRDefault="00197C9C" w:rsidP="00197C9C">
      <w:pPr>
        <w:spacing w:before="120" w:after="0" w:line="240" w:lineRule="auto"/>
        <w:ind w:firstLine="720"/>
        <w:jc w:val="both"/>
        <w:rPr>
          <w:rStyle w:val="fontstyle21"/>
          <w:b w:val="0"/>
          <w:color w:val="auto"/>
          <w:lang w:val="pt-BR"/>
        </w:rPr>
      </w:pPr>
      <w:r w:rsidRPr="00876C06">
        <w:rPr>
          <w:rFonts w:ascii="Times New Roman" w:eastAsia="Times New Roman" w:hAnsi="Times New Roman" w:cs="Times New Roman"/>
          <w:sz w:val="28"/>
          <w:szCs w:val="28"/>
          <w:lang w:val="pt-BR" w:eastAsia="vi-VN"/>
        </w:rPr>
        <w:t>- Hiệu quả về môi trường</w:t>
      </w:r>
    </w:p>
    <w:p w14:paraId="272B1B56" w14:textId="5AC32325" w:rsidR="00201639" w:rsidRPr="00876C06" w:rsidRDefault="00201639" w:rsidP="00201639">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1</w:t>
      </w:r>
      <w:r w:rsidR="00197C9C" w:rsidRPr="00876C06">
        <w:rPr>
          <w:rFonts w:ascii="Times New Roman" w:eastAsia="Times New Roman" w:hAnsi="Times New Roman" w:cs="Times New Roman"/>
          <w:sz w:val="28"/>
          <w:szCs w:val="28"/>
          <w:lang w:val="vi-VN" w:eastAsia="vi-VN"/>
        </w:rPr>
        <w:t>2</w:t>
      </w:r>
      <w:r w:rsidRPr="00876C06">
        <w:rPr>
          <w:rFonts w:ascii="Times New Roman" w:eastAsia="Times New Roman" w:hAnsi="Times New Roman" w:cs="Times New Roman"/>
          <w:sz w:val="28"/>
          <w:szCs w:val="28"/>
          <w:lang w:val="vi-VN" w:eastAsia="vi-VN"/>
        </w:rPr>
        <w:t>. Trách nhiệm của từng cơ quan, đơn vị chủ trì, phối hợp: (nêu rõ trách</w:t>
      </w:r>
      <w:r w:rsidRPr="00876C06">
        <w:rPr>
          <w:rFonts w:ascii="Times New Roman" w:eastAsia="Times New Roman" w:hAnsi="Times New Roman" w:cs="Times New Roman"/>
          <w:sz w:val="28"/>
          <w:szCs w:val="28"/>
          <w:lang w:val="vi-VN" w:eastAsia="vi-VN"/>
        </w:rPr>
        <w:br/>
        <w:t>nhiệm của các bên có liên quan)……………………</w:t>
      </w:r>
      <w:r w:rsidR="005140A4" w:rsidRPr="00876C06">
        <w:rPr>
          <w:rFonts w:ascii="Times New Roman" w:eastAsia="Times New Roman" w:hAnsi="Times New Roman" w:cs="Times New Roman"/>
          <w:sz w:val="28"/>
          <w:szCs w:val="28"/>
          <w:lang w:val="vi-VN" w:eastAsia="vi-VN"/>
        </w:rPr>
        <w:t>……….</w:t>
      </w:r>
      <w:r w:rsidRPr="00876C06">
        <w:rPr>
          <w:rFonts w:ascii="Times New Roman" w:eastAsia="Times New Roman" w:hAnsi="Times New Roman" w:cs="Times New Roman"/>
          <w:sz w:val="28"/>
          <w:szCs w:val="28"/>
          <w:lang w:val="vi-VN" w:eastAsia="vi-VN"/>
        </w:rPr>
        <w:t>……………….……</w:t>
      </w:r>
    </w:p>
    <w:p w14:paraId="3BC46C89" w14:textId="4D5FBCD1" w:rsidR="00197C9C" w:rsidRPr="00876C06" w:rsidRDefault="00197C9C" w:rsidP="00197C9C">
      <w:pPr>
        <w:spacing w:before="120" w:after="0" w:line="240" w:lineRule="auto"/>
        <w:jc w:val="both"/>
        <w:rPr>
          <w:rStyle w:val="fontstyle21"/>
          <w:b w:val="0"/>
          <w:color w:val="auto"/>
          <w:lang w:val="pt-BR"/>
        </w:rPr>
      </w:pPr>
      <w:r w:rsidRPr="00876C06">
        <w:rPr>
          <w:rStyle w:val="fontstyle21"/>
          <w:b w:val="0"/>
          <w:color w:val="auto"/>
          <w:lang w:val="pt-BR"/>
        </w:rPr>
        <w:t>13. Chế tài xử lý trong trường hợp vi phạm cam kết: ………………………....</w:t>
      </w:r>
      <w:r w:rsidR="00602FAF">
        <w:rPr>
          <w:rStyle w:val="fontstyle21"/>
          <w:b w:val="0"/>
          <w:color w:val="auto"/>
          <w:lang w:val="pt-BR"/>
        </w:rPr>
        <w:t>....</w:t>
      </w:r>
    </w:p>
    <w:p w14:paraId="7984A9BE" w14:textId="38B42137" w:rsidR="00201639" w:rsidRPr="00876C06" w:rsidRDefault="00197C9C" w:rsidP="00201639">
      <w:pPr>
        <w:spacing w:before="120" w:after="0" w:line="240" w:lineRule="auto"/>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1</w:t>
      </w:r>
      <w:r w:rsidRPr="00876C06">
        <w:rPr>
          <w:rFonts w:ascii="Times New Roman" w:eastAsia="Times New Roman" w:hAnsi="Times New Roman" w:cs="Times New Roman"/>
          <w:sz w:val="28"/>
          <w:szCs w:val="28"/>
          <w:lang w:val="pt-BR" w:eastAsia="vi-VN"/>
        </w:rPr>
        <w:t>4</w:t>
      </w:r>
      <w:r w:rsidR="00201639" w:rsidRPr="00876C06">
        <w:rPr>
          <w:rFonts w:ascii="Times New Roman" w:eastAsia="Times New Roman" w:hAnsi="Times New Roman" w:cs="Times New Roman"/>
          <w:sz w:val="28"/>
          <w:szCs w:val="28"/>
          <w:lang w:val="vi-VN" w:eastAsia="vi-VN"/>
        </w:rPr>
        <w:t>. Tổ chức thực hiện dự án: ………………………………</w:t>
      </w:r>
      <w:r w:rsidR="005140A4" w:rsidRPr="00876C06">
        <w:rPr>
          <w:rFonts w:ascii="Times New Roman" w:eastAsia="Times New Roman" w:hAnsi="Times New Roman" w:cs="Times New Roman"/>
          <w:sz w:val="28"/>
          <w:szCs w:val="28"/>
          <w:lang w:val="vi-VN" w:eastAsia="vi-VN"/>
        </w:rPr>
        <w:t>………..</w:t>
      </w:r>
      <w:r w:rsidR="00201639" w:rsidRPr="00876C06">
        <w:rPr>
          <w:rFonts w:ascii="Times New Roman" w:eastAsia="Times New Roman" w:hAnsi="Times New Roman" w:cs="Times New Roman"/>
          <w:sz w:val="28"/>
          <w:szCs w:val="28"/>
          <w:lang w:val="vi-VN" w:eastAsia="vi-VN"/>
        </w:rPr>
        <w:t>……………</w:t>
      </w:r>
    </w:p>
    <w:p w14:paraId="7170E664" w14:textId="39A5F845" w:rsidR="00201639" w:rsidRPr="00602FAF" w:rsidRDefault="00197C9C" w:rsidP="00201639">
      <w:pPr>
        <w:spacing w:before="120" w:after="0" w:line="240" w:lineRule="auto"/>
        <w:jc w:val="both"/>
        <w:rPr>
          <w:rFonts w:ascii="Times New Roman" w:eastAsia="Times New Roman" w:hAnsi="Times New Roman" w:cs="Times New Roman"/>
          <w:sz w:val="28"/>
          <w:szCs w:val="28"/>
          <w:lang w:eastAsia="vi-VN"/>
        </w:rPr>
      </w:pPr>
      <w:r w:rsidRPr="00876C06">
        <w:rPr>
          <w:rFonts w:ascii="Times New Roman" w:eastAsia="Times New Roman" w:hAnsi="Times New Roman" w:cs="Times New Roman"/>
          <w:sz w:val="28"/>
          <w:szCs w:val="28"/>
          <w:lang w:val="vi-VN" w:eastAsia="vi-VN"/>
        </w:rPr>
        <w:t>15</w:t>
      </w:r>
      <w:r w:rsidR="00201639" w:rsidRPr="00876C06">
        <w:rPr>
          <w:rFonts w:ascii="Times New Roman" w:eastAsia="Times New Roman" w:hAnsi="Times New Roman" w:cs="Times New Roman"/>
          <w:sz w:val="28"/>
          <w:szCs w:val="28"/>
          <w:lang w:val="vi-VN" w:eastAsia="vi-VN"/>
        </w:rPr>
        <w:t>. Các nội dung liên quan khác …………………………</w:t>
      </w:r>
      <w:r w:rsidR="005140A4" w:rsidRPr="00876C06">
        <w:rPr>
          <w:rFonts w:ascii="Times New Roman" w:eastAsia="Times New Roman" w:hAnsi="Times New Roman" w:cs="Times New Roman"/>
          <w:sz w:val="28"/>
          <w:szCs w:val="28"/>
          <w:lang w:val="vi-VN" w:eastAsia="vi-VN"/>
        </w:rPr>
        <w:t>……….</w:t>
      </w:r>
      <w:r w:rsidR="00201639" w:rsidRPr="00876C06">
        <w:rPr>
          <w:rFonts w:ascii="Times New Roman" w:eastAsia="Times New Roman" w:hAnsi="Times New Roman" w:cs="Times New Roman"/>
          <w:sz w:val="28"/>
          <w:szCs w:val="28"/>
          <w:lang w:val="vi-VN" w:eastAsia="vi-VN"/>
        </w:rPr>
        <w:t>……………</w:t>
      </w:r>
      <w:r w:rsidR="00602FAF">
        <w:rPr>
          <w:rFonts w:ascii="Times New Roman" w:eastAsia="Times New Roman" w:hAnsi="Times New Roman" w:cs="Times New Roman"/>
          <w:sz w:val="28"/>
          <w:szCs w:val="28"/>
          <w:lang w:eastAsia="vi-VN"/>
        </w:rPr>
        <w:t>...</w:t>
      </w:r>
    </w:p>
    <w:p w14:paraId="13437AA6" w14:textId="69E81034" w:rsidR="00201639" w:rsidRPr="00876C06" w:rsidRDefault="00197C9C" w:rsidP="00197C9C">
      <w:pPr>
        <w:spacing w:before="120" w:after="0" w:line="240" w:lineRule="auto"/>
        <w:ind w:firstLine="720"/>
        <w:jc w:val="both"/>
        <w:rPr>
          <w:rFonts w:ascii="Times New Roman" w:eastAsia="Times New Roman" w:hAnsi="Times New Roman" w:cs="Times New Roman"/>
          <w:sz w:val="28"/>
          <w:szCs w:val="28"/>
          <w:lang w:val="vi-VN" w:eastAsia="vi-VN"/>
        </w:rPr>
      </w:pPr>
      <w:r w:rsidRPr="00876C06">
        <w:rPr>
          <w:rFonts w:ascii="Times New Roman" w:eastAsia="Times New Roman" w:hAnsi="Times New Roman" w:cs="Times New Roman"/>
          <w:sz w:val="28"/>
          <w:szCs w:val="28"/>
          <w:lang w:val="vi-VN" w:eastAsia="vi-VN"/>
        </w:rPr>
        <w:t>Kính đ</w:t>
      </w:r>
      <w:r w:rsidR="00201639" w:rsidRPr="00876C06">
        <w:rPr>
          <w:rFonts w:ascii="Times New Roman" w:eastAsia="Times New Roman" w:hAnsi="Times New Roman" w:cs="Times New Roman"/>
          <w:sz w:val="28"/>
          <w:szCs w:val="28"/>
          <w:lang w:val="vi-VN" w:eastAsia="vi-VN"/>
        </w:rPr>
        <w:t>ề nghị ………</w:t>
      </w:r>
      <w:r w:rsidR="0038088E">
        <w:rPr>
          <w:rFonts w:ascii="Times New Roman" w:eastAsia="Times New Roman" w:hAnsi="Times New Roman" w:cs="Times New Roman"/>
          <w:sz w:val="28"/>
          <w:szCs w:val="28"/>
          <w:lang w:eastAsia="vi-VN"/>
        </w:rPr>
        <w:t>…………</w:t>
      </w:r>
      <w:r w:rsidR="00201639" w:rsidRPr="00876C06">
        <w:rPr>
          <w:rFonts w:ascii="Times New Roman" w:eastAsia="Times New Roman" w:hAnsi="Times New Roman" w:cs="Times New Roman"/>
          <w:sz w:val="28"/>
          <w:szCs w:val="28"/>
          <w:lang w:val="vi-VN" w:eastAsia="vi-VN"/>
        </w:rPr>
        <w:t>… xem xét</w:t>
      </w:r>
      <w:r w:rsidR="00D07FEE" w:rsidRPr="00876C06">
        <w:rPr>
          <w:rFonts w:ascii="Times New Roman" w:eastAsia="Times New Roman" w:hAnsi="Times New Roman" w:cs="Times New Roman"/>
          <w:sz w:val="28"/>
          <w:szCs w:val="28"/>
          <w:lang w:val="vi-VN" w:eastAsia="vi-VN"/>
        </w:rPr>
        <w:t>, phê duyệt dự án ……. thuộc Chương trình mục tiêu quốc gia ………………../.</w:t>
      </w:r>
    </w:p>
    <w:p w14:paraId="1EC4F093" w14:textId="77777777" w:rsidR="00201639" w:rsidRPr="00876C06" w:rsidRDefault="00201639" w:rsidP="00201639">
      <w:pPr>
        <w:spacing w:before="120" w:after="0" w:line="240" w:lineRule="auto"/>
        <w:jc w:val="both"/>
        <w:rPr>
          <w:rFonts w:ascii="Times New Roman" w:eastAsia="Times New Roman" w:hAnsi="Times New Roman" w:cs="Times New Roman"/>
          <w:sz w:val="28"/>
          <w:szCs w:val="28"/>
          <w:lang w:val="vi-VN" w:eastAsia="vi-VN"/>
        </w:rPr>
      </w:pPr>
    </w:p>
    <w:p w14:paraId="044DE8B6" w14:textId="77777777" w:rsidR="00201639" w:rsidRPr="00876C06" w:rsidRDefault="00201639" w:rsidP="00201639">
      <w:pPr>
        <w:spacing w:before="120" w:after="0" w:line="240" w:lineRule="auto"/>
        <w:ind w:left="3600"/>
        <w:jc w:val="center"/>
        <w:rPr>
          <w:rFonts w:ascii="Times New Roman" w:eastAsia="Times New Roman" w:hAnsi="Times New Roman" w:cs="Times New Roman"/>
          <w:b/>
          <w:bCs/>
          <w:sz w:val="28"/>
          <w:szCs w:val="28"/>
          <w:lang w:val="vi-VN" w:eastAsia="vi-VN"/>
        </w:rPr>
      </w:pPr>
      <w:r w:rsidRPr="00876C06">
        <w:rPr>
          <w:rFonts w:ascii="Times New Roman" w:eastAsia="Times New Roman" w:hAnsi="Times New Roman" w:cs="Times New Roman"/>
          <w:b/>
          <w:bCs/>
          <w:sz w:val="28"/>
          <w:szCs w:val="28"/>
          <w:lang w:val="vi-VN" w:eastAsia="vi-VN"/>
        </w:rPr>
        <w:t>ĐẠI DIỆN CỘNG ĐỒNG DÂN CƯ</w:t>
      </w:r>
    </w:p>
    <w:p w14:paraId="24540F05" w14:textId="77509543" w:rsidR="008747F7" w:rsidRPr="00EB7564" w:rsidRDefault="00201639" w:rsidP="00EB7564">
      <w:pPr>
        <w:spacing w:before="120" w:after="0" w:line="240" w:lineRule="auto"/>
        <w:ind w:left="3600"/>
        <w:jc w:val="center"/>
        <w:rPr>
          <w:rFonts w:ascii="Times New Roman" w:eastAsia="Times New Roman" w:hAnsi="Times New Roman" w:cs="Times New Roman"/>
          <w:bCs/>
          <w:i/>
          <w:iCs/>
          <w:sz w:val="28"/>
          <w:szCs w:val="28"/>
          <w:lang w:val="vi-VN" w:eastAsia="vi-VN"/>
        </w:rPr>
        <w:sectPr w:rsidR="008747F7" w:rsidRPr="00EB7564" w:rsidSect="008075A4">
          <w:pgSz w:w="11907" w:h="16840" w:code="9"/>
          <w:pgMar w:top="1474" w:right="1247" w:bottom="1247" w:left="1247" w:header="720" w:footer="720" w:gutter="0"/>
          <w:pgNumType w:start="1"/>
          <w:cols w:space="720"/>
          <w:titlePg/>
          <w:docGrid w:linePitch="360"/>
        </w:sectPr>
      </w:pPr>
      <w:r w:rsidRPr="00876C06">
        <w:rPr>
          <w:rFonts w:ascii="Times New Roman" w:eastAsia="Times New Roman" w:hAnsi="Times New Roman" w:cs="Times New Roman"/>
          <w:bCs/>
          <w:i/>
          <w:iCs/>
          <w:sz w:val="28"/>
          <w:szCs w:val="28"/>
          <w:lang w:val="vi-VN" w:eastAsia="vi-VN"/>
        </w:rPr>
        <w:t>(ký, ghi rõ họ tên)</w:t>
      </w:r>
    </w:p>
    <w:p w14:paraId="31B5E2FD" w14:textId="2ED688F3" w:rsidR="00EB7564" w:rsidRPr="00EB7564" w:rsidRDefault="00EB7564" w:rsidP="00EB7564">
      <w:pPr>
        <w:tabs>
          <w:tab w:val="left" w:pos="6675"/>
          <w:tab w:val="center" w:pos="7456"/>
        </w:tabs>
        <w:spacing w:after="0" w:line="240" w:lineRule="auto"/>
        <w:rPr>
          <w:rFonts w:ascii="Times New Roman" w:eastAsia="Times New Roman" w:hAnsi="Times New Roman" w:cs="Times New Roman"/>
          <w:sz w:val="28"/>
          <w:szCs w:val="28"/>
          <w:lang w:val="nl-NL"/>
        </w:rPr>
        <w:sectPr w:rsidR="00EB7564" w:rsidRPr="00EB7564" w:rsidSect="001E3EE6">
          <w:pgSz w:w="16840" w:h="11907" w:orient="landscape" w:code="9"/>
          <w:pgMar w:top="397" w:right="964" w:bottom="680" w:left="964" w:header="567" w:footer="567" w:gutter="0"/>
          <w:cols w:space="720"/>
          <w:docGrid w:linePitch="360"/>
        </w:sectPr>
      </w:pPr>
    </w:p>
    <w:p w14:paraId="47D103BD" w14:textId="7F9535EC" w:rsidR="008747F7" w:rsidRPr="00876C06" w:rsidRDefault="003B3CF2" w:rsidP="008747F7">
      <w:pPr>
        <w:spacing w:after="0" w:line="240" w:lineRule="auto"/>
        <w:jc w:val="center"/>
        <w:rPr>
          <w:rFonts w:ascii="Times New Roman" w:eastAsia="Times New Roman" w:hAnsi="Times New Roman" w:cs="Times New Roman"/>
          <w:b/>
          <w:bCs/>
          <w:sz w:val="28"/>
          <w:szCs w:val="28"/>
          <w:shd w:val="clear" w:color="auto" w:fill="FFFFFF"/>
          <w:lang w:val="nl-NL"/>
        </w:rPr>
      </w:pPr>
      <w:r w:rsidRPr="00876C06">
        <w:rPr>
          <w:rFonts w:ascii="Times New Roman" w:eastAsia="Times New Roman" w:hAnsi="Times New Roman" w:cs="Times New Roman"/>
          <w:b/>
          <w:bCs/>
          <w:sz w:val="28"/>
          <w:szCs w:val="28"/>
          <w:shd w:val="clear" w:color="auto" w:fill="FFFFFF"/>
          <w:lang w:val="nl-NL"/>
        </w:rPr>
        <w:lastRenderedPageBreak/>
        <w:t xml:space="preserve">MẪU DỰ TOÁN CHI TIẾT </w:t>
      </w:r>
    </w:p>
    <w:p w14:paraId="38894A18" w14:textId="1D886D2C" w:rsidR="00AA3F8D" w:rsidRPr="00876C06" w:rsidRDefault="006B6080" w:rsidP="003B3CF2">
      <w:pPr>
        <w:spacing w:after="360" w:line="240" w:lineRule="auto"/>
        <w:jc w:val="center"/>
        <w:rPr>
          <w:rFonts w:ascii="Times New Roman" w:eastAsia="Times New Roman" w:hAnsi="Times New Roman" w:cs="Times New Roman"/>
          <w:bCs/>
          <w:i/>
          <w:sz w:val="28"/>
          <w:szCs w:val="28"/>
          <w:shd w:val="clear" w:color="auto" w:fill="FFFFFF"/>
          <w:lang w:val="nl-NL"/>
        </w:rPr>
      </w:pPr>
      <w:r>
        <w:rPr>
          <w:rFonts w:ascii="Times New Roman" w:eastAsia="Times New Roman" w:hAnsi="Times New Roman" w:cs="Times New Roman"/>
          <w:bCs/>
          <w:i/>
          <w:noProof/>
          <w:sz w:val="28"/>
          <w:szCs w:val="28"/>
        </w:rPr>
        <mc:AlternateContent>
          <mc:Choice Requires="wps">
            <w:drawing>
              <wp:anchor distT="0" distB="0" distL="114300" distR="114300" simplePos="0" relativeHeight="251659776" behindDoc="0" locked="0" layoutInCell="1" allowOverlap="1" wp14:anchorId="1BCEED8E" wp14:editId="3D65A31E">
                <wp:simplePos x="0" y="0"/>
                <wp:positionH relativeFrom="column">
                  <wp:posOffset>3892550</wp:posOffset>
                </wp:positionH>
                <wp:positionV relativeFrom="paragraph">
                  <wp:posOffset>221615</wp:posOffset>
                </wp:positionV>
                <wp:extent cx="1685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0D1251"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06.5pt,17.45pt" to="439.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uutgEAALcDAAAOAAAAZHJzL2Uyb0RvYy54bWysU8FuEzEQvSPxD5bvZJOorco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" strokecolor="black [3200]" strokeweight=".5pt">
                <v:stroke joinstyle="miter"/>
              </v:line>
            </w:pict>
          </mc:Fallback>
        </mc:AlternateContent>
      </w:r>
      <w:r w:rsidR="003B3CF2">
        <w:rPr>
          <w:rFonts w:ascii="Times New Roman" w:eastAsia="Times New Roman" w:hAnsi="Times New Roman" w:cs="Times New Roman"/>
          <w:bCs/>
          <w:i/>
          <w:sz w:val="28"/>
          <w:szCs w:val="28"/>
          <w:shd w:val="clear" w:color="auto" w:fill="FFFFFF"/>
          <w:lang w:val="nl-NL"/>
        </w:rPr>
        <w:t>(K</w:t>
      </w:r>
      <w:r w:rsidR="008747F7" w:rsidRPr="00876C06">
        <w:rPr>
          <w:rFonts w:ascii="Times New Roman" w:eastAsia="Times New Roman" w:hAnsi="Times New Roman" w:cs="Times New Roman"/>
          <w:bCs/>
          <w:i/>
          <w:sz w:val="28"/>
          <w:szCs w:val="28"/>
          <w:shd w:val="clear" w:color="auto" w:fill="FFFFFF"/>
          <w:lang w:val="nl-NL"/>
        </w:rPr>
        <w:t>èm theo dự án/</w:t>
      </w:r>
      <w:r w:rsidR="006E4E56">
        <w:rPr>
          <w:rFonts w:ascii="Times New Roman" w:eastAsia="Times New Roman" w:hAnsi="Times New Roman" w:cs="Times New Roman"/>
          <w:bCs/>
          <w:i/>
          <w:sz w:val="28"/>
          <w:szCs w:val="28"/>
          <w:shd w:val="clear" w:color="auto" w:fill="FFFFFF"/>
          <w:lang w:val="nl-NL"/>
        </w:rPr>
        <w:t>ph</w:t>
      </w:r>
      <w:r w:rsidR="008747F7" w:rsidRPr="00876C06">
        <w:rPr>
          <w:rFonts w:ascii="Times New Roman" w:eastAsia="Times New Roman" w:hAnsi="Times New Roman" w:cs="Times New Roman"/>
          <w:bCs/>
          <w:i/>
          <w:sz w:val="28"/>
          <w:szCs w:val="28"/>
          <w:shd w:val="clear" w:color="auto" w:fill="FFFFFF"/>
          <w:lang w:val="nl-NL"/>
        </w:rPr>
        <w:t xml:space="preserve">ương án hỗ </w:t>
      </w:r>
      <w:r w:rsidR="00602FAF">
        <w:rPr>
          <w:rFonts w:ascii="Times New Roman" w:eastAsia="Times New Roman" w:hAnsi="Times New Roman" w:cs="Times New Roman"/>
          <w:bCs/>
          <w:i/>
          <w:sz w:val="28"/>
          <w:szCs w:val="28"/>
          <w:shd w:val="clear" w:color="auto" w:fill="FFFFFF"/>
          <w:lang w:val="nl-NL"/>
        </w:rPr>
        <w:t>tr</w:t>
      </w:r>
      <w:r w:rsidR="008747F7" w:rsidRPr="00876C06">
        <w:rPr>
          <w:rFonts w:ascii="Times New Roman" w:eastAsia="Times New Roman" w:hAnsi="Times New Roman" w:cs="Times New Roman"/>
          <w:bCs/>
          <w:i/>
          <w:sz w:val="28"/>
          <w:szCs w:val="28"/>
          <w:shd w:val="clear" w:color="auto" w:fill="FFFFFF"/>
          <w:lang w:val="nl-NL"/>
        </w:rPr>
        <w:t>ợ phát triển sản xuất cộng đồng)</w:t>
      </w:r>
    </w:p>
    <w:tbl>
      <w:tblPr>
        <w:tblpPr w:leftFromText="180" w:rightFromText="180" w:vertAnchor="text" w:tblpY="1"/>
        <w:tblOverlap w:val="never"/>
        <w:tblW w:w="14878" w:type="dxa"/>
        <w:tblLook w:val="04A0" w:firstRow="1" w:lastRow="0" w:firstColumn="1" w:lastColumn="0" w:noHBand="0" w:noVBand="1"/>
      </w:tblPr>
      <w:tblGrid>
        <w:gridCol w:w="596"/>
        <w:gridCol w:w="5920"/>
        <w:gridCol w:w="712"/>
        <w:gridCol w:w="714"/>
        <w:gridCol w:w="699"/>
        <w:gridCol w:w="850"/>
        <w:gridCol w:w="993"/>
        <w:gridCol w:w="1134"/>
        <w:gridCol w:w="992"/>
        <w:gridCol w:w="1279"/>
        <w:gridCol w:w="989"/>
      </w:tblGrid>
      <w:tr w:rsidR="0038540E" w:rsidRPr="00876C06" w14:paraId="46287259" w14:textId="77777777" w:rsidTr="00EB7564">
        <w:trPr>
          <w:trHeight w:val="416"/>
        </w:trPr>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EC4BCC"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STT</w:t>
            </w:r>
          </w:p>
        </w:tc>
        <w:tc>
          <w:tcPr>
            <w:tcW w:w="5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472C0"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Nội dung</w:t>
            </w:r>
          </w:p>
        </w:tc>
        <w:tc>
          <w:tcPr>
            <w:tcW w:w="7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531EF1"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ĐVT</w:t>
            </w:r>
          </w:p>
        </w:tc>
        <w:tc>
          <w:tcPr>
            <w:tcW w:w="7650" w:type="dxa"/>
            <w:gridSpan w:val="8"/>
            <w:tcBorders>
              <w:top w:val="single" w:sz="4" w:space="0" w:color="auto"/>
              <w:left w:val="nil"/>
              <w:bottom w:val="single" w:sz="4" w:space="0" w:color="auto"/>
              <w:right w:val="single" w:sz="4" w:space="0" w:color="auto"/>
            </w:tcBorders>
            <w:shd w:val="clear" w:color="000000" w:fill="FFFFFF"/>
            <w:vAlign w:val="center"/>
            <w:hideMark/>
          </w:tcPr>
          <w:p w14:paraId="79D6F2AB"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Tổng dự toán</w:t>
            </w:r>
          </w:p>
        </w:tc>
      </w:tr>
      <w:tr w:rsidR="0038540E" w:rsidRPr="00876C06" w14:paraId="3D0B383E" w14:textId="77777777" w:rsidTr="00EB7564">
        <w:trPr>
          <w:trHeight w:val="278"/>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18B78D49"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14:paraId="54B3F1E6"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1653F03B"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33BB96"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Số lượng</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B02D27"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Đơn giá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10BD4"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Thành tiền</w:t>
            </w:r>
          </w:p>
        </w:tc>
        <w:tc>
          <w:tcPr>
            <w:tcW w:w="5387" w:type="dxa"/>
            <w:gridSpan w:val="5"/>
            <w:tcBorders>
              <w:top w:val="single" w:sz="4" w:space="0" w:color="auto"/>
              <w:left w:val="nil"/>
              <w:bottom w:val="single" w:sz="4" w:space="0" w:color="auto"/>
              <w:right w:val="single" w:sz="4" w:space="0" w:color="auto"/>
            </w:tcBorders>
            <w:shd w:val="clear" w:color="000000" w:fill="FFFFFF"/>
            <w:vAlign w:val="center"/>
            <w:hideMark/>
          </w:tcPr>
          <w:p w14:paraId="39EFBBFA"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Trong đó</w:t>
            </w:r>
          </w:p>
        </w:tc>
      </w:tr>
      <w:tr w:rsidR="0038540E" w:rsidRPr="00876C06" w14:paraId="1C16CA1B" w14:textId="77777777" w:rsidTr="00EB7564">
        <w:trPr>
          <w:trHeight w:val="126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27974DE"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14:paraId="38855A64"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EE97DF9"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E92BCE2"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2E64F4A8"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720AA09A" w14:textId="77777777" w:rsidR="0038540E" w:rsidRPr="00876C06" w:rsidRDefault="0038540E" w:rsidP="008747F7">
            <w:pPr>
              <w:spacing w:after="0" w:line="240" w:lineRule="auto"/>
              <w:rPr>
                <w:rFonts w:ascii="Times New Roman" w:eastAsia="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14:paraId="1CC03067"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NSNN</w:t>
            </w:r>
          </w:p>
        </w:tc>
        <w:tc>
          <w:tcPr>
            <w:tcW w:w="1134" w:type="dxa"/>
            <w:tcBorders>
              <w:top w:val="nil"/>
              <w:left w:val="nil"/>
              <w:bottom w:val="single" w:sz="4" w:space="0" w:color="auto"/>
              <w:right w:val="single" w:sz="4" w:space="0" w:color="auto"/>
            </w:tcBorders>
            <w:shd w:val="clear" w:color="000000" w:fill="FFFFFF"/>
            <w:vAlign w:val="center"/>
            <w:hideMark/>
          </w:tcPr>
          <w:p w14:paraId="140DAE05"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Vốn tín dụng ưu đãi</w:t>
            </w:r>
          </w:p>
        </w:tc>
        <w:tc>
          <w:tcPr>
            <w:tcW w:w="992" w:type="dxa"/>
            <w:tcBorders>
              <w:top w:val="nil"/>
              <w:left w:val="nil"/>
              <w:bottom w:val="single" w:sz="4" w:space="0" w:color="auto"/>
              <w:right w:val="single" w:sz="4" w:space="0" w:color="auto"/>
            </w:tcBorders>
            <w:shd w:val="clear" w:color="000000" w:fill="FFFFFF"/>
            <w:vAlign w:val="center"/>
          </w:tcPr>
          <w:p w14:paraId="6BD9BE0C"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Kinh phí đóng góp của cộng đồng</w:t>
            </w:r>
          </w:p>
        </w:tc>
        <w:tc>
          <w:tcPr>
            <w:tcW w:w="1279" w:type="dxa"/>
            <w:tcBorders>
              <w:top w:val="nil"/>
              <w:left w:val="nil"/>
              <w:bottom w:val="single" w:sz="4" w:space="0" w:color="auto"/>
              <w:right w:val="single" w:sz="4" w:space="0" w:color="auto"/>
            </w:tcBorders>
            <w:shd w:val="clear" w:color="000000" w:fill="FFFFFF"/>
            <w:vAlign w:val="center"/>
          </w:tcPr>
          <w:p w14:paraId="1B5CB019"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Huy động từ nguồn kinh phí hợp pháp khác</w:t>
            </w:r>
          </w:p>
        </w:tc>
        <w:tc>
          <w:tcPr>
            <w:tcW w:w="989" w:type="dxa"/>
            <w:tcBorders>
              <w:top w:val="nil"/>
              <w:left w:val="nil"/>
              <w:bottom w:val="single" w:sz="4" w:space="0" w:color="auto"/>
              <w:right w:val="single" w:sz="4" w:space="0" w:color="auto"/>
            </w:tcBorders>
            <w:shd w:val="clear" w:color="000000" w:fill="FFFFFF"/>
            <w:vAlign w:val="center"/>
          </w:tcPr>
          <w:p w14:paraId="4DDC6B8C" w14:textId="77777777" w:rsidR="0038540E" w:rsidRPr="00876C06" w:rsidRDefault="0038540E" w:rsidP="008747F7">
            <w:pPr>
              <w:spacing w:after="0" w:line="240" w:lineRule="auto"/>
              <w:jc w:val="center"/>
              <w:rPr>
                <w:rFonts w:ascii="Times New Roman" w:eastAsia="Times New Roman" w:hAnsi="Times New Roman" w:cs="Times New Roman"/>
                <w:b/>
                <w:bCs/>
                <w:sz w:val="20"/>
                <w:szCs w:val="20"/>
              </w:rPr>
            </w:pPr>
            <w:r w:rsidRPr="00876C06">
              <w:rPr>
                <w:rFonts w:ascii="Times New Roman" w:eastAsia="Times New Roman" w:hAnsi="Times New Roman" w:cs="Times New Roman"/>
                <w:b/>
                <w:bCs/>
                <w:sz w:val="20"/>
                <w:szCs w:val="20"/>
              </w:rPr>
              <w:t>…….</w:t>
            </w:r>
          </w:p>
        </w:tc>
      </w:tr>
      <w:tr w:rsidR="0038540E" w:rsidRPr="00876C06" w14:paraId="112F39B0"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31542508" w14:textId="77777777" w:rsidR="0038540E" w:rsidRPr="00876C06" w:rsidRDefault="0038540E" w:rsidP="0038540E">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1</w:t>
            </w:r>
          </w:p>
        </w:tc>
        <w:tc>
          <w:tcPr>
            <w:tcW w:w="5920" w:type="dxa"/>
            <w:tcBorders>
              <w:top w:val="nil"/>
              <w:left w:val="nil"/>
              <w:bottom w:val="single" w:sz="4" w:space="0" w:color="auto"/>
              <w:right w:val="single" w:sz="4" w:space="0" w:color="auto"/>
            </w:tcBorders>
            <w:shd w:val="clear" w:color="000000" w:fill="FFFFFF"/>
            <w:vAlign w:val="center"/>
          </w:tcPr>
          <w:p w14:paraId="041D78BB"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Xây dựng, quản lý dự án</w:t>
            </w:r>
          </w:p>
        </w:tc>
        <w:tc>
          <w:tcPr>
            <w:tcW w:w="712" w:type="dxa"/>
            <w:tcBorders>
              <w:top w:val="nil"/>
              <w:left w:val="nil"/>
              <w:bottom w:val="single" w:sz="4" w:space="0" w:color="auto"/>
              <w:right w:val="single" w:sz="4" w:space="0" w:color="auto"/>
            </w:tcBorders>
            <w:shd w:val="clear" w:color="000000" w:fill="FFFFFF"/>
            <w:vAlign w:val="center"/>
          </w:tcPr>
          <w:p w14:paraId="79AD42B8"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06E5942B"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3071EAE5"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D4D32A7"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59CF3E1"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144D5F4"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28D0DBF7"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6F9362E7"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04461F66"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r>
      <w:tr w:rsidR="0038540E" w:rsidRPr="00876C06" w14:paraId="2555FA3F"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5BC4E02A" w14:textId="77777777" w:rsidR="0038540E" w:rsidRPr="00876C06" w:rsidRDefault="0038540E" w:rsidP="0038540E">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2AD8932F"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51934971"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1A7545F3"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20094336"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E64307B"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4A4AB90"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C5674BA"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5BC8CD00"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416D5324"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1A1B5343"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r>
      <w:tr w:rsidR="0038540E" w:rsidRPr="00876C06" w14:paraId="001352E2"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6E6E129C" w14:textId="77777777" w:rsidR="0038540E" w:rsidRPr="00876C06" w:rsidRDefault="0038540E" w:rsidP="0038540E">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0FCCCEB4"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3F2295C0"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2CD7AFBB" w14:textId="77777777" w:rsidR="0038540E" w:rsidRPr="00876C06" w:rsidRDefault="0038540E" w:rsidP="0038540E">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697D6FA0"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C302D09"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2F3C78EE"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DF800F4"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6E4956D9"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0E95A43E"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1DCA9719" w14:textId="77777777" w:rsidR="0038540E" w:rsidRPr="00876C06" w:rsidRDefault="0038540E" w:rsidP="0038540E">
            <w:pPr>
              <w:spacing w:after="0" w:line="240" w:lineRule="auto"/>
              <w:jc w:val="right"/>
              <w:rPr>
                <w:rFonts w:ascii="Times New Roman" w:eastAsia="Times New Roman" w:hAnsi="Times New Roman" w:cs="Times New Roman"/>
                <w:i/>
                <w:iCs/>
                <w:sz w:val="20"/>
                <w:szCs w:val="20"/>
              </w:rPr>
            </w:pPr>
          </w:p>
        </w:tc>
      </w:tr>
      <w:tr w:rsidR="0038540E" w:rsidRPr="00876C06" w14:paraId="5A707F24" w14:textId="77777777" w:rsidTr="0038540E">
        <w:trPr>
          <w:trHeight w:val="270"/>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005F4F71"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2</w:t>
            </w:r>
          </w:p>
        </w:tc>
        <w:tc>
          <w:tcPr>
            <w:tcW w:w="5920" w:type="dxa"/>
            <w:tcBorders>
              <w:top w:val="nil"/>
              <w:left w:val="nil"/>
              <w:bottom w:val="single" w:sz="4" w:space="0" w:color="auto"/>
              <w:right w:val="single" w:sz="4" w:space="0" w:color="auto"/>
            </w:tcBorders>
            <w:shd w:val="clear" w:color="000000" w:fill="FFFFFF"/>
            <w:vAlign w:val="center"/>
          </w:tcPr>
          <w:p w14:paraId="63776363" w14:textId="77777777"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Tập huấn kỹ thuật theo nhu cầu của các thành viên tổ nhóm, nâng cao năng lực quản lý và vận hành tổ nhóm</w:t>
            </w:r>
          </w:p>
        </w:tc>
        <w:tc>
          <w:tcPr>
            <w:tcW w:w="712" w:type="dxa"/>
            <w:tcBorders>
              <w:top w:val="nil"/>
              <w:left w:val="nil"/>
              <w:bottom w:val="single" w:sz="4" w:space="0" w:color="auto"/>
              <w:right w:val="single" w:sz="4" w:space="0" w:color="auto"/>
            </w:tcBorders>
            <w:shd w:val="clear" w:color="000000" w:fill="FFFFFF"/>
            <w:vAlign w:val="center"/>
          </w:tcPr>
          <w:p w14:paraId="762CC371"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2E52C235"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37F14458"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3DD7BCAF"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186E61D0"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DAB330A"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c>
          <w:tcPr>
            <w:tcW w:w="992" w:type="dxa"/>
            <w:tcBorders>
              <w:top w:val="nil"/>
              <w:left w:val="nil"/>
              <w:bottom w:val="single" w:sz="4" w:space="0" w:color="auto"/>
              <w:right w:val="single" w:sz="4" w:space="0" w:color="auto"/>
            </w:tcBorders>
            <w:shd w:val="clear" w:color="000000" w:fill="FFFFFF"/>
          </w:tcPr>
          <w:p w14:paraId="0BD1F59B"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c>
          <w:tcPr>
            <w:tcW w:w="1279" w:type="dxa"/>
            <w:tcBorders>
              <w:top w:val="nil"/>
              <w:left w:val="nil"/>
              <w:bottom w:val="single" w:sz="4" w:space="0" w:color="auto"/>
              <w:right w:val="single" w:sz="4" w:space="0" w:color="auto"/>
            </w:tcBorders>
            <w:shd w:val="clear" w:color="000000" w:fill="FFFFFF"/>
          </w:tcPr>
          <w:p w14:paraId="10C7EF2A"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c>
          <w:tcPr>
            <w:tcW w:w="989" w:type="dxa"/>
            <w:tcBorders>
              <w:top w:val="nil"/>
              <w:left w:val="nil"/>
              <w:bottom w:val="single" w:sz="4" w:space="0" w:color="auto"/>
              <w:right w:val="single" w:sz="4" w:space="0" w:color="auto"/>
            </w:tcBorders>
            <w:shd w:val="clear" w:color="000000" w:fill="FFFFFF"/>
          </w:tcPr>
          <w:p w14:paraId="612EC60B" w14:textId="77777777" w:rsidR="0038540E" w:rsidRPr="00876C06" w:rsidRDefault="0038540E" w:rsidP="008747F7">
            <w:pPr>
              <w:spacing w:after="0" w:line="240" w:lineRule="auto"/>
              <w:jc w:val="right"/>
              <w:rPr>
                <w:rFonts w:ascii="Times New Roman" w:eastAsia="Times New Roman" w:hAnsi="Times New Roman" w:cs="Times New Roman"/>
                <w:b/>
                <w:bCs/>
                <w:i/>
                <w:iCs/>
                <w:sz w:val="20"/>
                <w:szCs w:val="20"/>
              </w:rPr>
            </w:pPr>
          </w:p>
        </w:tc>
      </w:tr>
      <w:tr w:rsidR="0038540E" w:rsidRPr="00876C06" w14:paraId="08BF826B"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28CA7E8B"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B6554A3"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796CEF9E"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3316AB8"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79D80B74"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03C4F9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54C5FD71"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A98AAB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5DD955E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75C1D76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2870C19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50D47133"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35FAFE11"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8F198AE"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677B487D"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7F98D838"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25ABE35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4E3E4CE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719769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6E7409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60A4DFF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303169D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72B625C8"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04D0812B"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0107A200"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3</w:t>
            </w:r>
          </w:p>
        </w:tc>
        <w:tc>
          <w:tcPr>
            <w:tcW w:w="5920" w:type="dxa"/>
            <w:tcBorders>
              <w:top w:val="nil"/>
              <w:left w:val="nil"/>
              <w:bottom w:val="single" w:sz="4" w:space="0" w:color="auto"/>
              <w:right w:val="single" w:sz="4" w:space="0" w:color="auto"/>
            </w:tcBorders>
            <w:shd w:val="clear" w:color="000000" w:fill="FFFFFF"/>
            <w:vAlign w:val="center"/>
          </w:tcPr>
          <w:p w14:paraId="1CDE7FC4" w14:textId="77777777"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Vật tư, trang thiết bị phục vụ sản xuất, cung ứng dịch vụ, giống cây trồng, vật nuôi</w:t>
            </w:r>
          </w:p>
        </w:tc>
        <w:tc>
          <w:tcPr>
            <w:tcW w:w="712" w:type="dxa"/>
            <w:tcBorders>
              <w:top w:val="nil"/>
              <w:left w:val="nil"/>
              <w:bottom w:val="single" w:sz="4" w:space="0" w:color="auto"/>
              <w:right w:val="single" w:sz="4" w:space="0" w:color="auto"/>
            </w:tcBorders>
            <w:shd w:val="clear" w:color="000000" w:fill="FFFFFF"/>
            <w:vAlign w:val="center"/>
          </w:tcPr>
          <w:p w14:paraId="1ED84AAA"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AB50D2C"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3EC7360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B706F0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23603A2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DA2F50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2F9FF79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26EA766F"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0BCE4F9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6DE5AA1F"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4DF80744"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3F3BA1D5" w14:textId="5BBA00A1"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6DBC31F5"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7D56C14"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01A020A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7112A90"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689AC13C"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3F407F8"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13E2818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738FAFA4"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6A522F18"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05798C9B"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1EBC5183"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398FD7F2" w14:textId="09B71228"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5E5C3215"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11FA414C"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48A7C924"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7DC3D5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7296B6D"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B0AF90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4EFF955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3E11461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37BA69CC"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7C1F7232"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2313D374"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4</w:t>
            </w:r>
          </w:p>
        </w:tc>
        <w:tc>
          <w:tcPr>
            <w:tcW w:w="5920" w:type="dxa"/>
            <w:tcBorders>
              <w:top w:val="nil"/>
              <w:left w:val="nil"/>
              <w:bottom w:val="single" w:sz="4" w:space="0" w:color="auto"/>
              <w:right w:val="single" w:sz="4" w:space="0" w:color="auto"/>
            </w:tcBorders>
            <w:shd w:val="clear" w:color="000000" w:fill="FFFFFF"/>
            <w:vAlign w:val="center"/>
          </w:tcPr>
          <w:p w14:paraId="4AA3C502" w14:textId="77777777"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Quảng bá, xúc tiến thương mại cho sản phẩm hàng hóa, dịch vụ; truy xuất nguồn gốc và dán nhãn sản phẩm</w:t>
            </w:r>
          </w:p>
        </w:tc>
        <w:tc>
          <w:tcPr>
            <w:tcW w:w="712" w:type="dxa"/>
            <w:tcBorders>
              <w:top w:val="nil"/>
              <w:left w:val="nil"/>
              <w:bottom w:val="single" w:sz="4" w:space="0" w:color="auto"/>
              <w:right w:val="single" w:sz="4" w:space="0" w:color="auto"/>
            </w:tcBorders>
            <w:shd w:val="clear" w:color="000000" w:fill="FFFFFF"/>
            <w:vAlign w:val="center"/>
          </w:tcPr>
          <w:p w14:paraId="07C9BC97"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1549EAE"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0658716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A03170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396E0CD"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E3AE4F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746F0FC0"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63BC3D2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4782B32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1668A645"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5D6CED9C"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36E466D8" w14:textId="1CB15FEE"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734A38E5"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01758D86"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15C3098D"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6521EB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7715C8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2F7D45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589A5FB4"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3556628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4E0E51E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128A6A30"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47BF6402"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146C6A62" w14:textId="28B401AF"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1E39FA49"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31437D57"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052C3CA3"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D1EFE61"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9117573"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DD3AF0B"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2CEF12FD"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6AB82D2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36A928A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5B9BD783"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63187825"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5</w:t>
            </w:r>
          </w:p>
        </w:tc>
        <w:tc>
          <w:tcPr>
            <w:tcW w:w="5920" w:type="dxa"/>
            <w:tcBorders>
              <w:top w:val="nil"/>
              <w:left w:val="nil"/>
              <w:bottom w:val="single" w:sz="4" w:space="0" w:color="auto"/>
              <w:right w:val="single" w:sz="4" w:space="0" w:color="auto"/>
            </w:tcBorders>
            <w:shd w:val="clear" w:color="000000" w:fill="FFFFFF"/>
            <w:vAlign w:val="center"/>
          </w:tcPr>
          <w:p w14:paraId="3CC612EF" w14:textId="77777777"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Tổ chức đi thực tế học tập các dự án có hiệu quả giữa các địa phương</w:t>
            </w:r>
          </w:p>
        </w:tc>
        <w:tc>
          <w:tcPr>
            <w:tcW w:w="712" w:type="dxa"/>
            <w:tcBorders>
              <w:top w:val="nil"/>
              <w:left w:val="nil"/>
              <w:bottom w:val="single" w:sz="4" w:space="0" w:color="auto"/>
              <w:right w:val="single" w:sz="4" w:space="0" w:color="auto"/>
            </w:tcBorders>
            <w:shd w:val="clear" w:color="000000" w:fill="FFFFFF"/>
            <w:vAlign w:val="center"/>
          </w:tcPr>
          <w:p w14:paraId="15D13F75"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177C1CCF"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0F69F89C"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F73301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109D8A0"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1C830FD"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580C42F5"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6971A42B"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47B3E66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283ECA3E"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04A7965C"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2C3FEBC3" w14:textId="4F405110"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2B44755A"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7C56CB8B"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28CB8923"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2358BE1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1E811894"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9989D4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4ED6EA3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25E3FAA7"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361394C3"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48DD7272"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0BE1785B"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63D2E7A4" w14:textId="7172A60E" w:rsidR="0038540E" w:rsidRPr="00876C06" w:rsidRDefault="0038540E" w:rsidP="008747F7">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2D0D5B57"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7475ED7F" w14:textId="77777777" w:rsidR="0038540E" w:rsidRPr="00876C06" w:rsidRDefault="0038540E" w:rsidP="008747F7">
            <w:pPr>
              <w:spacing w:after="0" w:line="240" w:lineRule="auto"/>
              <w:jc w:val="center"/>
              <w:rPr>
                <w:rFonts w:ascii="Times New Roman" w:eastAsia="Times New Roman" w:hAnsi="Times New Roman" w:cs="Times New Roman"/>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6B25199E"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954C59A"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142D5A86"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AF67549"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000000" w:fill="FFFFFF"/>
          </w:tcPr>
          <w:p w14:paraId="4BFE4A9C"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1279" w:type="dxa"/>
            <w:tcBorders>
              <w:top w:val="nil"/>
              <w:left w:val="nil"/>
              <w:bottom w:val="single" w:sz="4" w:space="0" w:color="auto"/>
              <w:right w:val="single" w:sz="4" w:space="0" w:color="auto"/>
            </w:tcBorders>
            <w:shd w:val="clear" w:color="000000" w:fill="FFFFFF"/>
          </w:tcPr>
          <w:p w14:paraId="75811B62"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c>
          <w:tcPr>
            <w:tcW w:w="989" w:type="dxa"/>
            <w:tcBorders>
              <w:top w:val="nil"/>
              <w:left w:val="nil"/>
              <w:bottom w:val="single" w:sz="4" w:space="0" w:color="auto"/>
              <w:right w:val="single" w:sz="4" w:space="0" w:color="auto"/>
            </w:tcBorders>
            <w:shd w:val="clear" w:color="000000" w:fill="FFFFFF"/>
          </w:tcPr>
          <w:p w14:paraId="75048133" w14:textId="77777777" w:rsidR="0038540E" w:rsidRPr="00876C06" w:rsidRDefault="0038540E" w:rsidP="008747F7">
            <w:pPr>
              <w:spacing w:after="0" w:line="240" w:lineRule="auto"/>
              <w:jc w:val="right"/>
              <w:rPr>
                <w:rFonts w:ascii="Times New Roman" w:eastAsia="Times New Roman" w:hAnsi="Times New Roman" w:cs="Times New Roman"/>
                <w:i/>
                <w:iCs/>
                <w:sz w:val="20"/>
                <w:szCs w:val="20"/>
              </w:rPr>
            </w:pPr>
          </w:p>
        </w:tc>
      </w:tr>
      <w:tr w:rsidR="0038540E" w:rsidRPr="00876C06" w14:paraId="67B3E28C" w14:textId="77777777" w:rsidTr="0038540E">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727C4F0F"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6</w:t>
            </w:r>
          </w:p>
        </w:tc>
        <w:tc>
          <w:tcPr>
            <w:tcW w:w="5920" w:type="dxa"/>
            <w:tcBorders>
              <w:top w:val="nil"/>
              <w:left w:val="nil"/>
              <w:bottom w:val="single" w:sz="4" w:space="0" w:color="auto"/>
              <w:right w:val="single" w:sz="4" w:space="0" w:color="auto"/>
            </w:tcBorders>
            <w:shd w:val="clear" w:color="000000" w:fill="FFFFFF"/>
            <w:noWrap/>
            <w:vAlign w:val="center"/>
          </w:tcPr>
          <w:p w14:paraId="25F1F5E0" w14:textId="77777777"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Hỗ trợ cán bộ trực tiếp đến tận hộ gia đình hướng dẫn thực hiện dự án cho đến khi có kết quả</w:t>
            </w:r>
          </w:p>
        </w:tc>
        <w:tc>
          <w:tcPr>
            <w:tcW w:w="712" w:type="dxa"/>
            <w:tcBorders>
              <w:top w:val="nil"/>
              <w:left w:val="nil"/>
              <w:bottom w:val="single" w:sz="4" w:space="0" w:color="auto"/>
              <w:right w:val="single" w:sz="4" w:space="0" w:color="auto"/>
            </w:tcBorders>
            <w:shd w:val="clear" w:color="000000" w:fill="FFFFFF"/>
            <w:vAlign w:val="center"/>
          </w:tcPr>
          <w:p w14:paraId="4E725CEE"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1463E60A"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77CBD5C"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779674F"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77D2953"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7A73702"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tcPr>
          <w:p w14:paraId="44F62A1C"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1279" w:type="dxa"/>
            <w:tcBorders>
              <w:top w:val="nil"/>
              <w:left w:val="nil"/>
              <w:bottom w:val="single" w:sz="4" w:space="0" w:color="auto"/>
              <w:right w:val="single" w:sz="4" w:space="0" w:color="auto"/>
            </w:tcBorders>
            <w:shd w:val="clear" w:color="000000" w:fill="FFFFFF"/>
          </w:tcPr>
          <w:p w14:paraId="32BA3A9B"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000000" w:fill="FFFFFF"/>
          </w:tcPr>
          <w:p w14:paraId="2D671C42"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r>
      <w:tr w:rsidR="0038540E" w:rsidRPr="00876C06" w14:paraId="592C3D81" w14:textId="77777777" w:rsidTr="0038540E">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7B06F524"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54F74F94" w14:textId="56595FB8"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2EB4B104"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64F7AE88"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0CEF8D92"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D16DEAC"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1695502"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EF167A"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7F3E1D9C"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0D02DAF8"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419701C8"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r>
      <w:tr w:rsidR="0038540E" w:rsidRPr="00876C06" w14:paraId="12206AEC" w14:textId="77777777" w:rsidTr="0038540E">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114074A1" w14:textId="77777777" w:rsidR="0038540E" w:rsidRPr="00876C06" w:rsidRDefault="0038540E"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70C6F424" w14:textId="080D3F5A" w:rsidR="0038540E" w:rsidRPr="00876C06" w:rsidRDefault="0038540E"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1B90F700"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23608076"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482CF0F4"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F24A26B"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77E4A6"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8B7EDD"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5F8E8D7E"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7AD7173A"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28A30C6D"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r>
      <w:tr w:rsidR="0038540E" w:rsidRPr="00876C06" w14:paraId="1FCE98DD" w14:textId="77777777" w:rsidTr="0038540E">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00B2917E" w14:textId="77777777" w:rsidR="0038540E" w:rsidRPr="00876C06" w:rsidRDefault="00DA2157" w:rsidP="008747F7">
            <w:pPr>
              <w:spacing w:after="0" w:line="240" w:lineRule="auto"/>
              <w:jc w:val="center"/>
              <w:rPr>
                <w:rFonts w:ascii="Times New Roman" w:eastAsia="Times New Roman" w:hAnsi="Times New Roman" w:cs="Times New Roman"/>
                <w:b/>
                <w:bCs/>
                <w:i/>
                <w:iCs/>
                <w:sz w:val="20"/>
                <w:szCs w:val="20"/>
              </w:rPr>
            </w:pPr>
            <w:r w:rsidRPr="00876C06">
              <w:rPr>
                <w:rFonts w:ascii="Times New Roman" w:eastAsia="Times New Roman" w:hAnsi="Times New Roman" w:cs="Times New Roman"/>
                <w:b/>
                <w:bCs/>
                <w:i/>
                <w:iCs/>
                <w:sz w:val="20"/>
                <w:szCs w:val="20"/>
              </w:rPr>
              <w:t>7</w:t>
            </w: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5D843343" w14:textId="3EC99B69" w:rsidR="0038540E" w:rsidRPr="00876C06" w:rsidRDefault="00DA2157"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 xml:space="preserve">Các nội </w:t>
            </w:r>
            <w:r w:rsidR="00767599">
              <w:rPr>
                <w:rFonts w:ascii="Times New Roman" w:eastAsia="Times New Roman" w:hAnsi="Times New Roman" w:cs="Times New Roman"/>
                <w:sz w:val="20"/>
                <w:szCs w:val="20"/>
              </w:rPr>
              <w:t xml:space="preserve">dung </w:t>
            </w:r>
            <w:r w:rsidRPr="00876C06">
              <w:rPr>
                <w:rFonts w:ascii="Times New Roman" w:eastAsia="Times New Roman" w:hAnsi="Times New Roman" w:cs="Times New Roman"/>
                <w:sz w:val="20"/>
                <w:szCs w:val="20"/>
              </w:rPr>
              <w:t>khác (nếu có)</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33AF7CCA"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6E532274" w14:textId="77777777" w:rsidR="0038540E" w:rsidRPr="00876C06" w:rsidRDefault="0038540E"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065DAA84"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2632C7F"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1AED3DC" w14:textId="77777777" w:rsidR="0038540E" w:rsidRPr="00876C06" w:rsidRDefault="0038540E"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0282F3"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5A6690EC"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2BD29643"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48DB4ABA" w14:textId="77777777" w:rsidR="0038540E" w:rsidRPr="00876C06" w:rsidRDefault="0038540E" w:rsidP="008747F7">
            <w:pPr>
              <w:spacing w:after="0" w:line="240" w:lineRule="auto"/>
              <w:jc w:val="right"/>
              <w:rPr>
                <w:rFonts w:ascii="Times New Roman" w:eastAsia="Times New Roman" w:hAnsi="Times New Roman" w:cs="Times New Roman"/>
                <w:sz w:val="20"/>
                <w:szCs w:val="20"/>
              </w:rPr>
            </w:pPr>
          </w:p>
        </w:tc>
      </w:tr>
      <w:tr w:rsidR="00DA2157" w:rsidRPr="00876C06" w14:paraId="4E7CDED6" w14:textId="77777777" w:rsidTr="0038540E">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53CB2136" w14:textId="77777777" w:rsidR="00DA2157" w:rsidRPr="00876C06" w:rsidRDefault="00DA2157"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32C60709" w14:textId="7F44103F" w:rsidR="00DA2157" w:rsidRPr="00876C06" w:rsidRDefault="00DA2157"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9602B3">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7208A5C1"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50CBD3E0"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368C0E78"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613E01F"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89C686" w14:textId="77777777" w:rsidR="00DA2157" w:rsidRPr="00876C06" w:rsidRDefault="00DA2157"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91E489"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42F93E27"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6ED22499"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0ED2F7E6"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r>
      <w:tr w:rsidR="00DA2157" w:rsidRPr="00876C06" w14:paraId="79049C4B" w14:textId="77777777" w:rsidTr="0038540E">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277D9EFF" w14:textId="77777777" w:rsidR="00DA2157" w:rsidRPr="00876C06" w:rsidRDefault="00DA2157"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19495BA7" w14:textId="5E22A37F" w:rsidR="00DA2157" w:rsidRPr="00876C06" w:rsidRDefault="00DA2157" w:rsidP="0038540E">
            <w:pPr>
              <w:spacing w:after="0" w:line="240" w:lineRule="auto"/>
              <w:jc w:val="both"/>
              <w:rPr>
                <w:rFonts w:ascii="Times New Roman" w:eastAsia="Times New Roman" w:hAnsi="Times New Roman" w:cs="Times New Roman"/>
                <w:sz w:val="20"/>
                <w:szCs w:val="20"/>
              </w:rPr>
            </w:pPr>
            <w:r w:rsidRPr="00876C06">
              <w:rPr>
                <w:rFonts w:ascii="Times New Roman" w:eastAsia="Times New Roman" w:hAnsi="Times New Roman" w:cs="Times New Roman"/>
                <w:sz w:val="20"/>
                <w:szCs w:val="20"/>
              </w:rPr>
              <w:t>…</w:t>
            </w:r>
            <w:r w:rsidR="009602B3">
              <w:rPr>
                <w:rFonts w:ascii="Times New Roman" w:eastAsia="Times New Roman" w:hAnsi="Times New Roman" w:cs="Times New Roman"/>
                <w:sz w:val="20"/>
                <w:szCs w:val="20"/>
              </w:rPr>
              <w:t>…</w:t>
            </w:r>
            <w:r w:rsidR="00CF081D">
              <w:rPr>
                <w:rFonts w:ascii="Times New Roman" w:eastAsia="Times New Roman" w:hAnsi="Times New Roman" w:cs="Times New Roman"/>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2E4DE64B"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7D888FCD"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7B01B364"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B4BF05A"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B506B42" w14:textId="77777777" w:rsidR="00DA2157" w:rsidRPr="00876C06" w:rsidRDefault="00DA2157"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2FB684"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5C79C363"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46499A36"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10ADDD04"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r>
      <w:tr w:rsidR="00DA2157" w:rsidRPr="00876C06" w14:paraId="7996D5DF" w14:textId="77777777" w:rsidTr="00A06118">
        <w:trPr>
          <w:trHeight w:val="269"/>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40ECF224" w14:textId="77777777" w:rsidR="00DA2157" w:rsidRPr="00876C06" w:rsidRDefault="00DA2157" w:rsidP="008747F7">
            <w:pPr>
              <w:spacing w:after="0" w:line="240" w:lineRule="auto"/>
              <w:jc w:val="center"/>
              <w:rPr>
                <w:rFonts w:ascii="Times New Roman" w:eastAsia="Times New Roman" w:hAnsi="Times New Roman" w:cs="Times New Roman"/>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5D122385" w14:textId="77777777" w:rsidR="00DA2157" w:rsidRPr="00876C06" w:rsidRDefault="00DA2157" w:rsidP="00DA2157">
            <w:pPr>
              <w:spacing w:after="0" w:line="240" w:lineRule="auto"/>
              <w:jc w:val="center"/>
              <w:rPr>
                <w:rFonts w:ascii="Times New Roman" w:eastAsia="Times New Roman" w:hAnsi="Times New Roman" w:cs="Times New Roman"/>
                <w:b/>
                <w:sz w:val="20"/>
                <w:szCs w:val="20"/>
              </w:rPr>
            </w:pPr>
            <w:r w:rsidRPr="00876C06">
              <w:rPr>
                <w:rFonts w:ascii="Times New Roman" w:eastAsia="Times New Roman" w:hAnsi="Times New Roman" w:cs="Times New Roman"/>
                <w:b/>
                <w:sz w:val="20"/>
                <w:szCs w:val="20"/>
              </w:rPr>
              <w:t>Tổng cộng</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1BE99A5B"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6BD36441" w14:textId="77777777" w:rsidR="00DA2157" w:rsidRPr="00876C06" w:rsidRDefault="00DA2157" w:rsidP="008747F7">
            <w:pPr>
              <w:spacing w:after="0" w:line="240" w:lineRule="auto"/>
              <w:jc w:val="center"/>
              <w:rPr>
                <w:rFonts w:ascii="Times New Roman" w:eastAsia="Times New Roman" w:hAnsi="Times New Roman" w:cs="Times New Roman"/>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27BA1198"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841B0FD"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B2F994C" w14:textId="77777777" w:rsidR="00DA2157" w:rsidRPr="00876C06" w:rsidRDefault="00DA2157" w:rsidP="008747F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18EC12"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13256B4C"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1D9206B9"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06189EF5" w14:textId="77777777" w:rsidR="00DA2157" w:rsidRPr="00876C06" w:rsidRDefault="00DA2157" w:rsidP="008747F7">
            <w:pPr>
              <w:spacing w:after="0" w:line="240" w:lineRule="auto"/>
              <w:jc w:val="right"/>
              <w:rPr>
                <w:rFonts w:ascii="Times New Roman" w:eastAsia="Times New Roman" w:hAnsi="Times New Roman" w:cs="Times New Roman"/>
                <w:sz w:val="20"/>
                <w:szCs w:val="20"/>
              </w:rPr>
            </w:pPr>
          </w:p>
        </w:tc>
      </w:tr>
    </w:tbl>
    <w:p w14:paraId="2A97C70C" w14:textId="77777777" w:rsidR="00FF4D59" w:rsidRPr="00876C06" w:rsidRDefault="00FF4D59" w:rsidP="00F50FE5">
      <w:pPr>
        <w:rPr>
          <w:rFonts w:ascii="Times New Roman" w:eastAsia="Times New Roman" w:hAnsi="Times New Roman" w:cs="Times New Roman"/>
          <w:b/>
          <w:bCs/>
          <w:sz w:val="28"/>
          <w:szCs w:val="28"/>
          <w:shd w:val="clear" w:color="auto" w:fill="FFFFFF"/>
          <w:lang w:val="nl-NL"/>
        </w:rPr>
      </w:pPr>
    </w:p>
    <w:sectPr w:rsidR="00FF4D59" w:rsidRPr="00876C06" w:rsidSect="008075A4">
      <w:type w:val="continuous"/>
      <w:pgSz w:w="16840" w:h="11907" w:orient="landscape" w:code="9"/>
      <w:pgMar w:top="1247" w:right="1474" w:bottom="1247" w:left="124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4B51" w14:textId="77777777" w:rsidR="007B6CAC" w:rsidRDefault="007B6CAC" w:rsidP="00E70E08">
      <w:pPr>
        <w:spacing w:after="0" w:line="240" w:lineRule="auto"/>
      </w:pPr>
      <w:r>
        <w:separator/>
      </w:r>
    </w:p>
  </w:endnote>
  <w:endnote w:type="continuationSeparator" w:id="0">
    <w:p w14:paraId="7F6BD9F1" w14:textId="77777777" w:rsidR="007B6CAC" w:rsidRDefault="007B6CAC" w:rsidP="00E7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charset w:val="00"/>
    <w:family w:val="roman"/>
    <w:pitch w:val="variable"/>
    <w:sig w:usb0="E0000AFF" w:usb1="00007843" w:usb2="00000001" w:usb3="00000000" w:csb0="000001BF" w:csb1="00000000"/>
  </w:font>
  <w:font w:name="TimesNewRomanPS-BoldItalicMT">
    <w:charset w:val="00"/>
    <w:family w:val="roman"/>
    <w:pitch w:val="variable"/>
    <w:sig w:usb0="E0000AFF" w:usb1="00007843" w:usb2="00000001"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AC76" w14:textId="77777777" w:rsidR="007B6CAC" w:rsidRDefault="007B6CAC" w:rsidP="00E70E08">
      <w:pPr>
        <w:spacing w:after="0" w:line="240" w:lineRule="auto"/>
      </w:pPr>
      <w:r>
        <w:separator/>
      </w:r>
    </w:p>
  </w:footnote>
  <w:footnote w:type="continuationSeparator" w:id="0">
    <w:p w14:paraId="3C4A2F84" w14:textId="77777777" w:rsidR="007B6CAC" w:rsidRDefault="007B6CAC" w:rsidP="00E70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0"/>
    <w:rsid w:val="0000714A"/>
    <w:rsid w:val="000156D1"/>
    <w:rsid w:val="00017635"/>
    <w:rsid w:val="00017F8F"/>
    <w:rsid w:val="00023069"/>
    <w:rsid w:val="00026E8C"/>
    <w:rsid w:val="00027B85"/>
    <w:rsid w:val="00033A76"/>
    <w:rsid w:val="00035FDB"/>
    <w:rsid w:val="000401B9"/>
    <w:rsid w:val="00042346"/>
    <w:rsid w:val="00042D9C"/>
    <w:rsid w:val="00046DB4"/>
    <w:rsid w:val="000535B9"/>
    <w:rsid w:val="00060FFB"/>
    <w:rsid w:val="00067074"/>
    <w:rsid w:val="000752D9"/>
    <w:rsid w:val="000757FB"/>
    <w:rsid w:val="00076CA1"/>
    <w:rsid w:val="0008084C"/>
    <w:rsid w:val="00082CB8"/>
    <w:rsid w:val="00082CF4"/>
    <w:rsid w:val="000841AD"/>
    <w:rsid w:val="00085BA4"/>
    <w:rsid w:val="000909E3"/>
    <w:rsid w:val="0009246D"/>
    <w:rsid w:val="00095477"/>
    <w:rsid w:val="00096111"/>
    <w:rsid w:val="0009612F"/>
    <w:rsid w:val="0009625E"/>
    <w:rsid w:val="00097C25"/>
    <w:rsid w:val="000A4633"/>
    <w:rsid w:val="000A67E5"/>
    <w:rsid w:val="000B0D0D"/>
    <w:rsid w:val="000B0EEC"/>
    <w:rsid w:val="000B35B9"/>
    <w:rsid w:val="000B657B"/>
    <w:rsid w:val="000B7C23"/>
    <w:rsid w:val="000C0D22"/>
    <w:rsid w:val="000C46DC"/>
    <w:rsid w:val="000C6EC4"/>
    <w:rsid w:val="000D0833"/>
    <w:rsid w:val="000D0A98"/>
    <w:rsid w:val="000D2024"/>
    <w:rsid w:val="000D2482"/>
    <w:rsid w:val="000D39CC"/>
    <w:rsid w:val="000D41B7"/>
    <w:rsid w:val="000D6D66"/>
    <w:rsid w:val="000E2057"/>
    <w:rsid w:val="000E3D7F"/>
    <w:rsid w:val="000E7909"/>
    <w:rsid w:val="001001FE"/>
    <w:rsid w:val="00100880"/>
    <w:rsid w:val="00100E9D"/>
    <w:rsid w:val="00102FEE"/>
    <w:rsid w:val="001111C1"/>
    <w:rsid w:val="00113D25"/>
    <w:rsid w:val="00114D0C"/>
    <w:rsid w:val="001221EE"/>
    <w:rsid w:val="0013019B"/>
    <w:rsid w:val="0013026C"/>
    <w:rsid w:val="00131787"/>
    <w:rsid w:val="00132A7B"/>
    <w:rsid w:val="0013313A"/>
    <w:rsid w:val="0013388A"/>
    <w:rsid w:val="00140AF3"/>
    <w:rsid w:val="00140B96"/>
    <w:rsid w:val="00141B75"/>
    <w:rsid w:val="00147590"/>
    <w:rsid w:val="001504B2"/>
    <w:rsid w:val="00150CD2"/>
    <w:rsid w:val="001564C3"/>
    <w:rsid w:val="00157333"/>
    <w:rsid w:val="00157DA8"/>
    <w:rsid w:val="00163666"/>
    <w:rsid w:val="00164427"/>
    <w:rsid w:val="00165F61"/>
    <w:rsid w:val="00166D93"/>
    <w:rsid w:val="00167AE4"/>
    <w:rsid w:val="00171FAD"/>
    <w:rsid w:val="00173B9B"/>
    <w:rsid w:val="00174070"/>
    <w:rsid w:val="00180F1E"/>
    <w:rsid w:val="00184EF0"/>
    <w:rsid w:val="00187036"/>
    <w:rsid w:val="00195648"/>
    <w:rsid w:val="00197103"/>
    <w:rsid w:val="00197C9C"/>
    <w:rsid w:val="001A1A4B"/>
    <w:rsid w:val="001A6B10"/>
    <w:rsid w:val="001C3053"/>
    <w:rsid w:val="001C6AF9"/>
    <w:rsid w:val="001C6F42"/>
    <w:rsid w:val="001D1923"/>
    <w:rsid w:val="001D3DBE"/>
    <w:rsid w:val="001D3FE8"/>
    <w:rsid w:val="001E3EE6"/>
    <w:rsid w:val="001E5FC6"/>
    <w:rsid w:val="001E63E8"/>
    <w:rsid w:val="001F03C7"/>
    <w:rsid w:val="001F0B30"/>
    <w:rsid w:val="001F239B"/>
    <w:rsid w:val="001F3EC4"/>
    <w:rsid w:val="001F546C"/>
    <w:rsid w:val="001F65FE"/>
    <w:rsid w:val="001F7AB2"/>
    <w:rsid w:val="0020017F"/>
    <w:rsid w:val="00201639"/>
    <w:rsid w:val="0020246A"/>
    <w:rsid w:val="00202677"/>
    <w:rsid w:val="00204AA5"/>
    <w:rsid w:val="00212071"/>
    <w:rsid w:val="00212D87"/>
    <w:rsid w:val="00214CC8"/>
    <w:rsid w:val="002152F2"/>
    <w:rsid w:val="002210F7"/>
    <w:rsid w:val="00222804"/>
    <w:rsid w:val="00232E7F"/>
    <w:rsid w:val="00233E73"/>
    <w:rsid w:val="00236311"/>
    <w:rsid w:val="0024031F"/>
    <w:rsid w:val="00242DF8"/>
    <w:rsid w:val="0024409C"/>
    <w:rsid w:val="00246CFC"/>
    <w:rsid w:val="00250BE9"/>
    <w:rsid w:val="00250F0C"/>
    <w:rsid w:val="00255E1E"/>
    <w:rsid w:val="00256009"/>
    <w:rsid w:val="00256AB9"/>
    <w:rsid w:val="00256E07"/>
    <w:rsid w:val="0026070C"/>
    <w:rsid w:val="00260F2E"/>
    <w:rsid w:val="00261E26"/>
    <w:rsid w:val="002652D2"/>
    <w:rsid w:val="002704B8"/>
    <w:rsid w:val="002772F6"/>
    <w:rsid w:val="00277786"/>
    <w:rsid w:val="002914EF"/>
    <w:rsid w:val="002A202E"/>
    <w:rsid w:val="002A223B"/>
    <w:rsid w:val="002A2707"/>
    <w:rsid w:val="002A5831"/>
    <w:rsid w:val="002C02B8"/>
    <w:rsid w:val="002C2100"/>
    <w:rsid w:val="002C40FA"/>
    <w:rsid w:val="002E412D"/>
    <w:rsid w:val="002F3344"/>
    <w:rsid w:val="00303450"/>
    <w:rsid w:val="003122F9"/>
    <w:rsid w:val="00312B6E"/>
    <w:rsid w:val="003231CA"/>
    <w:rsid w:val="00323874"/>
    <w:rsid w:val="00324071"/>
    <w:rsid w:val="00325334"/>
    <w:rsid w:val="003317B8"/>
    <w:rsid w:val="003336D6"/>
    <w:rsid w:val="00334146"/>
    <w:rsid w:val="00334858"/>
    <w:rsid w:val="00337099"/>
    <w:rsid w:val="0034343C"/>
    <w:rsid w:val="00344B8D"/>
    <w:rsid w:val="00345798"/>
    <w:rsid w:val="00351F92"/>
    <w:rsid w:val="003567CB"/>
    <w:rsid w:val="00360EBA"/>
    <w:rsid w:val="00372A44"/>
    <w:rsid w:val="0037595D"/>
    <w:rsid w:val="003770B9"/>
    <w:rsid w:val="00377A30"/>
    <w:rsid w:val="0038088E"/>
    <w:rsid w:val="00382141"/>
    <w:rsid w:val="0038215C"/>
    <w:rsid w:val="003839F6"/>
    <w:rsid w:val="0038540E"/>
    <w:rsid w:val="0038701E"/>
    <w:rsid w:val="003A0923"/>
    <w:rsid w:val="003A4EBA"/>
    <w:rsid w:val="003B028B"/>
    <w:rsid w:val="003B0E7D"/>
    <w:rsid w:val="003B1F46"/>
    <w:rsid w:val="003B3CF2"/>
    <w:rsid w:val="003B3E6E"/>
    <w:rsid w:val="003B6D59"/>
    <w:rsid w:val="003C3BC0"/>
    <w:rsid w:val="003C480B"/>
    <w:rsid w:val="003C6128"/>
    <w:rsid w:val="003D4868"/>
    <w:rsid w:val="003D5716"/>
    <w:rsid w:val="003E0278"/>
    <w:rsid w:val="003E1967"/>
    <w:rsid w:val="003E25F1"/>
    <w:rsid w:val="003E2F44"/>
    <w:rsid w:val="003E352C"/>
    <w:rsid w:val="003E71ED"/>
    <w:rsid w:val="003E7587"/>
    <w:rsid w:val="003F3CEA"/>
    <w:rsid w:val="003F44C1"/>
    <w:rsid w:val="003F79BE"/>
    <w:rsid w:val="00400DAB"/>
    <w:rsid w:val="00407343"/>
    <w:rsid w:val="00407EE1"/>
    <w:rsid w:val="00413981"/>
    <w:rsid w:val="0041447B"/>
    <w:rsid w:val="004214F6"/>
    <w:rsid w:val="00422268"/>
    <w:rsid w:val="00422455"/>
    <w:rsid w:val="004248EC"/>
    <w:rsid w:val="00427C18"/>
    <w:rsid w:val="00430E5C"/>
    <w:rsid w:val="00444589"/>
    <w:rsid w:val="00446F11"/>
    <w:rsid w:val="0045212B"/>
    <w:rsid w:val="004542BC"/>
    <w:rsid w:val="0045788B"/>
    <w:rsid w:val="00460502"/>
    <w:rsid w:val="004632F0"/>
    <w:rsid w:val="00465C5A"/>
    <w:rsid w:val="00473B60"/>
    <w:rsid w:val="00476C7E"/>
    <w:rsid w:val="004802A6"/>
    <w:rsid w:val="0048183B"/>
    <w:rsid w:val="004843F1"/>
    <w:rsid w:val="004863AD"/>
    <w:rsid w:val="00490F13"/>
    <w:rsid w:val="004947DF"/>
    <w:rsid w:val="0049660F"/>
    <w:rsid w:val="004B0DD7"/>
    <w:rsid w:val="004B3711"/>
    <w:rsid w:val="004C0042"/>
    <w:rsid w:val="004D3B92"/>
    <w:rsid w:val="004D7847"/>
    <w:rsid w:val="004E4A8D"/>
    <w:rsid w:val="004E5018"/>
    <w:rsid w:val="004E7636"/>
    <w:rsid w:val="004F6E48"/>
    <w:rsid w:val="004F78E9"/>
    <w:rsid w:val="005027DF"/>
    <w:rsid w:val="0050347C"/>
    <w:rsid w:val="005140A4"/>
    <w:rsid w:val="00516C86"/>
    <w:rsid w:val="0052060D"/>
    <w:rsid w:val="00525DFD"/>
    <w:rsid w:val="00532E0F"/>
    <w:rsid w:val="00534115"/>
    <w:rsid w:val="00537A14"/>
    <w:rsid w:val="00541470"/>
    <w:rsid w:val="00543BCA"/>
    <w:rsid w:val="00550D45"/>
    <w:rsid w:val="00556832"/>
    <w:rsid w:val="00557B56"/>
    <w:rsid w:val="005641D9"/>
    <w:rsid w:val="00572EB6"/>
    <w:rsid w:val="00574CA8"/>
    <w:rsid w:val="00576EF0"/>
    <w:rsid w:val="00577F43"/>
    <w:rsid w:val="00587041"/>
    <w:rsid w:val="0059520D"/>
    <w:rsid w:val="00596FA7"/>
    <w:rsid w:val="005975D9"/>
    <w:rsid w:val="005A1BD1"/>
    <w:rsid w:val="005A3DE8"/>
    <w:rsid w:val="005A5A8F"/>
    <w:rsid w:val="005B01E2"/>
    <w:rsid w:val="005B6789"/>
    <w:rsid w:val="005C2C28"/>
    <w:rsid w:val="005C5BD7"/>
    <w:rsid w:val="005C5D9A"/>
    <w:rsid w:val="005D387C"/>
    <w:rsid w:val="005D5CEE"/>
    <w:rsid w:val="005D6443"/>
    <w:rsid w:val="005E4994"/>
    <w:rsid w:val="00602931"/>
    <w:rsid w:val="00602FAF"/>
    <w:rsid w:val="00605F51"/>
    <w:rsid w:val="0060781C"/>
    <w:rsid w:val="00617424"/>
    <w:rsid w:val="00624129"/>
    <w:rsid w:val="006268EB"/>
    <w:rsid w:val="00627DC9"/>
    <w:rsid w:val="00630236"/>
    <w:rsid w:val="00634F29"/>
    <w:rsid w:val="00637805"/>
    <w:rsid w:val="00640DD0"/>
    <w:rsid w:val="006434A0"/>
    <w:rsid w:val="0064498D"/>
    <w:rsid w:val="006466A6"/>
    <w:rsid w:val="00655AFE"/>
    <w:rsid w:val="00656B03"/>
    <w:rsid w:val="00660A16"/>
    <w:rsid w:val="00663485"/>
    <w:rsid w:val="0066451D"/>
    <w:rsid w:val="00666B75"/>
    <w:rsid w:val="00667378"/>
    <w:rsid w:val="006724AB"/>
    <w:rsid w:val="00672D70"/>
    <w:rsid w:val="0067311E"/>
    <w:rsid w:val="0067693C"/>
    <w:rsid w:val="0068197E"/>
    <w:rsid w:val="00683F37"/>
    <w:rsid w:val="00686081"/>
    <w:rsid w:val="006927A0"/>
    <w:rsid w:val="006930E2"/>
    <w:rsid w:val="00693508"/>
    <w:rsid w:val="006A64BF"/>
    <w:rsid w:val="006B6080"/>
    <w:rsid w:val="006B6A7B"/>
    <w:rsid w:val="006B7B5D"/>
    <w:rsid w:val="006C514B"/>
    <w:rsid w:val="006C7E02"/>
    <w:rsid w:val="006D4DBC"/>
    <w:rsid w:val="006D53D7"/>
    <w:rsid w:val="006D550E"/>
    <w:rsid w:val="006E05BB"/>
    <w:rsid w:val="006E0B10"/>
    <w:rsid w:val="006E4E56"/>
    <w:rsid w:val="006E6A70"/>
    <w:rsid w:val="006F009A"/>
    <w:rsid w:val="006F607A"/>
    <w:rsid w:val="006F684A"/>
    <w:rsid w:val="006F72BC"/>
    <w:rsid w:val="007046DF"/>
    <w:rsid w:val="00712BA4"/>
    <w:rsid w:val="00715C23"/>
    <w:rsid w:val="0071682B"/>
    <w:rsid w:val="00726583"/>
    <w:rsid w:val="00730EF1"/>
    <w:rsid w:val="0073337B"/>
    <w:rsid w:val="00736153"/>
    <w:rsid w:val="00736E16"/>
    <w:rsid w:val="007370C7"/>
    <w:rsid w:val="00740AF9"/>
    <w:rsid w:val="007444D0"/>
    <w:rsid w:val="00750424"/>
    <w:rsid w:val="00754BE2"/>
    <w:rsid w:val="007667E2"/>
    <w:rsid w:val="00766CE5"/>
    <w:rsid w:val="007672BF"/>
    <w:rsid w:val="00767599"/>
    <w:rsid w:val="00770D99"/>
    <w:rsid w:val="00771F4E"/>
    <w:rsid w:val="00774A77"/>
    <w:rsid w:val="007820CA"/>
    <w:rsid w:val="00783F81"/>
    <w:rsid w:val="0078795A"/>
    <w:rsid w:val="007879B2"/>
    <w:rsid w:val="00793E27"/>
    <w:rsid w:val="007A09B4"/>
    <w:rsid w:val="007A202A"/>
    <w:rsid w:val="007B263B"/>
    <w:rsid w:val="007B6CAC"/>
    <w:rsid w:val="007C27FE"/>
    <w:rsid w:val="007C2911"/>
    <w:rsid w:val="007C393F"/>
    <w:rsid w:val="007D0FE4"/>
    <w:rsid w:val="007E7F86"/>
    <w:rsid w:val="008075A4"/>
    <w:rsid w:val="008103B3"/>
    <w:rsid w:val="0081592D"/>
    <w:rsid w:val="00817152"/>
    <w:rsid w:val="008205D0"/>
    <w:rsid w:val="00823C03"/>
    <w:rsid w:val="00823F39"/>
    <w:rsid w:val="00825CEC"/>
    <w:rsid w:val="0082732B"/>
    <w:rsid w:val="008324A7"/>
    <w:rsid w:val="0083663D"/>
    <w:rsid w:val="00836E6A"/>
    <w:rsid w:val="00837C60"/>
    <w:rsid w:val="00843634"/>
    <w:rsid w:val="008448C2"/>
    <w:rsid w:val="008464A2"/>
    <w:rsid w:val="00852FDD"/>
    <w:rsid w:val="00862BAD"/>
    <w:rsid w:val="008653CE"/>
    <w:rsid w:val="00866144"/>
    <w:rsid w:val="008711AB"/>
    <w:rsid w:val="008747F7"/>
    <w:rsid w:val="00876C06"/>
    <w:rsid w:val="008848D5"/>
    <w:rsid w:val="008865F4"/>
    <w:rsid w:val="00887112"/>
    <w:rsid w:val="00887212"/>
    <w:rsid w:val="00895710"/>
    <w:rsid w:val="008B08D7"/>
    <w:rsid w:val="008B0AC8"/>
    <w:rsid w:val="008B38BC"/>
    <w:rsid w:val="008B605E"/>
    <w:rsid w:val="008B7574"/>
    <w:rsid w:val="008C302F"/>
    <w:rsid w:val="008D0990"/>
    <w:rsid w:val="008D1548"/>
    <w:rsid w:val="008D1703"/>
    <w:rsid w:val="008D4273"/>
    <w:rsid w:val="008D6E97"/>
    <w:rsid w:val="008E1023"/>
    <w:rsid w:val="008E1C25"/>
    <w:rsid w:val="008E2CCB"/>
    <w:rsid w:val="008E39C9"/>
    <w:rsid w:val="008E41F6"/>
    <w:rsid w:val="008E773D"/>
    <w:rsid w:val="008F1306"/>
    <w:rsid w:val="008F133F"/>
    <w:rsid w:val="008F6C38"/>
    <w:rsid w:val="00907A3D"/>
    <w:rsid w:val="009108BE"/>
    <w:rsid w:val="00910BFB"/>
    <w:rsid w:val="0091401A"/>
    <w:rsid w:val="009259C0"/>
    <w:rsid w:val="00925A9F"/>
    <w:rsid w:val="00926EBC"/>
    <w:rsid w:val="00930F6B"/>
    <w:rsid w:val="0093194C"/>
    <w:rsid w:val="009374C9"/>
    <w:rsid w:val="009468D6"/>
    <w:rsid w:val="009521A5"/>
    <w:rsid w:val="0095326C"/>
    <w:rsid w:val="00955FBB"/>
    <w:rsid w:val="00957AC3"/>
    <w:rsid w:val="009602B3"/>
    <w:rsid w:val="00962F23"/>
    <w:rsid w:val="009647D6"/>
    <w:rsid w:val="009658CD"/>
    <w:rsid w:val="00977686"/>
    <w:rsid w:val="00977F56"/>
    <w:rsid w:val="00985E44"/>
    <w:rsid w:val="009A507A"/>
    <w:rsid w:val="009B56E9"/>
    <w:rsid w:val="009C2BA2"/>
    <w:rsid w:val="009C36EA"/>
    <w:rsid w:val="009C440A"/>
    <w:rsid w:val="009D318E"/>
    <w:rsid w:val="009D42EE"/>
    <w:rsid w:val="009E45E7"/>
    <w:rsid w:val="009F077D"/>
    <w:rsid w:val="009F50A2"/>
    <w:rsid w:val="00A0057B"/>
    <w:rsid w:val="00A01B74"/>
    <w:rsid w:val="00A01F6E"/>
    <w:rsid w:val="00A02D3D"/>
    <w:rsid w:val="00A06118"/>
    <w:rsid w:val="00A06A4B"/>
    <w:rsid w:val="00A079A7"/>
    <w:rsid w:val="00A11D1E"/>
    <w:rsid w:val="00A16200"/>
    <w:rsid w:val="00A2424B"/>
    <w:rsid w:val="00A2547B"/>
    <w:rsid w:val="00A26348"/>
    <w:rsid w:val="00A306BE"/>
    <w:rsid w:val="00A30C10"/>
    <w:rsid w:val="00A32EDB"/>
    <w:rsid w:val="00A40ED8"/>
    <w:rsid w:val="00A44EAD"/>
    <w:rsid w:val="00A50BFA"/>
    <w:rsid w:val="00A540CB"/>
    <w:rsid w:val="00A54365"/>
    <w:rsid w:val="00A54738"/>
    <w:rsid w:val="00A55E49"/>
    <w:rsid w:val="00A572FC"/>
    <w:rsid w:val="00A57663"/>
    <w:rsid w:val="00A628ED"/>
    <w:rsid w:val="00A70C32"/>
    <w:rsid w:val="00A728E2"/>
    <w:rsid w:val="00A8369A"/>
    <w:rsid w:val="00A90E10"/>
    <w:rsid w:val="00A91698"/>
    <w:rsid w:val="00A93D09"/>
    <w:rsid w:val="00A975C9"/>
    <w:rsid w:val="00AA2443"/>
    <w:rsid w:val="00AA3F8D"/>
    <w:rsid w:val="00AB2211"/>
    <w:rsid w:val="00AB3CBA"/>
    <w:rsid w:val="00AB763A"/>
    <w:rsid w:val="00AC1403"/>
    <w:rsid w:val="00AC65EA"/>
    <w:rsid w:val="00AC7003"/>
    <w:rsid w:val="00AC74D4"/>
    <w:rsid w:val="00AC7AA9"/>
    <w:rsid w:val="00AD0178"/>
    <w:rsid w:val="00AD5847"/>
    <w:rsid w:val="00AD75C7"/>
    <w:rsid w:val="00AE0940"/>
    <w:rsid w:val="00AE2E50"/>
    <w:rsid w:val="00AE58E5"/>
    <w:rsid w:val="00AF2C21"/>
    <w:rsid w:val="00AF7D64"/>
    <w:rsid w:val="00B00235"/>
    <w:rsid w:val="00B01E1E"/>
    <w:rsid w:val="00B02C8B"/>
    <w:rsid w:val="00B06833"/>
    <w:rsid w:val="00B11525"/>
    <w:rsid w:val="00B121E3"/>
    <w:rsid w:val="00B1408C"/>
    <w:rsid w:val="00B17AA6"/>
    <w:rsid w:val="00B233DF"/>
    <w:rsid w:val="00B27D17"/>
    <w:rsid w:val="00B328CB"/>
    <w:rsid w:val="00B44CAB"/>
    <w:rsid w:val="00B5267D"/>
    <w:rsid w:val="00B52CC6"/>
    <w:rsid w:val="00B53E34"/>
    <w:rsid w:val="00B61864"/>
    <w:rsid w:val="00B61D4F"/>
    <w:rsid w:val="00B6392D"/>
    <w:rsid w:val="00B63D72"/>
    <w:rsid w:val="00B643CD"/>
    <w:rsid w:val="00B70DAD"/>
    <w:rsid w:val="00B72C18"/>
    <w:rsid w:val="00B73EF8"/>
    <w:rsid w:val="00B75843"/>
    <w:rsid w:val="00B77C88"/>
    <w:rsid w:val="00B84B3A"/>
    <w:rsid w:val="00BA0546"/>
    <w:rsid w:val="00BA1BB2"/>
    <w:rsid w:val="00BA7524"/>
    <w:rsid w:val="00BB1B9F"/>
    <w:rsid w:val="00BD3EB8"/>
    <w:rsid w:val="00BE3920"/>
    <w:rsid w:val="00BE4534"/>
    <w:rsid w:val="00BE74FF"/>
    <w:rsid w:val="00BF2A85"/>
    <w:rsid w:val="00BF2F4F"/>
    <w:rsid w:val="00BF3147"/>
    <w:rsid w:val="00C0439F"/>
    <w:rsid w:val="00C0678B"/>
    <w:rsid w:val="00C10046"/>
    <w:rsid w:val="00C137FC"/>
    <w:rsid w:val="00C204CC"/>
    <w:rsid w:val="00C20812"/>
    <w:rsid w:val="00C31D31"/>
    <w:rsid w:val="00C32874"/>
    <w:rsid w:val="00C37DE9"/>
    <w:rsid w:val="00C37E66"/>
    <w:rsid w:val="00C40D09"/>
    <w:rsid w:val="00C460AB"/>
    <w:rsid w:val="00C47A60"/>
    <w:rsid w:val="00C51CA0"/>
    <w:rsid w:val="00C52A7E"/>
    <w:rsid w:val="00C55EC2"/>
    <w:rsid w:val="00C56D5C"/>
    <w:rsid w:val="00C57D5F"/>
    <w:rsid w:val="00C601D7"/>
    <w:rsid w:val="00C61357"/>
    <w:rsid w:val="00C6350D"/>
    <w:rsid w:val="00C73657"/>
    <w:rsid w:val="00C757C3"/>
    <w:rsid w:val="00C75BEA"/>
    <w:rsid w:val="00C82670"/>
    <w:rsid w:val="00C8710A"/>
    <w:rsid w:val="00C946FA"/>
    <w:rsid w:val="00CA090A"/>
    <w:rsid w:val="00CA298A"/>
    <w:rsid w:val="00CA4A90"/>
    <w:rsid w:val="00CA572D"/>
    <w:rsid w:val="00CA7537"/>
    <w:rsid w:val="00CA7B9D"/>
    <w:rsid w:val="00CC3CD6"/>
    <w:rsid w:val="00CC5C6C"/>
    <w:rsid w:val="00CD41FA"/>
    <w:rsid w:val="00CE4634"/>
    <w:rsid w:val="00CE5D95"/>
    <w:rsid w:val="00CE6D7D"/>
    <w:rsid w:val="00CE78B2"/>
    <w:rsid w:val="00CF081D"/>
    <w:rsid w:val="00CF4EF3"/>
    <w:rsid w:val="00CF6D54"/>
    <w:rsid w:val="00D01761"/>
    <w:rsid w:val="00D018BB"/>
    <w:rsid w:val="00D0299D"/>
    <w:rsid w:val="00D07FEE"/>
    <w:rsid w:val="00D1481B"/>
    <w:rsid w:val="00D1719D"/>
    <w:rsid w:val="00D20BA7"/>
    <w:rsid w:val="00D27CE1"/>
    <w:rsid w:val="00D27DD7"/>
    <w:rsid w:val="00D33177"/>
    <w:rsid w:val="00D34AC6"/>
    <w:rsid w:val="00D36F1B"/>
    <w:rsid w:val="00D47A96"/>
    <w:rsid w:val="00D52F72"/>
    <w:rsid w:val="00D56864"/>
    <w:rsid w:val="00D607B6"/>
    <w:rsid w:val="00D615F6"/>
    <w:rsid w:val="00D67015"/>
    <w:rsid w:val="00D71730"/>
    <w:rsid w:val="00D74E32"/>
    <w:rsid w:val="00D77F69"/>
    <w:rsid w:val="00D80FA6"/>
    <w:rsid w:val="00D832B9"/>
    <w:rsid w:val="00D83BEF"/>
    <w:rsid w:val="00D944E2"/>
    <w:rsid w:val="00D97F90"/>
    <w:rsid w:val="00DA1EDD"/>
    <w:rsid w:val="00DA2157"/>
    <w:rsid w:val="00DA390E"/>
    <w:rsid w:val="00DB4A4E"/>
    <w:rsid w:val="00DC3661"/>
    <w:rsid w:val="00DC68CB"/>
    <w:rsid w:val="00DE1D37"/>
    <w:rsid w:val="00DE314B"/>
    <w:rsid w:val="00DE5626"/>
    <w:rsid w:val="00DE5F5C"/>
    <w:rsid w:val="00DE6E8E"/>
    <w:rsid w:val="00E00215"/>
    <w:rsid w:val="00E00C6B"/>
    <w:rsid w:val="00E00EB5"/>
    <w:rsid w:val="00E03422"/>
    <w:rsid w:val="00E04DA9"/>
    <w:rsid w:val="00E072EF"/>
    <w:rsid w:val="00E13E0E"/>
    <w:rsid w:val="00E1619B"/>
    <w:rsid w:val="00E16F1C"/>
    <w:rsid w:val="00E2082F"/>
    <w:rsid w:val="00E21947"/>
    <w:rsid w:val="00E22BC5"/>
    <w:rsid w:val="00E26F7F"/>
    <w:rsid w:val="00E303FC"/>
    <w:rsid w:val="00E31708"/>
    <w:rsid w:val="00E3251A"/>
    <w:rsid w:val="00E33FF1"/>
    <w:rsid w:val="00E34CD9"/>
    <w:rsid w:val="00E3628C"/>
    <w:rsid w:val="00E50758"/>
    <w:rsid w:val="00E54DDF"/>
    <w:rsid w:val="00E6397A"/>
    <w:rsid w:val="00E652A8"/>
    <w:rsid w:val="00E6659A"/>
    <w:rsid w:val="00E67325"/>
    <w:rsid w:val="00E67F45"/>
    <w:rsid w:val="00E7082D"/>
    <w:rsid w:val="00E70E08"/>
    <w:rsid w:val="00E717D0"/>
    <w:rsid w:val="00E81729"/>
    <w:rsid w:val="00E820A8"/>
    <w:rsid w:val="00E83609"/>
    <w:rsid w:val="00E84B80"/>
    <w:rsid w:val="00E853DD"/>
    <w:rsid w:val="00E906D0"/>
    <w:rsid w:val="00E9294C"/>
    <w:rsid w:val="00E944C0"/>
    <w:rsid w:val="00E9524C"/>
    <w:rsid w:val="00E961FB"/>
    <w:rsid w:val="00EA0483"/>
    <w:rsid w:val="00EA18A8"/>
    <w:rsid w:val="00EA7139"/>
    <w:rsid w:val="00EB03DD"/>
    <w:rsid w:val="00EB0541"/>
    <w:rsid w:val="00EB5563"/>
    <w:rsid w:val="00EB601D"/>
    <w:rsid w:val="00EB7564"/>
    <w:rsid w:val="00EC74B8"/>
    <w:rsid w:val="00ED5A56"/>
    <w:rsid w:val="00EE5A95"/>
    <w:rsid w:val="00EF0312"/>
    <w:rsid w:val="00EF1986"/>
    <w:rsid w:val="00EF2000"/>
    <w:rsid w:val="00EF4C61"/>
    <w:rsid w:val="00EF757B"/>
    <w:rsid w:val="00F020CE"/>
    <w:rsid w:val="00F0455C"/>
    <w:rsid w:val="00F135D7"/>
    <w:rsid w:val="00F13A65"/>
    <w:rsid w:val="00F32B7A"/>
    <w:rsid w:val="00F50FE5"/>
    <w:rsid w:val="00F53435"/>
    <w:rsid w:val="00F53AC2"/>
    <w:rsid w:val="00F577A0"/>
    <w:rsid w:val="00F6093E"/>
    <w:rsid w:val="00F60F1F"/>
    <w:rsid w:val="00F74DDC"/>
    <w:rsid w:val="00F8222F"/>
    <w:rsid w:val="00F86E44"/>
    <w:rsid w:val="00F87874"/>
    <w:rsid w:val="00F97C75"/>
    <w:rsid w:val="00FB2709"/>
    <w:rsid w:val="00FB2A59"/>
    <w:rsid w:val="00FB35EF"/>
    <w:rsid w:val="00FC3437"/>
    <w:rsid w:val="00FC4C97"/>
    <w:rsid w:val="00FC64AB"/>
    <w:rsid w:val="00FC68B9"/>
    <w:rsid w:val="00FC712E"/>
    <w:rsid w:val="00FD273A"/>
    <w:rsid w:val="00FD2CE7"/>
    <w:rsid w:val="00FD476F"/>
    <w:rsid w:val="00FD5261"/>
    <w:rsid w:val="00FD61EF"/>
    <w:rsid w:val="00FD64CB"/>
    <w:rsid w:val="00FD7D4C"/>
    <w:rsid w:val="00FE69F5"/>
    <w:rsid w:val="00FF1461"/>
    <w:rsid w:val="00FF3201"/>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1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3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163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577A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577A0"/>
    <w:rPr>
      <w:rFonts w:ascii="Times New Roman" w:hAnsi="Times New Roman" w:cs="Times New Roman" w:hint="default"/>
      <w:b/>
      <w:bCs/>
      <w:i w:val="0"/>
      <w:iCs w:val="0"/>
      <w:color w:val="000000"/>
      <w:sz w:val="28"/>
      <w:szCs w:val="28"/>
    </w:rPr>
  </w:style>
  <w:style w:type="character" w:customStyle="1" w:styleId="vnbnnidung">
    <w:name w:val="vnbnnidung"/>
    <w:basedOn w:val="DefaultParagraphFont"/>
    <w:rsid w:val="00076CA1"/>
  </w:style>
  <w:style w:type="paragraph" w:styleId="NormalWeb">
    <w:name w:val="Normal (Web)"/>
    <w:basedOn w:val="Normal"/>
    <w:link w:val="NormalWebChar"/>
    <w:uiPriority w:val="99"/>
    <w:unhideWhenUsed/>
    <w:rsid w:val="005D5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22F"/>
    <w:rPr>
      <w:b/>
      <w:bCs/>
    </w:rPr>
  </w:style>
  <w:style w:type="character" w:styleId="Emphasis">
    <w:name w:val="Emphasis"/>
    <w:basedOn w:val="DefaultParagraphFont"/>
    <w:uiPriority w:val="20"/>
    <w:qFormat/>
    <w:rsid w:val="00F8222F"/>
    <w:rPr>
      <w:i/>
      <w:iCs/>
    </w:rPr>
  </w:style>
  <w:style w:type="paragraph" w:customStyle="1" w:styleId="14capg">
    <w:name w:val="14cap_g"/>
    <w:basedOn w:val="NormalWeb"/>
    <w:rsid w:val="00A54738"/>
    <w:pPr>
      <w:spacing w:before="120" w:beforeAutospacing="0" w:after="120" w:afterAutospacing="0"/>
      <w:jc w:val="center"/>
      <w:outlineLvl w:val="0"/>
    </w:pPr>
    <w:rPr>
      <w:b/>
      <w:bCs/>
      <w:color w:val="000000"/>
      <w:sz w:val="28"/>
      <w:szCs w:val="28"/>
      <w:lang w:val="x-none" w:eastAsia="x-none"/>
    </w:rPr>
  </w:style>
  <w:style w:type="character" w:customStyle="1" w:styleId="Heading3Char">
    <w:name w:val="Heading 3 Char"/>
    <w:basedOn w:val="DefaultParagraphFont"/>
    <w:link w:val="Heading3"/>
    <w:uiPriority w:val="9"/>
    <w:rsid w:val="00DA39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390E"/>
    <w:rPr>
      <w:color w:val="0000FF"/>
      <w:u w:val="single"/>
    </w:rPr>
  </w:style>
  <w:style w:type="character" w:customStyle="1" w:styleId="NormalWebChar">
    <w:name w:val="Normal (Web) Char"/>
    <w:link w:val="NormalWeb"/>
    <w:locked/>
    <w:rsid w:val="00AD01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5C"/>
  </w:style>
  <w:style w:type="paragraph" w:styleId="Footer">
    <w:name w:val="footer"/>
    <w:basedOn w:val="Normal"/>
    <w:link w:val="FooterChar"/>
    <w:uiPriority w:val="99"/>
    <w:unhideWhenUsed/>
    <w:rsid w:val="00F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5C"/>
  </w:style>
  <w:style w:type="character" w:customStyle="1" w:styleId="Vnbnnidung0">
    <w:name w:val="Văn bản nội dung_"/>
    <w:link w:val="Vnbnnidung1"/>
    <w:uiPriority w:val="99"/>
    <w:rsid w:val="00187036"/>
  </w:style>
  <w:style w:type="paragraph" w:customStyle="1" w:styleId="Vnbnnidung1">
    <w:name w:val="Văn bản nội dung"/>
    <w:basedOn w:val="Normal"/>
    <w:link w:val="Vnbnnidung0"/>
    <w:uiPriority w:val="99"/>
    <w:rsid w:val="00187036"/>
    <w:pPr>
      <w:widowControl w:val="0"/>
      <w:adjustRightInd w:val="0"/>
      <w:snapToGrid w:val="0"/>
      <w:spacing w:after="100" w:line="264" w:lineRule="auto"/>
      <w:ind w:firstLine="400"/>
      <w:jc w:val="center"/>
    </w:pPr>
  </w:style>
  <w:style w:type="paragraph" w:styleId="BalloonText">
    <w:name w:val="Balloon Text"/>
    <w:basedOn w:val="Normal"/>
    <w:link w:val="BalloonTextChar"/>
    <w:uiPriority w:val="99"/>
    <w:semiHidden/>
    <w:unhideWhenUsed/>
    <w:rsid w:val="0016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27"/>
    <w:rPr>
      <w:rFonts w:ascii="Segoe UI" w:hAnsi="Segoe UI" w:cs="Segoe UI"/>
      <w:sz w:val="18"/>
      <w:szCs w:val="18"/>
    </w:rPr>
  </w:style>
  <w:style w:type="character" w:customStyle="1" w:styleId="BodyTextChar1">
    <w:name w:val="Body Text Char1"/>
    <w:link w:val="BodyText"/>
    <w:uiPriority w:val="99"/>
    <w:rsid w:val="00895710"/>
    <w:rPr>
      <w:rFonts w:ascii="Times New Roman" w:hAnsi="Times New Roman" w:cs="Times New Roman"/>
      <w:sz w:val="26"/>
      <w:szCs w:val="26"/>
      <w:shd w:val="clear" w:color="auto" w:fill="FFFFFF"/>
    </w:rPr>
  </w:style>
  <w:style w:type="paragraph" w:styleId="BodyText">
    <w:name w:val="Body Text"/>
    <w:basedOn w:val="Normal"/>
    <w:link w:val="BodyTextChar1"/>
    <w:qFormat/>
    <w:rsid w:val="00895710"/>
    <w:pPr>
      <w:widowControl w:val="0"/>
      <w:shd w:val="clear" w:color="auto" w:fill="FFFFFF"/>
      <w:spacing w:after="100"/>
      <w:ind w:firstLine="400"/>
    </w:pPr>
    <w:rPr>
      <w:rFonts w:ascii="Times New Roman" w:hAnsi="Times New Roman" w:cs="Times New Roman"/>
      <w:sz w:val="26"/>
      <w:szCs w:val="26"/>
    </w:rPr>
  </w:style>
  <w:style w:type="character" w:customStyle="1" w:styleId="BodyTextChar">
    <w:name w:val="Body Text Char"/>
    <w:basedOn w:val="DefaultParagraphFont"/>
    <w:rsid w:val="00895710"/>
  </w:style>
  <w:style w:type="paragraph" w:styleId="BodyTextIndent">
    <w:name w:val="Body Text Indent"/>
    <w:basedOn w:val="Normal"/>
    <w:link w:val="BodyTextIndentChar"/>
    <w:uiPriority w:val="99"/>
    <w:semiHidden/>
    <w:unhideWhenUsed/>
    <w:rsid w:val="001C6AF9"/>
    <w:pPr>
      <w:widowControl w:val="0"/>
      <w:spacing w:after="120" w:line="240" w:lineRule="auto"/>
      <w:ind w:left="360"/>
    </w:pPr>
    <w:rPr>
      <w:rFonts w:ascii="Arial Unicode MS" w:eastAsia="Times New Roman" w:hAnsi="Times New Roman" w:cs="Arial Unicode MS"/>
      <w:color w:val="000000"/>
      <w:sz w:val="24"/>
      <w:szCs w:val="24"/>
      <w:lang w:val="vi-VN" w:eastAsia="vi-VN"/>
    </w:rPr>
  </w:style>
  <w:style w:type="character" w:customStyle="1" w:styleId="BodyTextIndentChar">
    <w:name w:val="Body Text Indent Char"/>
    <w:basedOn w:val="DefaultParagraphFont"/>
    <w:link w:val="BodyTextIndent"/>
    <w:uiPriority w:val="99"/>
    <w:semiHidden/>
    <w:rsid w:val="001C6AF9"/>
    <w:rPr>
      <w:rFonts w:ascii="Arial Unicode MS" w:eastAsia="Times New Roman" w:hAnsi="Times New Roman" w:cs="Arial Unicode MS"/>
      <w:color w:val="000000"/>
      <w:sz w:val="24"/>
      <w:szCs w:val="24"/>
      <w:lang w:val="vi-VN" w:eastAsia="vi-VN"/>
    </w:rPr>
  </w:style>
  <w:style w:type="character" w:customStyle="1" w:styleId="Heading1Char">
    <w:name w:val="Heading 1 Char"/>
    <w:basedOn w:val="DefaultParagraphFont"/>
    <w:link w:val="Heading1"/>
    <w:rsid w:val="0020163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01639"/>
    <w:rPr>
      <w:rFonts w:ascii="Calibri" w:eastAsia="Times New Roman" w:hAnsi="Calibri" w:cs="Times New Roman"/>
      <w:b/>
      <w:bCs/>
      <w:sz w:val="28"/>
      <w:szCs w:val="28"/>
    </w:rPr>
  </w:style>
  <w:style w:type="paragraph" w:customStyle="1" w:styleId="msonormal0">
    <w:name w:val="msonormal"/>
    <w:basedOn w:val="Normal"/>
    <w:rsid w:val="00201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2">
    <w:name w:val="demuc2"/>
    <w:basedOn w:val="DefaultParagraphFont"/>
    <w:rsid w:val="00201639"/>
  </w:style>
  <w:style w:type="character" w:customStyle="1" w:styleId="demuc4">
    <w:name w:val="demuc4"/>
    <w:basedOn w:val="DefaultParagraphFont"/>
    <w:rsid w:val="00201639"/>
  </w:style>
  <w:style w:type="character" w:customStyle="1" w:styleId="demuc3">
    <w:name w:val="demuc3"/>
    <w:basedOn w:val="DefaultParagraphFont"/>
    <w:rsid w:val="00201639"/>
  </w:style>
  <w:style w:type="character" w:styleId="FollowedHyperlink">
    <w:name w:val="FollowedHyperlink"/>
    <w:uiPriority w:val="99"/>
    <w:semiHidden/>
    <w:unhideWhenUsed/>
    <w:rsid w:val="00201639"/>
    <w:rPr>
      <w:color w:val="800080"/>
      <w:u w:val="single"/>
    </w:rPr>
  </w:style>
  <w:style w:type="character" w:customStyle="1" w:styleId="fontstyle31">
    <w:name w:val="fontstyle31"/>
    <w:rsid w:val="00201639"/>
    <w:rPr>
      <w:rFonts w:ascii="TimesNewRomanPS-ItalicMT" w:hAnsi="TimesNewRomanPS-ItalicMT" w:hint="default"/>
      <w:b w:val="0"/>
      <w:bCs w:val="0"/>
      <w:i/>
      <w:iCs/>
      <w:color w:val="000000"/>
      <w:sz w:val="30"/>
      <w:szCs w:val="30"/>
    </w:rPr>
  </w:style>
  <w:style w:type="character" w:customStyle="1" w:styleId="fontstyle41">
    <w:name w:val="fontstyle41"/>
    <w:rsid w:val="00201639"/>
    <w:rPr>
      <w:rFonts w:ascii="TimesNewRomanPS-BoldItalicMT" w:hAnsi="TimesNewRomanPS-BoldItalicMT" w:hint="default"/>
      <w:b/>
      <w:bCs/>
      <w:i/>
      <w:iCs/>
      <w:color w:val="000000"/>
      <w:sz w:val="24"/>
      <w:szCs w:val="24"/>
    </w:rPr>
  </w:style>
  <w:style w:type="character" w:customStyle="1" w:styleId="bodytextchar10">
    <w:name w:val="bodytextchar1"/>
    <w:basedOn w:val="DefaultParagraphFont"/>
    <w:rsid w:val="00BF3147"/>
  </w:style>
  <w:style w:type="character" w:customStyle="1" w:styleId="Vanbnnidung">
    <w:name w:val="Van b?n n?i dung_"/>
    <w:link w:val="Vanbnnidung1"/>
    <w:uiPriority w:val="99"/>
    <w:locked/>
    <w:rsid w:val="003B0E7D"/>
    <w:rPr>
      <w:sz w:val="27"/>
      <w:shd w:val="clear" w:color="auto" w:fill="FFFFFF"/>
    </w:rPr>
  </w:style>
  <w:style w:type="paragraph" w:customStyle="1" w:styleId="Vanbnnidung1">
    <w:name w:val="Van b?n n?i dung1"/>
    <w:basedOn w:val="Normal"/>
    <w:link w:val="Vanbnnidung"/>
    <w:uiPriority w:val="99"/>
    <w:rsid w:val="003B0E7D"/>
    <w:pPr>
      <w:widowControl w:val="0"/>
      <w:shd w:val="clear" w:color="auto" w:fill="FFFFFF"/>
      <w:spacing w:after="0" w:line="240" w:lineRule="atLeast"/>
    </w:pPr>
    <w:rPr>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1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3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163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577A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577A0"/>
    <w:rPr>
      <w:rFonts w:ascii="Times New Roman" w:hAnsi="Times New Roman" w:cs="Times New Roman" w:hint="default"/>
      <w:b/>
      <w:bCs/>
      <w:i w:val="0"/>
      <w:iCs w:val="0"/>
      <w:color w:val="000000"/>
      <w:sz w:val="28"/>
      <w:szCs w:val="28"/>
    </w:rPr>
  </w:style>
  <w:style w:type="character" w:customStyle="1" w:styleId="vnbnnidung">
    <w:name w:val="vnbnnidung"/>
    <w:basedOn w:val="DefaultParagraphFont"/>
    <w:rsid w:val="00076CA1"/>
  </w:style>
  <w:style w:type="paragraph" w:styleId="NormalWeb">
    <w:name w:val="Normal (Web)"/>
    <w:basedOn w:val="Normal"/>
    <w:link w:val="NormalWebChar"/>
    <w:uiPriority w:val="99"/>
    <w:unhideWhenUsed/>
    <w:rsid w:val="005D5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22F"/>
    <w:rPr>
      <w:b/>
      <w:bCs/>
    </w:rPr>
  </w:style>
  <w:style w:type="character" w:styleId="Emphasis">
    <w:name w:val="Emphasis"/>
    <w:basedOn w:val="DefaultParagraphFont"/>
    <w:uiPriority w:val="20"/>
    <w:qFormat/>
    <w:rsid w:val="00F8222F"/>
    <w:rPr>
      <w:i/>
      <w:iCs/>
    </w:rPr>
  </w:style>
  <w:style w:type="paragraph" w:customStyle="1" w:styleId="14capg">
    <w:name w:val="14cap_g"/>
    <w:basedOn w:val="NormalWeb"/>
    <w:rsid w:val="00A54738"/>
    <w:pPr>
      <w:spacing w:before="120" w:beforeAutospacing="0" w:after="120" w:afterAutospacing="0"/>
      <w:jc w:val="center"/>
      <w:outlineLvl w:val="0"/>
    </w:pPr>
    <w:rPr>
      <w:b/>
      <w:bCs/>
      <w:color w:val="000000"/>
      <w:sz w:val="28"/>
      <w:szCs w:val="28"/>
      <w:lang w:val="x-none" w:eastAsia="x-none"/>
    </w:rPr>
  </w:style>
  <w:style w:type="character" w:customStyle="1" w:styleId="Heading3Char">
    <w:name w:val="Heading 3 Char"/>
    <w:basedOn w:val="DefaultParagraphFont"/>
    <w:link w:val="Heading3"/>
    <w:uiPriority w:val="9"/>
    <w:rsid w:val="00DA39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390E"/>
    <w:rPr>
      <w:color w:val="0000FF"/>
      <w:u w:val="single"/>
    </w:rPr>
  </w:style>
  <w:style w:type="character" w:customStyle="1" w:styleId="NormalWebChar">
    <w:name w:val="Normal (Web) Char"/>
    <w:link w:val="NormalWeb"/>
    <w:locked/>
    <w:rsid w:val="00AD01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5C"/>
  </w:style>
  <w:style w:type="paragraph" w:styleId="Footer">
    <w:name w:val="footer"/>
    <w:basedOn w:val="Normal"/>
    <w:link w:val="FooterChar"/>
    <w:uiPriority w:val="99"/>
    <w:unhideWhenUsed/>
    <w:rsid w:val="00F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5C"/>
  </w:style>
  <w:style w:type="character" w:customStyle="1" w:styleId="Vnbnnidung0">
    <w:name w:val="Văn bản nội dung_"/>
    <w:link w:val="Vnbnnidung1"/>
    <w:uiPriority w:val="99"/>
    <w:rsid w:val="00187036"/>
  </w:style>
  <w:style w:type="paragraph" w:customStyle="1" w:styleId="Vnbnnidung1">
    <w:name w:val="Văn bản nội dung"/>
    <w:basedOn w:val="Normal"/>
    <w:link w:val="Vnbnnidung0"/>
    <w:uiPriority w:val="99"/>
    <w:rsid w:val="00187036"/>
    <w:pPr>
      <w:widowControl w:val="0"/>
      <w:adjustRightInd w:val="0"/>
      <w:snapToGrid w:val="0"/>
      <w:spacing w:after="100" w:line="264" w:lineRule="auto"/>
      <w:ind w:firstLine="400"/>
      <w:jc w:val="center"/>
    </w:pPr>
  </w:style>
  <w:style w:type="paragraph" w:styleId="BalloonText">
    <w:name w:val="Balloon Text"/>
    <w:basedOn w:val="Normal"/>
    <w:link w:val="BalloonTextChar"/>
    <w:uiPriority w:val="99"/>
    <w:semiHidden/>
    <w:unhideWhenUsed/>
    <w:rsid w:val="0016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27"/>
    <w:rPr>
      <w:rFonts w:ascii="Segoe UI" w:hAnsi="Segoe UI" w:cs="Segoe UI"/>
      <w:sz w:val="18"/>
      <w:szCs w:val="18"/>
    </w:rPr>
  </w:style>
  <w:style w:type="character" w:customStyle="1" w:styleId="BodyTextChar1">
    <w:name w:val="Body Text Char1"/>
    <w:link w:val="BodyText"/>
    <w:uiPriority w:val="99"/>
    <w:rsid w:val="00895710"/>
    <w:rPr>
      <w:rFonts w:ascii="Times New Roman" w:hAnsi="Times New Roman" w:cs="Times New Roman"/>
      <w:sz w:val="26"/>
      <w:szCs w:val="26"/>
      <w:shd w:val="clear" w:color="auto" w:fill="FFFFFF"/>
    </w:rPr>
  </w:style>
  <w:style w:type="paragraph" w:styleId="BodyText">
    <w:name w:val="Body Text"/>
    <w:basedOn w:val="Normal"/>
    <w:link w:val="BodyTextChar1"/>
    <w:qFormat/>
    <w:rsid w:val="00895710"/>
    <w:pPr>
      <w:widowControl w:val="0"/>
      <w:shd w:val="clear" w:color="auto" w:fill="FFFFFF"/>
      <w:spacing w:after="100"/>
      <w:ind w:firstLine="400"/>
    </w:pPr>
    <w:rPr>
      <w:rFonts w:ascii="Times New Roman" w:hAnsi="Times New Roman" w:cs="Times New Roman"/>
      <w:sz w:val="26"/>
      <w:szCs w:val="26"/>
    </w:rPr>
  </w:style>
  <w:style w:type="character" w:customStyle="1" w:styleId="BodyTextChar">
    <w:name w:val="Body Text Char"/>
    <w:basedOn w:val="DefaultParagraphFont"/>
    <w:rsid w:val="00895710"/>
  </w:style>
  <w:style w:type="paragraph" w:styleId="BodyTextIndent">
    <w:name w:val="Body Text Indent"/>
    <w:basedOn w:val="Normal"/>
    <w:link w:val="BodyTextIndentChar"/>
    <w:uiPriority w:val="99"/>
    <w:semiHidden/>
    <w:unhideWhenUsed/>
    <w:rsid w:val="001C6AF9"/>
    <w:pPr>
      <w:widowControl w:val="0"/>
      <w:spacing w:after="120" w:line="240" w:lineRule="auto"/>
      <w:ind w:left="360"/>
    </w:pPr>
    <w:rPr>
      <w:rFonts w:ascii="Arial Unicode MS" w:eastAsia="Times New Roman" w:hAnsi="Times New Roman" w:cs="Arial Unicode MS"/>
      <w:color w:val="000000"/>
      <w:sz w:val="24"/>
      <w:szCs w:val="24"/>
      <w:lang w:val="vi-VN" w:eastAsia="vi-VN"/>
    </w:rPr>
  </w:style>
  <w:style w:type="character" w:customStyle="1" w:styleId="BodyTextIndentChar">
    <w:name w:val="Body Text Indent Char"/>
    <w:basedOn w:val="DefaultParagraphFont"/>
    <w:link w:val="BodyTextIndent"/>
    <w:uiPriority w:val="99"/>
    <w:semiHidden/>
    <w:rsid w:val="001C6AF9"/>
    <w:rPr>
      <w:rFonts w:ascii="Arial Unicode MS" w:eastAsia="Times New Roman" w:hAnsi="Times New Roman" w:cs="Arial Unicode MS"/>
      <w:color w:val="000000"/>
      <w:sz w:val="24"/>
      <w:szCs w:val="24"/>
      <w:lang w:val="vi-VN" w:eastAsia="vi-VN"/>
    </w:rPr>
  </w:style>
  <w:style w:type="character" w:customStyle="1" w:styleId="Heading1Char">
    <w:name w:val="Heading 1 Char"/>
    <w:basedOn w:val="DefaultParagraphFont"/>
    <w:link w:val="Heading1"/>
    <w:rsid w:val="0020163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01639"/>
    <w:rPr>
      <w:rFonts w:ascii="Calibri" w:eastAsia="Times New Roman" w:hAnsi="Calibri" w:cs="Times New Roman"/>
      <w:b/>
      <w:bCs/>
      <w:sz w:val="28"/>
      <w:szCs w:val="28"/>
    </w:rPr>
  </w:style>
  <w:style w:type="paragraph" w:customStyle="1" w:styleId="msonormal0">
    <w:name w:val="msonormal"/>
    <w:basedOn w:val="Normal"/>
    <w:rsid w:val="00201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2">
    <w:name w:val="demuc2"/>
    <w:basedOn w:val="DefaultParagraphFont"/>
    <w:rsid w:val="00201639"/>
  </w:style>
  <w:style w:type="character" w:customStyle="1" w:styleId="demuc4">
    <w:name w:val="demuc4"/>
    <w:basedOn w:val="DefaultParagraphFont"/>
    <w:rsid w:val="00201639"/>
  </w:style>
  <w:style w:type="character" w:customStyle="1" w:styleId="demuc3">
    <w:name w:val="demuc3"/>
    <w:basedOn w:val="DefaultParagraphFont"/>
    <w:rsid w:val="00201639"/>
  </w:style>
  <w:style w:type="character" w:styleId="FollowedHyperlink">
    <w:name w:val="FollowedHyperlink"/>
    <w:uiPriority w:val="99"/>
    <w:semiHidden/>
    <w:unhideWhenUsed/>
    <w:rsid w:val="00201639"/>
    <w:rPr>
      <w:color w:val="800080"/>
      <w:u w:val="single"/>
    </w:rPr>
  </w:style>
  <w:style w:type="character" w:customStyle="1" w:styleId="fontstyle31">
    <w:name w:val="fontstyle31"/>
    <w:rsid w:val="00201639"/>
    <w:rPr>
      <w:rFonts w:ascii="TimesNewRomanPS-ItalicMT" w:hAnsi="TimesNewRomanPS-ItalicMT" w:hint="default"/>
      <w:b w:val="0"/>
      <w:bCs w:val="0"/>
      <w:i/>
      <w:iCs/>
      <w:color w:val="000000"/>
      <w:sz w:val="30"/>
      <w:szCs w:val="30"/>
    </w:rPr>
  </w:style>
  <w:style w:type="character" w:customStyle="1" w:styleId="fontstyle41">
    <w:name w:val="fontstyle41"/>
    <w:rsid w:val="00201639"/>
    <w:rPr>
      <w:rFonts w:ascii="TimesNewRomanPS-BoldItalicMT" w:hAnsi="TimesNewRomanPS-BoldItalicMT" w:hint="default"/>
      <w:b/>
      <w:bCs/>
      <w:i/>
      <w:iCs/>
      <w:color w:val="000000"/>
      <w:sz w:val="24"/>
      <w:szCs w:val="24"/>
    </w:rPr>
  </w:style>
  <w:style w:type="character" w:customStyle="1" w:styleId="bodytextchar10">
    <w:name w:val="bodytextchar1"/>
    <w:basedOn w:val="DefaultParagraphFont"/>
    <w:rsid w:val="00BF3147"/>
  </w:style>
  <w:style w:type="character" w:customStyle="1" w:styleId="Vanbnnidung">
    <w:name w:val="Van b?n n?i dung_"/>
    <w:link w:val="Vanbnnidung1"/>
    <w:uiPriority w:val="99"/>
    <w:locked/>
    <w:rsid w:val="003B0E7D"/>
    <w:rPr>
      <w:sz w:val="27"/>
      <w:shd w:val="clear" w:color="auto" w:fill="FFFFFF"/>
    </w:rPr>
  </w:style>
  <w:style w:type="paragraph" w:customStyle="1" w:styleId="Vanbnnidung1">
    <w:name w:val="Van b?n n?i dung1"/>
    <w:basedOn w:val="Normal"/>
    <w:link w:val="Vanbnnidung"/>
    <w:uiPriority w:val="99"/>
    <w:rsid w:val="003B0E7D"/>
    <w:pPr>
      <w:widowControl w:val="0"/>
      <w:shd w:val="clear" w:color="auto" w:fill="FFFFFF"/>
      <w:spacing w:after="0" w:line="240" w:lineRule="atLeast"/>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151">
      <w:bodyDiv w:val="1"/>
      <w:marLeft w:val="0"/>
      <w:marRight w:val="0"/>
      <w:marTop w:val="0"/>
      <w:marBottom w:val="0"/>
      <w:divBdr>
        <w:top w:val="none" w:sz="0" w:space="0" w:color="auto"/>
        <w:left w:val="none" w:sz="0" w:space="0" w:color="auto"/>
        <w:bottom w:val="none" w:sz="0" w:space="0" w:color="auto"/>
        <w:right w:val="none" w:sz="0" w:space="0" w:color="auto"/>
      </w:divBdr>
    </w:div>
    <w:div w:id="158008399">
      <w:bodyDiv w:val="1"/>
      <w:marLeft w:val="0"/>
      <w:marRight w:val="0"/>
      <w:marTop w:val="0"/>
      <w:marBottom w:val="0"/>
      <w:divBdr>
        <w:top w:val="none" w:sz="0" w:space="0" w:color="auto"/>
        <w:left w:val="none" w:sz="0" w:space="0" w:color="auto"/>
        <w:bottom w:val="none" w:sz="0" w:space="0" w:color="auto"/>
        <w:right w:val="none" w:sz="0" w:space="0" w:color="auto"/>
      </w:divBdr>
      <w:divsChild>
        <w:div w:id="439615886">
          <w:marLeft w:val="0"/>
          <w:marRight w:val="0"/>
          <w:marTop w:val="0"/>
          <w:marBottom w:val="0"/>
          <w:divBdr>
            <w:top w:val="none" w:sz="0" w:space="0" w:color="auto"/>
            <w:left w:val="none" w:sz="0" w:space="0" w:color="auto"/>
            <w:bottom w:val="none" w:sz="0" w:space="0" w:color="auto"/>
            <w:right w:val="none" w:sz="0" w:space="0" w:color="auto"/>
          </w:divBdr>
        </w:div>
        <w:div w:id="604070399">
          <w:marLeft w:val="0"/>
          <w:marRight w:val="0"/>
          <w:marTop w:val="0"/>
          <w:marBottom w:val="0"/>
          <w:divBdr>
            <w:top w:val="none" w:sz="0" w:space="0" w:color="auto"/>
            <w:left w:val="none" w:sz="0" w:space="0" w:color="auto"/>
            <w:bottom w:val="none" w:sz="0" w:space="0" w:color="auto"/>
            <w:right w:val="none" w:sz="0" w:space="0" w:color="auto"/>
          </w:divBdr>
        </w:div>
        <w:div w:id="1398481638">
          <w:marLeft w:val="0"/>
          <w:marRight w:val="0"/>
          <w:marTop w:val="0"/>
          <w:marBottom w:val="0"/>
          <w:divBdr>
            <w:top w:val="none" w:sz="0" w:space="0" w:color="auto"/>
            <w:left w:val="none" w:sz="0" w:space="0" w:color="auto"/>
            <w:bottom w:val="none" w:sz="0" w:space="0" w:color="auto"/>
            <w:right w:val="none" w:sz="0" w:space="0" w:color="auto"/>
          </w:divBdr>
        </w:div>
        <w:div w:id="1963028945">
          <w:marLeft w:val="0"/>
          <w:marRight w:val="0"/>
          <w:marTop w:val="0"/>
          <w:marBottom w:val="0"/>
          <w:divBdr>
            <w:top w:val="none" w:sz="0" w:space="0" w:color="auto"/>
            <w:left w:val="none" w:sz="0" w:space="0" w:color="auto"/>
            <w:bottom w:val="none" w:sz="0" w:space="0" w:color="auto"/>
            <w:right w:val="none" w:sz="0" w:space="0" w:color="auto"/>
          </w:divBdr>
        </w:div>
      </w:divsChild>
    </w:div>
    <w:div w:id="244268827">
      <w:bodyDiv w:val="1"/>
      <w:marLeft w:val="0"/>
      <w:marRight w:val="0"/>
      <w:marTop w:val="0"/>
      <w:marBottom w:val="0"/>
      <w:divBdr>
        <w:top w:val="none" w:sz="0" w:space="0" w:color="auto"/>
        <w:left w:val="none" w:sz="0" w:space="0" w:color="auto"/>
        <w:bottom w:val="none" w:sz="0" w:space="0" w:color="auto"/>
        <w:right w:val="none" w:sz="0" w:space="0" w:color="auto"/>
      </w:divBdr>
      <w:divsChild>
        <w:div w:id="66807114">
          <w:marLeft w:val="0"/>
          <w:marRight w:val="0"/>
          <w:marTop w:val="0"/>
          <w:marBottom w:val="0"/>
          <w:divBdr>
            <w:top w:val="none" w:sz="0" w:space="0" w:color="auto"/>
            <w:left w:val="none" w:sz="0" w:space="0" w:color="auto"/>
            <w:bottom w:val="none" w:sz="0" w:space="0" w:color="auto"/>
            <w:right w:val="none" w:sz="0" w:space="0" w:color="auto"/>
          </w:divBdr>
        </w:div>
        <w:div w:id="476923051">
          <w:marLeft w:val="0"/>
          <w:marRight w:val="0"/>
          <w:marTop w:val="0"/>
          <w:marBottom w:val="0"/>
          <w:divBdr>
            <w:top w:val="none" w:sz="0" w:space="0" w:color="auto"/>
            <w:left w:val="none" w:sz="0" w:space="0" w:color="auto"/>
            <w:bottom w:val="none" w:sz="0" w:space="0" w:color="auto"/>
            <w:right w:val="none" w:sz="0" w:space="0" w:color="auto"/>
          </w:divBdr>
        </w:div>
        <w:div w:id="856194485">
          <w:marLeft w:val="0"/>
          <w:marRight w:val="0"/>
          <w:marTop w:val="0"/>
          <w:marBottom w:val="0"/>
          <w:divBdr>
            <w:top w:val="none" w:sz="0" w:space="0" w:color="auto"/>
            <w:left w:val="none" w:sz="0" w:space="0" w:color="auto"/>
            <w:bottom w:val="none" w:sz="0" w:space="0" w:color="auto"/>
            <w:right w:val="none" w:sz="0" w:space="0" w:color="auto"/>
          </w:divBdr>
        </w:div>
        <w:div w:id="911625974">
          <w:marLeft w:val="0"/>
          <w:marRight w:val="0"/>
          <w:marTop w:val="0"/>
          <w:marBottom w:val="0"/>
          <w:divBdr>
            <w:top w:val="none" w:sz="0" w:space="0" w:color="auto"/>
            <w:left w:val="none" w:sz="0" w:space="0" w:color="auto"/>
            <w:bottom w:val="none" w:sz="0" w:space="0" w:color="auto"/>
            <w:right w:val="none" w:sz="0" w:space="0" w:color="auto"/>
          </w:divBdr>
        </w:div>
        <w:div w:id="969482757">
          <w:marLeft w:val="0"/>
          <w:marRight w:val="0"/>
          <w:marTop w:val="0"/>
          <w:marBottom w:val="0"/>
          <w:divBdr>
            <w:top w:val="none" w:sz="0" w:space="0" w:color="auto"/>
            <w:left w:val="none" w:sz="0" w:space="0" w:color="auto"/>
            <w:bottom w:val="none" w:sz="0" w:space="0" w:color="auto"/>
            <w:right w:val="none" w:sz="0" w:space="0" w:color="auto"/>
          </w:divBdr>
        </w:div>
        <w:div w:id="991174265">
          <w:marLeft w:val="0"/>
          <w:marRight w:val="0"/>
          <w:marTop w:val="0"/>
          <w:marBottom w:val="0"/>
          <w:divBdr>
            <w:top w:val="none" w:sz="0" w:space="0" w:color="auto"/>
            <w:left w:val="none" w:sz="0" w:space="0" w:color="auto"/>
            <w:bottom w:val="none" w:sz="0" w:space="0" w:color="auto"/>
            <w:right w:val="none" w:sz="0" w:space="0" w:color="auto"/>
          </w:divBdr>
        </w:div>
        <w:div w:id="1597054611">
          <w:marLeft w:val="0"/>
          <w:marRight w:val="0"/>
          <w:marTop w:val="0"/>
          <w:marBottom w:val="0"/>
          <w:divBdr>
            <w:top w:val="none" w:sz="0" w:space="0" w:color="auto"/>
            <w:left w:val="none" w:sz="0" w:space="0" w:color="auto"/>
            <w:bottom w:val="none" w:sz="0" w:space="0" w:color="auto"/>
            <w:right w:val="none" w:sz="0" w:space="0" w:color="auto"/>
          </w:divBdr>
        </w:div>
        <w:div w:id="1612711720">
          <w:marLeft w:val="0"/>
          <w:marRight w:val="0"/>
          <w:marTop w:val="0"/>
          <w:marBottom w:val="0"/>
          <w:divBdr>
            <w:top w:val="none" w:sz="0" w:space="0" w:color="auto"/>
            <w:left w:val="none" w:sz="0" w:space="0" w:color="auto"/>
            <w:bottom w:val="none" w:sz="0" w:space="0" w:color="auto"/>
            <w:right w:val="none" w:sz="0" w:space="0" w:color="auto"/>
          </w:divBdr>
        </w:div>
        <w:div w:id="2099666338">
          <w:marLeft w:val="0"/>
          <w:marRight w:val="0"/>
          <w:marTop w:val="0"/>
          <w:marBottom w:val="0"/>
          <w:divBdr>
            <w:top w:val="none" w:sz="0" w:space="0" w:color="auto"/>
            <w:left w:val="none" w:sz="0" w:space="0" w:color="auto"/>
            <w:bottom w:val="none" w:sz="0" w:space="0" w:color="auto"/>
            <w:right w:val="none" w:sz="0" w:space="0" w:color="auto"/>
          </w:divBdr>
        </w:div>
      </w:divsChild>
    </w:div>
    <w:div w:id="264925549">
      <w:bodyDiv w:val="1"/>
      <w:marLeft w:val="0"/>
      <w:marRight w:val="0"/>
      <w:marTop w:val="0"/>
      <w:marBottom w:val="0"/>
      <w:divBdr>
        <w:top w:val="none" w:sz="0" w:space="0" w:color="auto"/>
        <w:left w:val="none" w:sz="0" w:space="0" w:color="auto"/>
        <w:bottom w:val="none" w:sz="0" w:space="0" w:color="auto"/>
        <w:right w:val="none" w:sz="0" w:space="0" w:color="auto"/>
      </w:divBdr>
    </w:div>
    <w:div w:id="333997166">
      <w:bodyDiv w:val="1"/>
      <w:marLeft w:val="0"/>
      <w:marRight w:val="0"/>
      <w:marTop w:val="0"/>
      <w:marBottom w:val="0"/>
      <w:divBdr>
        <w:top w:val="none" w:sz="0" w:space="0" w:color="auto"/>
        <w:left w:val="none" w:sz="0" w:space="0" w:color="auto"/>
        <w:bottom w:val="none" w:sz="0" w:space="0" w:color="auto"/>
        <w:right w:val="none" w:sz="0" w:space="0" w:color="auto"/>
      </w:divBdr>
    </w:div>
    <w:div w:id="407843268">
      <w:bodyDiv w:val="1"/>
      <w:marLeft w:val="0"/>
      <w:marRight w:val="0"/>
      <w:marTop w:val="0"/>
      <w:marBottom w:val="0"/>
      <w:divBdr>
        <w:top w:val="none" w:sz="0" w:space="0" w:color="auto"/>
        <w:left w:val="none" w:sz="0" w:space="0" w:color="auto"/>
        <w:bottom w:val="none" w:sz="0" w:space="0" w:color="auto"/>
        <w:right w:val="none" w:sz="0" w:space="0" w:color="auto"/>
      </w:divBdr>
    </w:div>
    <w:div w:id="511798594">
      <w:bodyDiv w:val="1"/>
      <w:marLeft w:val="0"/>
      <w:marRight w:val="0"/>
      <w:marTop w:val="0"/>
      <w:marBottom w:val="0"/>
      <w:divBdr>
        <w:top w:val="none" w:sz="0" w:space="0" w:color="auto"/>
        <w:left w:val="none" w:sz="0" w:space="0" w:color="auto"/>
        <w:bottom w:val="none" w:sz="0" w:space="0" w:color="auto"/>
        <w:right w:val="none" w:sz="0" w:space="0" w:color="auto"/>
      </w:divBdr>
    </w:div>
    <w:div w:id="642084498">
      <w:bodyDiv w:val="1"/>
      <w:marLeft w:val="0"/>
      <w:marRight w:val="0"/>
      <w:marTop w:val="0"/>
      <w:marBottom w:val="0"/>
      <w:divBdr>
        <w:top w:val="none" w:sz="0" w:space="0" w:color="auto"/>
        <w:left w:val="none" w:sz="0" w:space="0" w:color="auto"/>
        <w:bottom w:val="none" w:sz="0" w:space="0" w:color="auto"/>
        <w:right w:val="none" w:sz="0" w:space="0" w:color="auto"/>
      </w:divBdr>
      <w:divsChild>
        <w:div w:id="443497549">
          <w:marLeft w:val="0"/>
          <w:marRight w:val="0"/>
          <w:marTop w:val="0"/>
          <w:marBottom w:val="0"/>
          <w:divBdr>
            <w:top w:val="none" w:sz="0" w:space="0" w:color="auto"/>
            <w:left w:val="none" w:sz="0" w:space="0" w:color="auto"/>
            <w:bottom w:val="none" w:sz="0" w:space="0" w:color="auto"/>
            <w:right w:val="none" w:sz="0" w:space="0" w:color="auto"/>
          </w:divBdr>
        </w:div>
        <w:div w:id="1317492383">
          <w:marLeft w:val="0"/>
          <w:marRight w:val="0"/>
          <w:marTop w:val="0"/>
          <w:marBottom w:val="0"/>
          <w:divBdr>
            <w:top w:val="none" w:sz="0" w:space="0" w:color="auto"/>
            <w:left w:val="none" w:sz="0" w:space="0" w:color="auto"/>
            <w:bottom w:val="none" w:sz="0" w:space="0" w:color="auto"/>
            <w:right w:val="none" w:sz="0" w:space="0" w:color="auto"/>
          </w:divBdr>
        </w:div>
        <w:div w:id="1685979598">
          <w:marLeft w:val="0"/>
          <w:marRight w:val="0"/>
          <w:marTop w:val="0"/>
          <w:marBottom w:val="0"/>
          <w:divBdr>
            <w:top w:val="none" w:sz="0" w:space="0" w:color="auto"/>
            <w:left w:val="none" w:sz="0" w:space="0" w:color="auto"/>
            <w:bottom w:val="none" w:sz="0" w:space="0" w:color="auto"/>
            <w:right w:val="none" w:sz="0" w:space="0" w:color="auto"/>
          </w:divBdr>
        </w:div>
        <w:div w:id="1774282128">
          <w:marLeft w:val="0"/>
          <w:marRight w:val="0"/>
          <w:marTop w:val="0"/>
          <w:marBottom w:val="0"/>
          <w:divBdr>
            <w:top w:val="none" w:sz="0" w:space="0" w:color="auto"/>
            <w:left w:val="none" w:sz="0" w:space="0" w:color="auto"/>
            <w:bottom w:val="none" w:sz="0" w:space="0" w:color="auto"/>
            <w:right w:val="none" w:sz="0" w:space="0" w:color="auto"/>
          </w:divBdr>
        </w:div>
      </w:divsChild>
    </w:div>
    <w:div w:id="690381078">
      <w:bodyDiv w:val="1"/>
      <w:marLeft w:val="0"/>
      <w:marRight w:val="0"/>
      <w:marTop w:val="0"/>
      <w:marBottom w:val="0"/>
      <w:divBdr>
        <w:top w:val="none" w:sz="0" w:space="0" w:color="auto"/>
        <w:left w:val="none" w:sz="0" w:space="0" w:color="auto"/>
        <w:bottom w:val="none" w:sz="0" w:space="0" w:color="auto"/>
        <w:right w:val="none" w:sz="0" w:space="0" w:color="auto"/>
      </w:divBdr>
      <w:divsChild>
        <w:div w:id="223420548">
          <w:marLeft w:val="0"/>
          <w:marRight w:val="0"/>
          <w:marTop w:val="120"/>
          <w:marBottom w:val="0"/>
          <w:divBdr>
            <w:top w:val="none" w:sz="0" w:space="0" w:color="auto"/>
            <w:left w:val="none" w:sz="0" w:space="0" w:color="auto"/>
            <w:bottom w:val="none" w:sz="0" w:space="0" w:color="auto"/>
            <w:right w:val="none" w:sz="0" w:space="0" w:color="auto"/>
          </w:divBdr>
          <w:divsChild>
            <w:div w:id="822233157">
              <w:marLeft w:val="0"/>
              <w:marRight w:val="0"/>
              <w:marTop w:val="0"/>
              <w:marBottom w:val="0"/>
              <w:divBdr>
                <w:top w:val="none" w:sz="0" w:space="0" w:color="auto"/>
                <w:left w:val="none" w:sz="0" w:space="0" w:color="auto"/>
                <w:bottom w:val="none" w:sz="0" w:space="0" w:color="auto"/>
                <w:right w:val="none" w:sz="0" w:space="0" w:color="auto"/>
              </w:divBdr>
            </w:div>
            <w:div w:id="2078743434">
              <w:marLeft w:val="0"/>
              <w:marRight w:val="0"/>
              <w:marTop w:val="0"/>
              <w:marBottom w:val="0"/>
              <w:divBdr>
                <w:top w:val="none" w:sz="0" w:space="0" w:color="auto"/>
                <w:left w:val="none" w:sz="0" w:space="0" w:color="auto"/>
                <w:bottom w:val="single" w:sz="8" w:space="1" w:color="auto"/>
                <w:right w:val="none" w:sz="0" w:space="0" w:color="auto"/>
              </w:divBdr>
            </w:div>
          </w:divsChild>
        </w:div>
        <w:div w:id="625507716">
          <w:marLeft w:val="0"/>
          <w:marRight w:val="0"/>
          <w:marTop w:val="120"/>
          <w:marBottom w:val="0"/>
          <w:divBdr>
            <w:top w:val="none" w:sz="0" w:space="0" w:color="auto"/>
            <w:left w:val="none" w:sz="0" w:space="0" w:color="auto"/>
            <w:bottom w:val="none" w:sz="0" w:space="0" w:color="auto"/>
            <w:right w:val="none" w:sz="0" w:space="0" w:color="auto"/>
          </w:divBdr>
          <w:divsChild>
            <w:div w:id="575480929">
              <w:marLeft w:val="0"/>
              <w:marRight w:val="0"/>
              <w:marTop w:val="0"/>
              <w:marBottom w:val="0"/>
              <w:divBdr>
                <w:top w:val="none" w:sz="0" w:space="0" w:color="auto"/>
                <w:left w:val="none" w:sz="0" w:space="0" w:color="auto"/>
                <w:bottom w:val="single" w:sz="8" w:space="1" w:color="auto"/>
                <w:right w:val="none" w:sz="0" w:space="0" w:color="auto"/>
              </w:divBdr>
            </w:div>
          </w:divsChild>
        </w:div>
        <w:div w:id="810294712">
          <w:marLeft w:val="0"/>
          <w:marRight w:val="0"/>
          <w:marTop w:val="120"/>
          <w:marBottom w:val="0"/>
          <w:divBdr>
            <w:top w:val="none" w:sz="0" w:space="0" w:color="auto"/>
            <w:left w:val="none" w:sz="0" w:space="0" w:color="auto"/>
            <w:bottom w:val="none" w:sz="0" w:space="0" w:color="auto"/>
            <w:right w:val="none" w:sz="0" w:space="0" w:color="auto"/>
          </w:divBdr>
          <w:divsChild>
            <w:div w:id="105009176">
              <w:marLeft w:val="0"/>
              <w:marRight w:val="0"/>
              <w:marTop w:val="0"/>
              <w:marBottom w:val="0"/>
              <w:divBdr>
                <w:top w:val="none" w:sz="0" w:space="0" w:color="auto"/>
                <w:left w:val="none" w:sz="0" w:space="0" w:color="auto"/>
                <w:bottom w:val="single" w:sz="8" w:space="0" w:color="auto"/>
                <w:right w:val="none" w:sz="0" w:space="0" w:color="auto"/>
              </w:divBdr>
            </w:div>
            <w:div w:id="1892577733">
              <w:marLeft w:val="0"/>
              <w:marRight w:val="0"/>
              <w:marTop w:val="0"/>
              <w:marBottom w:val="0"/>
              <w:divBdr>
                <w:top w:val="none" w:sz="0" w:space="0" w:color="auto"/>
                <w:left w:val="none" w:sz="0" w:space="0" w:color="auto"/>
                <w:bottom w:val="none" w:sz="0" w:space="0" w:color="auto"/>
                <w:right w:val="none" w:sz="0" w:space="0" w:color="auto"/>
              </w:divBdr>
            </w:div>
          </w:divsChild>
        </w:div>
        <w:div w:id="959991393">
          <w:marLeft w:val="0"/>
          <w:marRight w:val="0"/>
          <w:marTop w:val="120"/>
          <w:marBottom w:val="0"/>
          <w:divBdr>
            <w:top w:val="none" w:sz="0" w:space="0" w:color="auto"/>
            <w:left w:val="none" w:sz="0" w:space="0" w:color="auto"/>
            <w:bottom w:val="none" w:sz="0" w:space="0" w:color="auto"/>
            <w:right w:val="none" w:sz="0" w:space="0" w:color="auto"/>
          </w:divBdr>
          <w:divsChild>
            <w:div w:id="1520702857">
              <w:marLeft w:val="0"/>
              <w:marRight w:val="0"/>
              <w:marTop w:val="0"/>
              <w:marBottom w:val="0"/>
              <w:divBdr>
                <w:top w:val="none" w:sz="0" w:space="0" w:color="auto"/>
                <w:left w:val="none" w:sz="0" w:space="0" w:color="auto"/>
                <w:bottom w:val="single" w:sz="8" w:space="1" w:color="auto"/>
                <w:right w:val="none" w:sz="0" w:space="0" w:color="auto"/>
              </w:divBdr>
            </w:div>
            <w:div w:id="2039697849">
              <w:marLeft w:val="0"/>
              <w:marRight w:val="0"/>
              <w:marTop w:val="0"/>
              <w:marBottom w:val="0"/>
              <w:divBdr>
                <w:top w:val="none" w:sz="0" w:space="0" w:color="auto"/>
                <w:left w:val="none" w:sz="0" w:space="0" w:color="auto"/>
                <w:bottom w:val="none" w:sz="0" w:space="0" w:color="auto"/>
                <w:right w:val="none" w:sz="0" w:space="0" w:color="auto"/>
              </w:divBdr>
            </w:div>
          </w:divsChild>
        </w:div>
        <w:div w:id="1211771367">
          <w:marLeft w:val="0"/>
          <w:marRight w:val="0"/>
          <w:marTop w:val="120"/>
          <w:marBottom w:val="0"/>
          <w:divBdr>
            <w:top w:val="none" w:sz="0" w:space="0" w:color="auto"/>
            <w:left w:val="none" w:sz="0" w:space="0" w:color="auto"/>
            <w:bottom w:val="none" w:sz="0" w:space="0" w:color="auto"/>
            <w:right w:val="none" w:sz="0" w:space="0" w:color="auto"/>
          </w:divBdr>
          <w:divsChild>
            <w:div w:id="1725179681">
              <w:marLeft w:val="0"/>
              <w:marRight w:val="0"/>
              <w:marTop w:val="0"/>
              <w:marBottom w:val="0"/>
              <w:divBdr>
                <w:top w:val="none" w:sz="0" w:space="0" w:color="auto"/>
                <w:left w:val="none" w:sz="0" w:space="0" w:color="auto"/>
                <w:bottom w:val="none" w:sz="0" w:space="0" w:color="auto"/>
                <w:right w:val="none" w:sz="0" w:space="0" w:color="auto"/>
              </w:divBdr>
            </w:div>
            <w:div w:id="1828089801">
              <w:marLeft w:val="0"/>
              <w:marRight w:val="0"/>
              <w:marTop w:val="0"/>
              <w:marBottom w:val="0"/>
              <w:divBdr>
                <w:top w:val="none" w:sz="0" w:space="0" w:color="auto"/>
                <w:left w:val="none" w:sz="0" w:space="0" w:color="auto"/>
                <w:bottom w:val="single" w:sz="8" w:space="1" w:color="auto"/>
                <w:right w:val="none" w:sz="0" w:space="0" w:color="auto"/>
              </w:divBdr>
            </w:div>
          </w:divsChild>
        </w:div>
        <w:div w:id="1752465272">
          <w:marLeft w:val="0"/>
          <w:marRight w:val="0"/>
          <w:marTop w:val="120"/>
          <w:marBottom w:val="0"/>
          <w:divBdr>
            <w:top w:val="none" w:sz="0" w:space="0" w:color="auto"/>
            <w:left w:val="none" w:sz="0" w:space="0" w:color="auto"/>
            <w:bottom w:val="none" w:sz="0" w:space="0" w:color="auto"/>
            <w:right w:val="none" w:sz="0" w:space="0" w:color="auto"/>
          </w:divBdr>
          <w:divsChild>
            <w:div w:id="409739182">
              <w:marLeft w:val="0"/>
              <w:marRight w:val="0"/>
              <w:marTop w:val="0"/>
              <w:marBottom w:val="0"/>
              <w:divBdr>
                <w:top w:val="none" w:sz="0" w:space="0" w:color="auto"/>
                <w:left w:val="none" w:sz="0" w:space="0" w:color="auto"/>
                <w:bottom w:val="none" w:sz="0" w:space="0" w:color="auto"/>
                <w:right w:val="none" w:sz="0" w:space="0" w:color="auto"/>
              </w:divBdr>
            </w:div>
            <w:div w:id="1540585247">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 w:id="831068840">
      <w:bodyDiv w:val="1"/>
      <w:marLeft w:val="0"/>
      <w:marRight w:val="0"/>
      <w:marTop w:val="0"/>
      <w:marBottom w:val="0"/>
      <w:divBdr>
        <w:top w:val="none" w:sz="0" w:space="0" w:color="auto"/>
        <w:left w:val="none" w:sz="0" w:space="0" w:color="auto"/>
        <w:bottom w:val="none" w:sz="0" w:space="0" w:color="auto"/>
        <w:right w:val="none" w:sz="0" w:space="0" w:color="auto"/>
      </w:divBdr>
    </w:div>
    <w:div w:id="979923459">
      <w:bodyDiv w:val="1"/>
      <w:marLeft w:val="0"/>
      <w:marRight w:val="0"/>
      <w:marTop w:val="0"/>
      <w:marBottom w:val="0"/>
      <w:divBdr>
        <w:top w:val="none" w:sz="0" w:space="0" w:color="auto"/>
        <w:left w:val="none" w:sz="0" w:space="0" w:color="auto"/>
        <w:bottom w:val="none" w:sz="0" w:space="0" w:color="auto"/>
        <w:right w:val="none" w:sz="0" w:space="0" w:color="auto"/>
      </w:divBdr>
    </w:div>
    <w:div w:id="1136989411">
      <w:bodyDiv w:val="1"/>
      <w:marLeft w:val="0"/>
      <w:marRight w:val="0"/>
      <w:marTop w:val="0"/>
      <w:marBottom w:val="0"/>
      <w:divBdr>
        <w:top w:val="none" w:sz="0" w:space="0" w:color="auto"/>
        <w:left w:val="none" w:sz="0" w:space="0" w:color="auto"/>
        <w:bottom w:val="none" w:sz="0" w:space="0" w:color="auto"/>
        <w:right w:val="none" w:sz="0" w:space="0" w:color="auto"/>
      </w:divBdr>
    </w:div>
    <w:div w:id="1138718231">
      <w:bodyDiv w:val="1"/>
      <w:marLeft w:val="0"/>
      <w:marRight w:val="0"/>
      <w:marTop w:val="0"/>
      <w:marBottom w:val="0"/>
      <w:divBdr>
        <w:top w:val="none" w:sz="0" w:space="0" w:color="auto"/>
        <w:left w:val="none" w:sz="0" w:space="0" w:color="auto"/>
        <w:bottom w:val="none" w:sz="0" w:space="0" w:color="auto"/>
        <w:right w:val="none" w:sz="0" w:space="0" w:color="auto"/>
      </w:divBdr>
      <w:divsChild>
        <w:div w:id="20016050">
          <w:marLeft w:val="0"/>
          <w:marRight w:val="0"/>
          <w:marTop w:val="0"/>
          <w:marBottom w:val="0"/>
          <w:divBdr>
            <w:top w:val="none" w:sz="0" w:space="0" w:color="auto"/>
            <w:left w:val="none" w:sz="0" w:space="0" w:color="auto"/>
            <w:bottom w:val="none" w:sz="0" w:space="0" w:color="auto"/>
            <w:right w:val="none" w:sz="0" w:space="0" w:color="auto"/>
          </w:divBdr>
        </w:div>
        <w:div w:id="264268378">
          <w:marLeft w:val="0"/>
          <w:marRight w:val="0"/>
          <w:marTop w:val="0"/>
          <w:marBottom w:val="0"/>
          <w:divBdr>
            <w:top w:val="none" w:sz="0" w:space="0" w:color="auto"/>
            <w:left w:val="none" w:sz="0" w:space="0" w:color="auto"/>
            <w:bottom w:val="none" w:sz="0" w:space="0" w:color="auto"/>
            <w:right w:val="none" w:sz="0" w:space="0" w:color="auto"/>
          </w:divBdr>
        </w:div>
        <w:div w:id="463543561">
          <w:marLeft w:val="0"/>
          <w:marRight w:val="0"/>
          <w:marTop w:val="0"/>
          <w:marBottom w:val="0"/>
          <w:divBdr>
            <w:top w:val="none" w:sz="0" w:space="0" w:color="auto"/>
            <w:left w:val="none" w:sz="0" w:space="0" w:color="auto"/>
            <w:bottom w:val="none" w:sz="0" w:space="0" w:color="auto"/>
            <w:right w:val="none" w:sz="0" w:space="0" w:color="auto"/>
          </w:divBdr>
        </w:div>
        <w:div w:id="584414284">
          <w:marLeft w:val="0"/>
          <w:marRight w:val="0"/>
          <w:marTop w:val="0"/>
          <w:marBottom w:val="0"/>
          <w:divBdr>
            <w:top w:val="none" w:sz="0" w:space="0" w:color="auto"/>
            <w:left w:val="none" w:sz="0" w:space="0" w:color="auto"/>
            <w:bottom w:val="none" w:sz="0" w:space="0" w:color="auto"/>
            <w:right w:val="none" w:sz="0" w:space="0" w:color="auto"/>
          </w:divBdr>
        </w:div>
        <w:div w:id="588736752">
          <w:marLeft w:val="0"/>
          <w:marRight w:val="0"/>
          <w:marTop w:val="0"/>
          <w:marBottom w:val="0"/>
          <w:divBdr>
            <w:top w:val="none" w:sz="0" w:space="0" w:color="auto"/>
            <w:left w:val="none" w:sz="0" w:space="0" w:color="auto"/>
            <w:bottom w:val="none" w:sz="0" w:space="0" w:color="auto"/>
            <w:right w:val="none" w:sz="0" w:space="0" w:color="auto"/>
          </w:divBdr>
        </w:div>
        <w:div w:id="680398469">
          <w:marLeft w:val="0"/>
          <w:marRight w:val="0"/>
          <w:marTop w:val="0"/>
          <w:marBottom w:val="0"/>
          <w:divBdr>
            <w:top w:val="none" w:sz="0" w:space="0" w:color="auto"/>
            <w:left w:val="none" w:sz="0" w:space="0" w:color="auto"/>
            <w:bottom w:val="none" w:sz="0" w:space="0" w:color="auto"/>
            <w:right w:val="none" w:sz="0" w:space="0" w:color="auto"/>
          </w:divBdr>
        </w:div>
        <w:div w:id="1208563980">
          <w:marLeft w:val="0"/>
          <w:marRight w:val="0"/>
          <w:marTop w:val="0"/>
          <w:marBottom w:val="0"/>
          <w:divBdr>
            <w:top w:val="none" w:sz="0" w:space="0" w:color="auto"/>
            <w:left w:val="none" w:sz="0" w:space="0" w:color="auto"/>
            <w:bottom w:val="none" w:sz="0" w:space="0" w:color="auto"/>
            <w:right w:val="none" w:sz="0" w:space="0" w:color="auto"/>
          </w:divBdr>
        </w:div>
        <w:div w:id="1655985099">
          <w:marLeft w:val="0"/>
          <w:marRight w:val="0"/>
          <w:marTop w:val="0"/>
          <w:marBottom w:val="0"/>
          <w:divBdr>
            <w:top w:val="none" w:sz="0" w:space="0" w:color="auto"/>
            <w:left w:val="none" w:sz="0" w:space="0" w:color="auto"/>
            <w:bottom w:val="none" w:sz="0" w:space="0" w:color="auto"/>
            <w:right w:val="none" w:sz="0" w:space="0" w:color="auto"/>
          </w:divBdr>
        </w:div>
        <w:div w:id="1744717647">
          <w:marLeft w:val="0"/>
          <w:marRight w:val="0"/>
          <w:marTop w:val="0"/>
          <w:marBottom w:val="0"/>
          <w:divBdr>
            <w:top w:val="none" w:sz="0" w:space="0" w:color="auto"/>
            <w:left w:val="none" w:sz="0" w:space="0" w:color="auto"/>
            <w:bottom w:val="none" w:sz="0" w:space="0" w:color="auto"/>
            <w:right w:val="none" w:sz="0" w:space="0" w:color="auto"/>
          </w:divBdr>
        </w:div>
      </w:divsChild>
    </w:div>
    <w:div w:id="1176461203">
      <w:bodyDiv w:val="1"/>
      <w:marLeft w:val="0"/>
      <w:marRight w:val="0"/>
      <w:marTop w:val="0"/>
      <w:marBottom w:val="0"/>
      <w:divBdr>
        <w:top w:val="none" w:sz="0" w:space="0" w:color="auto"/>
        <w:left w:val="none" w:sz="0" w:space="0" w:color="auto"/>
        <w:bottom w:val="none" w:sz="0" w:space="0" w:color="auto"/>
        <w:right w:val="none" w:sz="0" w:space="0" w:color="auto"/>
      </w:divBdr>
    </w:div>
    <w:div w:id="1210872709">
      <w:bodyDiv w:val="1"/>
      <w:marLeft w:val="0"/>
      <w:marRight w:val="0"/>
      <w:marTop w:val="0"/>
      <w:marBottom w:val="0"/>
      <w:divBdr>
        <w:top w:val="none" w:sz="0" w:space="0" w:color="auto"/>
        <w:left w:val="none" w:sz="0" w:space="0" w:color="auto"/>
        <w:bottom w:val="none" w:sz="0" w:space="0" w:color="auto"/>
        <w:right w:val="none" w:sz="0" w:space="0" w:color="auto"/>
      </w:divBdr>
      <w:divsChild>
        <w:div w:id="230778714">
          <w:marLeft w:val="0"/>
          <w:marRight w:val="0"/>
          <w:marTop w:val="0"/>
          <w:marBottom w:val="0"/>
          <w:divBdr>
            <w:top w:val="none" w:sz="0" w:space="0" w:color="auto"/>
            <w:left w:val="none" w:sz="0" w:space="0" w:color="auto"/>
            <w:bottom w:val="none" w:sz="0" w:space="0" w:color="auto"/>
            <w:right w:val="none" w:sz="0" w:space="0" w:color="auto"/>
          </w:divBdr>
        </w:div>
        <w:div w:id="351225666">
          <w:marLeft w:val="0"/>
          <w:marRight w:val="0"/>
          <w:marTop w:val="0"/>
          <w:marBottom w:val="0"/>
          <w:divBdr>
            <w:top w:val="none" w:sz="0" w:space="0" w:color="auto"/>
            <w:left w:val="none" w:sz="0" w:space="0" w:color="auto"/>
            <w:bottom w:val="none" w:sz="0" w:space="0" w:color="auto"/>
            <w:right w:val="none" w:sz="0" w:space="0" w:color="auto"/>
          </w:divBdr>
        </w:div>
        <w:div w:id="1033647979">
          <w:marLeft w:val="0"/>
          <w:marRight w:val="0"/>
          <w:marTop w:val="0"/>
          <w:marBottom w:val="0"/>
          <w:divBdr>
            <w:top w:val="none" w:sz="0" w:space="0" w:color="auto"/>
            <w:left w:val="none" w:sz="0" w:space="0" w:color="auto"/>
            <w:bottom w:val="none" w:sz="0" w:space="0" w:color="auto"/>
            <w:right w:val="none" w:sz="0" w:space="0" w:color="auto"/>
          </w:divBdr>
        </w:div>
      </w:divsChild>
    </w:div>
    <w:div w:id="1221019332">
      <w:bodyDiv w:val="1"/>
      <w:marLeft w:val="0"/>
      <w:marRight w:val="0"/>
      <w:marTop w:val="0"/>
      <w:marBottom w:val="0"/>
      <w:divBdr>
        <w:top w:val="none" w:sz="0" w:space="0" w:color="auto"/>
        <w:left w:val="none" w:sz="0" w:space="0" w:color="auto"/>
        <w:bottom w:val="none" w:sz="0" w:space="0" w:color="auto"/>
        <w:right w:val="none" w:sz="0" w:space="0" w:color="auto"/>
      </w:divBdr>
    </w:div>
    <w:div w:id="1352418325">
      <w:bodyDiv w:val="1"/>
      <w:marLeft w:val="0"/>
      <w:marRight w:val="0"/>
      <w:marTop w:val="0"/>
      <w:marBottom w:val="0"/>
      <w:divBdr>
        <w:top w:val="none" w:sz="0" w:space="0" w:color="auto"/>
        <w:left w:val="none" w:sz="0" w:space="0" w:color="auto"/>
        <w:bottom w:val="none" w:sz="0" w:space="0" w:color="auto"/>
        <w:right w:val="none" w:sz="0" w:space="0" w:color="auto"/>
      </w:divBdr>
      <w:divsChild>
        <w:div w:id="1887641235">
          <w:marLeft w:val="0"/>
          <w:marRight w:val="0"/>
          <w:marTop w:val="0"/>
          <w:marBottom w:val="0"/>
          <w:divBdr>
            <w:top w:val="none" w:sz="0" w:space="0" w:color="auto"/>
            <w:left w:val="none" w:sz="0" w:space="0" w:color="auto"/>
            <w:bottom w:val="none" w:sz="0" w:space="0" w:color="auto"/>
            <w:right w:val="none" w:sz="0" w:space="0" w:color="auto"/>
          </w:divBdr>
        </w:div>
        <w:div w:id="1897886780">
          <w:marLeft w:val="0"/>
          <w:marRight w:val="0"/>
          <w:marTop w:val="0"/>
          <w:marBottom w:val="0"/>
          <w:divBdr>
            <w:top w:val="none" w:sz="0" w:space="0" w:color="auto"/>
            <w:left w:val="none" w:sz="0" w:space="0" w:color="auto"/>
            <w:bottom w:val="none" w:sz="0" w:space="0" w:color="auto"/>
            <w:right w:val="none" w:sz="0" w:space="0" w:color="auto"/>
          </w:divBdr>
        </w:div>
        <w:div w:id="1330863717">
          <w:marLeft w:val="0"/>
          <w:marRight w:val="0"/>
          <w:marTop w:val="0"/>
          <w:marBottom w:val="0"/>
          <w:divBdr>
            <w:top w:val="none" w:sz="0" w:space="0" w:color="auto"/>
            <w:left w:val="none" w:sz="0" w:space="0" w:color="auto"/>
            <w:bottom w:val="none" w:sz="0" w:space="0" w:color="auto"/>
            <w:right w:val="none" w:sz="0" w:space="0" w:color="auto"/>
          </w:divBdr>
        </w:div>
        <w:div w:id="1806511369">
          <w:marLeft w:val="0"/>
          <w:marRight w:val="0"/>
          <w:marTop w:val="0"/>
          <w:marBottom w:val="0"/>
          <w:divBdr>
            <w:top w:val="none" w:sz="0" w:space="0" w:color="auto"/>
            <w:left w:val="none" w:sz="0" w:space="0" w:color="auto"/>
            <w:bottom w:val="none" w:sz="0" w:space="0" w:color="auto"/>
            <w:right w:val="none" w:sz="0" w:space="0" w:color="auto"/>
          </w:divBdr>
        </w:div>
      </w:divsChild>
    </w:div>
    <w:div w:id="1451322089">
      <w:bodyDiv w:val="1"/>
      <w:marLeft w:val="0"/>
      <w:marRight w:val="0"/>
      <w:marTop w:val="0"/>
      <w:marBottom w:val="0"/>
      <w:divBdr>
        <w:top w:val="none" w:sz="0" w:space="0" w:color="auto"/>
        <w:left w:val="none" w:sz="0" w:space="0" w:color="auto"/>
        <w:bottom w:val="none" w:sz="0" w:space="0" w:color="auto"/>
        <w:right w:val="none" w:sz="0" w:space="0" w:color="auto"/>
      </w:divBdr>
    </w:div>
    <w:div w:id="1582563344">
      <w:bodyDiv w:val="1"/>
      <w:marLeft w:val="0"/>
      <w:marRight w:val="0"/>
      <w:marTop w:val="0"/>
      <w:marBottom w:val="0"/>
      <w:divBdr>
        <w:top w:val="none" w:sz="0" w:space="0" w:color="auto"/>
        <w:left w:val="none" w:sz="0" w:space="0" w:color="auto"/>
        <w:bottom w:val="none" w:sz="0" w:space="0" w:color="auto"/>
        <w:right w:val="none" w:sz="0" w:space="0" w:color="auto"/>
      </w:divBdr>
    </w:div>
    <w:div w:id="1588005079">
      <w:bodyDiv w:val="1"/>
      <w:marLeft w:val="0"/>
      <w:marRight w:val="0"/>
      <w:marTop w:val="0"/>
      <w:marBottom w:val="0"/>
      <w:divBdr>
        <w:top w:val="none" w:sz="0" w:space="0" w:color="auto"/>
        <w:left w:val="none" w:sz="0" w:space="0" w:color="auto"/>
        <w:bottom w:val="none" w:sz="0" w:space="0" w:color="auto"/>
        <w:right w:val="none" w:sz="0" w:space="0" w:color="auto"/>
      </w:divBdr>
    </w:div>
    <w:div w:id="1609509511">
      <w:bodyDiv w:val="1"/>
      <w:marLeft w:val="0"/>
      <w:marRight w:val="0"/>
      <w:marTop w:val="0"/>
      <w:marBottom w:val="0"/>
      <w:divBdr>
        <w:top w:val="none" w:sz="0" w:space="0" w:color="auto"/>
        <w:left w:val="none" w:sz="0" w:space="0" w:color="auto"/>
        <w:bottom w:val="none" w:sz="0" w:space="0" w:color="auto"/>
        <w:right w:val="none" w:sz="0" w:space="0" w:color="auto"/>
      </w:divBdr>
      <w:divsChild>
        <w:div w:id="1170678723">
          <w:marLeft w:val="0"/>
          <w:marRight w:val="0"/>
          <w:marTop w:val="0"/>
          <w:marBottom w:val="0"/>
          <w:divBdr>
            <w:top w:val="none" w:sz="0" w:space="0" w:color="auto"/>
            <w:left w:val="none" w:sz="0" w:space="0" w:color="auto"/>
            <w:bottom w:val="none" w:sz="0" w:space="0" w:color="auto"/>
            <w:right w:val="none" w:sz="0" w:space="0" w:color="auto"/>
          </w:divBdr>
        </w:div>
        <w:div w:id="1505240889">
          <w:marLeft w:val="0"/>
          <w:marRight w:val="0"/>
          <w:marTop w:val="0"/>
          <w:marBottom w:val="0"/>
          <w:divBdr>
            <w:top w:val="none" w:sz="0" w:space="0" w:color="auto"/>
            <w:left w:val="none" w:sz="0" w:space="0" w:color="auto"/>
            <w:bottom w:val="none" w:sz="0" w:space="0" w:color="auto"/>
            <w:right w:val="none" w:sz="0" w:space="0" w:color="auto"/>
          </w:divBdr>
        </w:div>
        <w:div w:id="1977641914">
          <w:marLeft w:val="0"/>
          <w:marRight w:val="0"/>
          <w:marTop w:val="0"/>
          <w:marBottom w:val="0"/>
          <w:divBdr>
            <w:top w:val="none" w:sz="0" w:space="0" w:color="auto"/>
            <w:left w:val="none" w:sz="0" w:space="0" w:color="auto"/>
            <w:bottom w:val="none" w:sz="0" w:space="0" w:color="auto"/>
            <w:right w:val="none" w:sz="0" w:space="0" w:color="auto"/>
          </w:divBdr>
        </w:div>
      </w:divsChild>
    </w:div>
    <w:div w:id="1656839561">
      <w:bodyDiv w:val="1"/>
      <w:marLeft w:val="0"/>
      <w:marRight w:val="0"/>
      <w:marTop w:val="0"/>
      <w:marBottom w:val="0"/>
      <w:divBdr>
        <w:top w:val="none" w:sz="0" w:space="0" w:color="auto"/>
        <w:left w:val="none" w:sz="0" w:space="0" w:color="auto"/>
        <w:bottom w:val="none" w:sz="0" w:space="0" w:color="auto"/>
        <w:right w:val="none" w:sz="0" w:space="0" w:color="auto"/>
      </w:divBdr>
    </w:div>
    <w:div w:id="1733458010">
      <w:bodyDiv w:val="1"/>
      <w:marLeft w:val="0"/>
      <w:marRight w:val="0"/>
      <w:marTop w:val="0"/>
      <w:marBottom w:val="0"/>
      <w:divBdr>
        <w:top w:val="none" w:sz="0" w:space="0" w:color="auto"/>
        <w:left w:val="none" w:sz="0" w:space="0" w:color="auto"/>
        <w:bottom w:val="none" w:sz="0" w:space="0" w:color="auto"/>
        <w:right w:val="none" w:sz="0" w:space="0" w:color="auto"/>
      </w:divBdr>
    </w:div>
    <w:div w:id="1757171625">
      <w:bodyDiv w:val="1"/>
      <w:marLeft w:val="0"/>
      <w:marRight w:val="0"/>
      <w:marTop w:val="0"/>
      <w:marBottom w:val="0"/>
      <w:divBdr>
        <w:top w:val="none" w:sz="0" w:space="0" w:color="auto"/>
        <w:left w:val="none" w:sz="0" w:space="0" w:color="auto"/>
        <w:bottom w:val="none" w:sz="0" w:space="0" w:color="auto"/>
        <w:right w:val="none" w:sz="0" w:space="0" w:color="auto"/>
      </w:divBdr>
    </w:div>
    <w:div w:id="1805153783">
      <w:bodyDiv w:val="1"/>
      <w:marLeft w:val="0"/>
      <w:marRight w:val="0"/>
      <w:marTop w:val="0"/>
      <w:marBottom w:val="0"/>
      <w:divBdr>
        <w:top w:val="none" w:sz="0" w:space="0" w:color="auto"/>
        <w:left w:val="none" w:sz="0" w:space="0" w:color="auto"/>
        <w:bottom w:val="none" w:sz="0" w:space="0" w:color="auto"/>
        <w:right w:val="none" w:sz="0" w:space="0" w:color="auto"/>
      </w:divBdr>
    </w:div>
    <w:div w:id="1848792280">
      <w:bodyDiv w:val="1"/>
      <w:marLeft w:val="0"/>
      <w:marRight w:val="0"/>
      <w:marTop w:val="0"/>
      <w:marBottom w:val="0"/>
      <w:divBdr>
        <w:top w:val="none" w:sz="0" w:space="0" w:color="auto"/>
        <w:left w:val="none" w:sz="0" w:space="0" w:color="auto"/>
        <w:bottom w:val="none" w:sz="0" w:space="0" w:color="auto"/>
        <w:right w:val="none" w:sz="0" w:space="0" w:color="auto"/>
      </w:divBdr>
    </w:div>
    <w:div w:id="2060665360">
      <w:bodyDiv w:val="1"/>
      <w:marLeft w:val="0"/>
      <w:marRight w:val="0"/>
      <w:marTop w:val="0"/>
      <w:marBottom w:val="0"/>
      <w:divBdr>
        <w:top w:val="none" w:sz="0" w:space="0" w:color="auto"/>
        <w:left w:val="none" w:sz="0" w:space="0" w:color="auto"/>
        <w:bottom w:val="none" w:sz="0" w:space="0" w:color="auto"/>
        <w:right w:val="none" w:sz="0" w:space="0" w:color="auto"/>
      </w:divBdr>
      <w:divsChild>
        <w:div w:id="620574679">
          <w:marLeft w:val="0"/>
          <w:marRight w:val="0"/>
          <w:marTop w:val="0"/>
          <w:marBottom w:val="0"/>
          <w:divBdr>
            <w:top w:val="none" w:sz="0" w:space="0" w:color="auto"/>
            <w:left w:val="none" w:sz="0" w:space="0" w:color="auto"/>
            <w:bottom w:val="none" w:sz="0" w:space="0" w:color="auto"/>
            <w:right w:val="none" w:sz="0" w:space="0" w:color="auto"/>
          </w:divBdr>
        </w:div>
        <w:div w:id="1324579667">
          <w:marLeft w:val="0"/>
          <w:marRight w:val="0"/>
          <w:marTop w:val="0"/>
          <w:marBottom w:val="0"/>
          <w:divBdr>
            <w:top w:val="none" w:sz="0" w:space="0" w:color="auto"/>
            <w:left w:val="none" w:sz="0" w:space="0" w:color="auto"/>
            <w:bottom w:val="none" w:sz="0" w:space="0" w:color="auto"/>
            <w:right w:val="none" w:sz="0" w:space="0" w:color="auto"/>
          </w:divBdr>
        </w:div>
        <w:div w:id="1408453644">
          <w:marLeft w:val="0"/>
          <w:marRight w:val="0"/>
          <w:marTop w:val="0"/>
          <w:marBottom w:val="0"/>
          <w:divBdr>
            <w:top w:val="none" w:sz="0" w:space="0" w:color="auto"/>
            <w:left w:val="none" w:sz="0" w:space="0" w:color="auto"/>
            <w:bottom w:val="none" w:sz="0" w:space="0" w:color="auto"/>
            <w:right w:val="none" w:sz="0" w:space="0" w:color="auto"/>
          </w:divBdr>
        </w:div>
      </w:divsChild>
    </w:div>
    <w:div w:id="2103141662">
      <w:bodyDiv w:val="1"/>
      <w:marLeft w:val="0"/>
      <w:marRight w:val="0"/>
      <w:marTop w:val="0"/>
      <w:marBottom w:val="0"/>
      <w:divBdr>
        <w:top w:val="none" w:sz="0" w:space="0" w:color="auto"/>
        <w:left w:val="none" w:sz="0" w:space="0" w:color="auto"/>
        <w:bottom w:val="none" w:sz="0" w:space="0" w:color="auto"/>
        <w:right w:val="none" w:sz="0" w:space="0" w:color="auto"/>
      </w:divBdr>
      <w:divsChild>
        <w:div w:id="222183441">
          <w:marLeft w:val="0"/>
          <w:marRight w:val="0"/>
          <w:marTop w:val="0"/>
          <w:marBottom w:val="0"/>
          <w:divBdr>
            <w:top w:val="none" w:sz="0" w:space="0" w:color="auto"/>
            <w:left w:val="none" w:sz="0" w:space="0" w:color="auto"/>
            <w:bottom w:val="none" w:sz="0" w:space="0" w:color="auto"/>
            <w:right w:val="none" w:sz="0" w:space="0" w:color="auto"/>
          </w:divBdr>
        </w:div>
        <w:div w:id="1821115479">
          <w:marLeft w:val="0"/>
          <w:marRight w:val="0"/>
          <w:marTop w:val="0"/>
          <w:marBottom w:val="0"/>
          <w:divBdr>
            <w:top w:val="none" w:sz="0" w:space="0" w:color="auto"/>
            <w:left w:val="none" w:sz="0" w:space="0" w:color="auto"/>
            <w:bottom w:val="none" w:sz="0" w:space="0" w:color="auto"/>
            <w:right w:val="none" w:sz="0" w:space="0" w:color="auto"/>
          </w:divBdr>
        </w:div>
      </w:divsChild>
    </w:div>
    <w:div w:id="21345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BF77-6F78-45BC-911A-B25439F6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18</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321</cp:revision>
  <cp:lastPrinted>2022-12-16T07:50:00Z</cp:lastPrinted>
  <dcterms:created xsi:type="dcterms:W3CDTF">2022-06-07T02:24:00Z</dcterms:created>
  <dcterms:modified xsi:type="dcterms:W3CDTF">2023-02-07T02:12:00Z</dcterms:modified>
</cp:coreProperties>
</file>